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Информация 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 xml:space="preserve">о заседании </w:t>
      </w:r>
      <w:r>
        <w:rPr>
          <w:b/>
          <w:bCs/>
          <w:sz w:val="28"/>
          <w:szCs w:val="28"/>
        </w:rPr>
        <w:t>Совета по противодействию коррупции</w:t>
      </w:r>
    </w:p>
    <w:p w:rsidR="00EC3171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 главе муниципального образования </w:t>
      </w:r>
    </w:p>
    <w:p w:rsidR="00EC3171" w:rsidRPr="00331904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Тюльганский </w:t>
      </w:r>
      <w:r w:rsidR="00BC5475">
        <w:rPr>
          <w:b/>
          <w:bCs/>
          <w:sz w:val="28"/>
          <w:szCs w:val="28"/>
        </w:rPr>
        <w:t>поссовет Тюльганского района</w:t>
      </w:r>
      <w:r>
        <w:rPr>
          <w:b/>
          <w:bCs/>
          <w:sz w:val="28"/>
          <w:szCs w:val="28"/>
        </w:rPr>
        <w:t xml:space="preserve"> Оренбургской области </w:t>
      </w:r>
    </w:p>
    <w:p w:rsidR="00EC3171" w:rsidRPr="00331904" w:rsidRDefault="00EC3171" w:rsidP="00EC3171">
      <w:pPr>
        <w:ind w:firstLine="142"/>
        <w:jc w:val="both"/>
        <w:outlineLvl w:val="2"/>
        <w:rPr>
          <w:bCs/>
          <w:sz w:val="27"/>
          <w:szCs w:val="27"/>
        </w:rPr>
      </w:pPr>
    </w:p>
    <w:p w:rsidR="00EC3171" w:rsidRPr="00331904" w:rsidRDefault="00EC3171" w:rsidP="00EC317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C5475">
        <w:rPr>
          <w:bCs/>
          <w:sz w:val="28"/>
          <w:szCs w:val="28"/>
        </w:rPr>
        <w:t>8</w:t>
      </w:r>
      <w:r w:rsidRPr="00331904">
        <w:rPr>
          <w:bCs/>
          <w:sz w:val="28"/>
          <w:szCs w:val="28"/>
        </w:rPr>
        <w:t xml:space="preserve"> апреля 201</w:t>
      </w:r>
      <w:r>
        <w:rPr>
          <w:bCs/>
          <w:sz w:val="28"/>
          <w:szCs w:val="28"/>
        </w:rPr>
        <w:t>7</w:t>
      </w:r>
      <w:r w:rsidRPr="00331904">
        <w:rPr>
          <w:bCs/>
          <w:sz w:val="28"/>
          <w:szCs w:val="28"/>
        </w:rPr>
        <w:t xml:space="preserve"> года состоялось</w:t>
      </w:r>
      <w:r>
        <w:rPr>
          <w:bCs/>
          <w:sz w:val="28"/>
          <w:szCs w:val="28"/>
        </w:rPr>
        <w:t xml:space="preserve"> заседание</w:t>
      </w:r>
      <w:r w:rsidRPr="00331904">
        <w:rPr>
          <w:bCs/>
          <w:sz w:val="28"/>
          <w:szCs w:val="28"/>
        </w:rPr>
        <w:t xml:space="preserve"> Совета по противодействию коррупции при главе муниципального образования Тюльганский район Оренбургской области</w:t>
      </w:r>
      <w:r>
        <w:rPr>
          <w:bCs/>
          <w:sz w:val="28"/>
          <w:szCs w:val="28"/>
        </w:rPr>
        <w:t>.</w:t>
      </w:r>
      <w:r w:rsidRPr="00331904">
        <w:rPr>
          <w:bCs/>
          <w:sz w:val="28"/>
          <w:szCs w:val="28"/>
        </w:rPr>
        <w:t xml:space="preserve"> </w:t>
      </w:r>
    </w:p>
    <w:p w:rsidR="00EC3171" w:rsidRPr="00331904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331904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BC5475" w:rsidRPr="004C3E4B" w:rsidRDefault="00BC5475" w:rsidP="00BC5475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4C3E4B">
        <w:rPr>
          <w:sz w:val="28"/>
          <w:szCs w:val="28"/>
        </w:rPr>
        <w:t>Утверждение плана работы Совета на календарный год</w:t>
      </w:r>
      <w:r>
        <w:rPr>
          <w:sz w:val="28"/>
          <w:szCs w:val="28"/>
        </w:rPr>
        <w:t>.</w:t>
      </w:r>
    </w:p>
    <w:p w:rsidR="00BC5475" w:rsidRPr="000A6BB3" w:rsidRDefault="00BC5475" w:rsidP="00BC5475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sz w:val="28"/>
          <w:szCs w:val="28"/>
        </w:rPr>
      </w:pPr>
      <w:r w:rsidRPr="000A6BB3">
        <w:rPr>
          <w:sz w:val="28"/>
          <w:szCs w:val="28"/>
        </w:rPr>
        <w:t xml:space="preserve">Об обеспечении доступа к информации о деятельности администрации муниципального образования Тюльганский </w:t>
      </w:r>
      <w:r>
        <w:rPr>
          <w:sz w:val="28"/>
          <w:szCs w:val="28"/>
        </w:rPr>
        <w:t>поссовет</w:t>
      </w:r>
      <w:r w:rsidRPr="000A6BB3">
        <w:rPr>
          <w:sz w:val="28"/>
          <w:szCs w:val="28"/>
        </w:rPr>
        <w:t>.</w:t>
      </w:r>
    </w:p>
    <w:p w:rsidR="00BC5475" w:rsidRPr="00EC3171" w:rsidRDefault="00BC5475" w:rsidP="00BC5475">
      <w:pPr>
        <w:pStyle w:val="a3"/>
        <w:numPr>
          <w:ilvl w:val="0"/>
          <w:numId w:val="2"/>
        </w:numPr>
        <w:ind w:left="0" w:firstLine="709"/>
        <w:contextualSpacing/>
        <w:jc w:val="both"/>
        <w:rPr>
          <w:b/>
          <w:sz w:val="28"/>
          <w:szCs w:val="28"/>
        </w:rPr>
      </w:pPr>
      <w:r w:rsidRPr="00EC3171">
        <w:rPr>
          <w:sz w:val="28"/>
          <w:szCs w:val="28"/>
        </w:rPr>
        <w:t xml:space="preserve">Об итогах работы по противодействию коррупции в администрации муниципального образования Тюльганский </w:t>
      </w:r>
      <w:r>
        <w:rPr>
          <w:sz w:val="28"/>
          <w:szCs w:val="28"/>
        </w:rPr>
        <w:t>поссовет</w:t>
      </w:r>
      <w:r w:rsidRPr="00EC3171">
        <w:rPr>
          <w:sz w:val="28"/>
          <w:szCs w:val="28"/>
        </w:rPr>
        <w:t xml:space="preserve"> в 2016 года. </w:t>
      </w:r>
    </w:p>
    <w:p w:rsidR="00EC3171" w:rsidRPr="00EC3171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EC3171">
        <w:rPr>
          <w:b/>
          <w:sz w:val="28"/>
          <w:szCs w:val="28"/>
        </w:rPr>
        <w:t>По итогам заседания Совет принял следующее решение:</w:t>
      </w:r>
    </w:p>
    <w:p w:rsidR="00EC3171" w:rsidRDefault="00BC5475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План работы Совета утвердить на 2017 год</w:t>
      </w:r>
      <w:r w:rsidR="00EC3171" w:rsidRPr="00447DC1">
        <w:rPr>
          <w:rFonts w:eastAsia="Calibri"/>
          <w:sz w:val="28"/>
          <w:szCs w:val="28"/>
        </w:rPr>
        <w:t>.</w:t>
      </w:r>
    </w:p>
    <w:p w:rsidR="00BC5475" w:rsidRPr="00BC5475" w:rsidRDefault="00BC5475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родолжить работу по размещению актуальной информации о работе органов местного самоуправления Тюльганского поссовета на официальном сайте администрации и газете «Вестник Тюльганского поссовета». Срок постоянно</w:t>
      </w:r>
    </w:p>
    <w:p w:rsidR="00BC5475" w:rsidRDefault="00BC5475" w:rsidP="00EC3171">
      <w:pPr>
        <w:pStyle w:val="a3"/>
        <w:numPr>
          <w:ilvl w:val="0"/>
          <w:numId w:val="1"/>
        </w:numPr>
        <w:ind w:left="0" w:firstLine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 проделанной работе результатам сверки </w:t>
      </w:r>
      <w:r w:rsidRPr="00530055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за </w:t>
      </w:r>
      <w:proofErr w:type="gramStart"/>
      <w:r w:rsidRPr="00530055">
        <w:rPr>
          <w:sz w:val="28"/>
          <w:szCs w:val="28"/>
        </w:rPr>
        <w:t>отчетный</w:t>
      </w:r>
      <w:proofErr w:type="gramEnd"/>
      <w:r w:rsidRPr="00530055">
        <w:rPr>
          <w:sz w:val="28"/>
          <w:szCs w:val="28"/>
        </w:rPr>
        <w:t xml:space="preserve"> 2016г</w:t>
      </w:r>
      <w:r>
        <w:rPr>
          <w:sz w:val="28"/>
          <w:szCs w:val="28"/>
        </w:rPr>
        <w:t>.</w:t>
      </w:r>
      <w:bookmarkStart w:id="0" w:name="_GoBack"/>
      <w:bookmarkEnd w:id="0"/>
    </w:p>
    <w:p w:rsidR="00EC3171" w:rsidRDefault="00EC3171" w:rsidP="00EC3171">
      <w:pPr>
        <w:ind w:firstLine="709"/>
        <w:jc w:val="both"/>
        <w:rPr>
          <w:sz w:val="28"/>
          <w:szCs w:val="28"/>
        </w:rPr>
      </w:pPr>
    </w:p>
    <w:p w:rsidR="00F97D07" w:rsidRDefault="00F97D07" w:rsidP="00EC3171"/>
    <w:sectPr w:rsidR="00F97D07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71"/>
    <w:rsid w:val="000716D3"/>
    <w:rsid w:val="000F4BBD"/>
    <w:rsid w:val="00120E84"/>
    <w:rsid w:val="001F49B8"/>
    <w:rsid w:val="00232278"/>
    <w:rsid w:val="002D0157"/>
    <w:rsid w:val="00315638"/>
    <w:rsid w:val="004B171F"/>
    <w:rsid w:val="00670624"/>
    <w:rsid w:val="0069658B"/>
    <w:rsid w:val="006F55B2"/>
    <w:rsid w:val="00822744"/>
    <w:rsid w:val="00A01A25"/>
    <w:rsid w:val="00AA07DD"/>
    <w:rsid w:val="00B01121"/>
    <w:rsid w:val="00B42216"/>
    <w:rsid w:val="00BC5475"/>
    <w:rsid w:val="00BC62E2"/>
    <w:rsid w:val="00D25F80"/>
    <w:rsid w:val="00EC3171"/>
    <w:rsid w:val="00F9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2017-12-08T05:36:00Z</dcterms:created>
  <dcterms:modified xsi:type="dcterms:W3CDTF">2017-12-08T05:36:00Z</dcterms:modified>
</cp:coreProperties>
</file>