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7A7" w:rsidTr="00F26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12" w:rsidRDefault="001D5B12" w:rsidP="001D5B1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187455" wp14:editId="5633C296">
                  <wp:simplePos x="0" y="0"/>
                  <wp:positionH relativeFrom="column">
                    <wp:posOffset>2797175</wp:posOffset>
                  </wp:positionH>
                  <wp:positionV relativeFrom="paragraph">
                    <wp:posOffset>2540</wp:posOffset>
                  </wp:positionV>
                  <wp:extent cx="424815" cy="528955"/>
                  <wp:effectExtent l="0" t="0" r="0" b="4445"/>
                  <wp:wrapNone/>
                  <wp:docPr id="11" name="Рисунок 1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B12" w:rsidRDefault="001D5B12" w:rsidP="001D5B12">
            <w:pPr>
              <w:jc w:val="center"/>
              <w:rPr>
                <w:b/>
                <w:bCs/>
              </w:rPr>
            </w:pPr>
          </w:p>
          <w:p w:rsidR="001D5B12" w:rsidRDefault="001D5B12" w:rsidP="001D5B12">
            <w:pPr>
              <w:jc w:val="center"/>
              <w:rPr>
                <w:b/>
                <w:bCs/>
              </w:rPr>
            </w:pPr>
          </w:p>
          <w:p w:rsidR="001D5B12" w:rsidRPr="007D4FD0" w:rsidRDefault="001D5B12" w:rsidP="001D5B1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1D5B12" w:rsidRPr="00BC00BC" w:rsidRDefault="001D5B12" w:rsidP="001D5B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5B12" w:rsidRPr="00BC00BC" w:rsidRDefault="001D5B12" w:rsidP="001D5B1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1D5B12" w:rsidRDefault="001D5B12" w:rsidP="001D5B1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8C77A7" w:rsidRPr="007D4FD0" w:rsidRDefault="008C77A7" w:rsidP="00F26A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7A7" w:rsidRPr="007D4FD0" w:rsidRDefault="008C77A7" w:rsidP="00F26A8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8C77A7" w:rsidRPr="007D4FD0" w:rsidRDefault="008C77A7" w:rsidP="00F26A8F">
            <w:pPr>
              <w:jc w:val="center"/>
              <w:rPr>
                <w:sz w:val="32"/>
                <w:szCs w:val="32"/>
              </w:rPr>
            </w:pPr>
          </w:p>
          <w:p w:rsidR="008C77A7" w:rsidRPr="008C371A" w:rsidRDefault="008C77A7" w:rsidP="00F26A8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Р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</w:tbl>
    <w:p w:rsidR="008C77A7" w:rsidRDefault="008C77A7" w:rsidP="008C77A7">
      <w:pPr>
        <w:pBdr>
          <w:bottom w:val="single" w:sz="4" w:space="1" w:color="auto"/>
        </w:pBdr>
      </w:pPr>
      <w:r>
        <w:t xml:space="preserve"> </w:t>
      </w:r>
    </w:p>
    <w:p w:rsidR="008C77A7" w:rsidRDefault="008C77A7" w:rsidP="008C77A7"/>
    <w:p w:rsidR="008C77A7" w:rsidRPr="002332C0" w:rsidRDefault="00DB4356" w:rsidP="008C77A7">
      <w:pPr>
        <w:jc w:val="center"/>
        <w:rPr>
          <w:sz w:val="28"/>
          <w:szCs w:val="28"/>
        </w:rPr>
      </w:pPr>
      <w:r w:rsidRPr="002332C0">
        <w:rPr>
          <w:sz w:val="28"/>
          <w:szCs w:val="28"/>
        </w:rPr>
        <w:t>2</w:t>
      </w:r>
      <w:r w:rsidR="003F4FD4" w:rsidRPr="002332C0">
        <w:rPr>
          <w:sz w:val="28"/>
          <w:szCs w:val="28"/>
        </w:rPr>
        <w:t>9</w:t>
      </w:r>
      <w:r w:rsidR="001D5B12" w:rsidRPr="002332C0">
        <w:rPr>
          <w:sz w:val="28"/>
          <w:szCs w:val="28"/>
        </w:rPr>
        <w:t>.</w:t>
      </w:r>
      <w:r w:rsidRPr="002332C0">
        <w:rPr>
          <w:sz w:val="28"/>
          <w:szCs w:val="28"/>
        </w:rPr>
        <w:t>1</w:t>
      </w:r>
      <w:r w:rsidR="004F1221" w:rsidRPr="002332C0">
        <w:rPr>
          <w:sz w:val="28"/>
          <w:szCs w:val="28"/>
        </w:rPr>
        <w:t>2</w:t>
      </w:r>
      <w:r w:rsidR="002703E2" w:rsidRPr="002332C0">
        <w:rPr>
          <w:sz w:val="28"/>
          <w:szCs w:val="28"/>
        </w:rPr>
        <w:t>.201</w:t>
      </w:r>
      <w:r w:rsidR="001D5B12" w:rsidRPr="002332C0">
        <w:rPr>
          <w:sz w:val="28"/>
          <w:szCs w:val="28"/>
        </w:rPr>
        <w:t>7</w:t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</w:r>
      <w:r w:rsidR="008C77A7" w:rsidRPr="002332C0">
        <w:rPr>
          <w:sz w:val="28"/>
          <w:szCs w:val="28"/>
        </w:rPr>
        <w:tab/>
        <w:t xml:space="preserve">  № </w:t>
      </w:r>
      <w:r w:rsidRPr="002332C0">
        <w:rPr>
          <w:sz w:val="28"/>
          <w:szCs w:val="28"/>
        </w:rPr>
        <w:t>2</w:t>
      </w:r>
      <w:r w:rsidR="003C0DAC">
        <w:rPr>
          <w:sz w:val="28"/>
          <w:szCs w:val="28"/>
        </w:rPr>
        <w:t>8</w:t>
      </w:r>
      <w:bookmarkStart w:id="0" w:name="_GoBack"/>
      <w:bookmarkEnd w:id="0"/>
      <w:r w:rsidR="008C77A7" w:rsidRPr="002332C0">
        <w:rPr>
          <w:sz w:val="28"/>
          <w:szCs w:val="28"/>
        </w:rPr>
        <w:t>-р</w:t>
      </w:r>
    </w:p>
    <w:p w:rsidR="008C77A7" w:rsidRPr="002332C0" w:rsidRDefault="008C77A7" w:rsidP="008C77A7"/>
    <w:p w:rsidR="003C0DAC" w:rsidRPr="00800EEC" w:rsidRDefault="003C0DAC" w:rsidP="003C0DAC">
      <w:pPr>
        <w:jc w:val="center"/>
        <w:rPr>
          <w:b/>
          <w:sz w:val="32"/>
          <w:szCs w:val="32"/>
        </w:rPr>
      </w:pPr>
      <w:r w:rsidRPr="00800EEC">
        <w:rPr>
          <w:b/>
          <w:sz w:val="32"/>
          <w:szCs w:val="32"/>
        </w:rPr>
        <w:t>«О порядке оформления и выдачи гражданам, пребывающим в запасе удостоверений Ф-4 (об отсрочке от призыва в Вооружённые силы РФ)» на 201</w:t>
      </w:r>
      <w:r>
        <w:rPr>
          <w:b/>
          <w:sz w:val="32"/>
          <w:szCs w:val="32"/>
        </w:rPr>
        <w:t>8</w:t>
      </w:r>
      <w:r w:rsidRPr="00800EEC">
        <w:rPr>
          <w:b/>
          <w:sz w:val="32"/>
          <w:szCs w:val="32"/>
        </w:rPr>
        <w:t xml:space="preserve"> год</w:t>
      </w:r>
    </w:p>
    <w:p w:rsidR="003C0DAC" w:rsidRDefault="003C0DAC" w:rsidP="003C0DAC">
      <w:pPr>
        <w:ind w:firstLine="720"/>
        <w:jc w:val="both"/>
      </w:pPr>
    </w:p>
    <w:p w:rsidR="003C0DAC" w:rsidRPr="00C2155F" w:rsidRDefault="003C0DAC" w:rsidP="003C0DAC">
      <w:pPr>
        <w:ind w:firstLine="720"/>
        <w:jc w:val="both"/>
        <w:rPr>
          <w:sz w:val="28"/>
          <w:szCs w:val="28"/>
        </w:rPr>
      </w:pPr>
      <w:r w:rsidRPr="00C2155F">
        <w:rPr>
          <w:sz w:val="28"/>
          <w:szCs w:val="28"/>
        </w:rPr>
        <w:t>В соответствии с Постановлением Правительства РФ «Положение о воинском учёте» и Постановления Межведомственной комиссии «Об утверждении Инструкции по бронированию граждан Российской Федерации»</w:t>
      </w:r>
    </w:p>
    <w:p w:rsidR="003C0DAC" w:rsidRPr="006B7004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r w:rsidRPr="006B7004">
        <w:rPr>
          <w:sz w:val="28"/>
          <w:szCs w:val="28"/>
        </w:rPr>
        <w:t>Ответственными лицами по вручению удостоверений формы № 4 назначить:</w:t>
      </w:r>
      <w:r w:rsidRPr="006B7004">
        <w:rPr>
          <w:b/>
          <w:sz w:val="28"/>
          <w:szCs w:val="28"/>
        </w:rPr>
        <w:t xml:space="preserve"> </w:t>
      </w:r>
    </w:p>
    <w:p w:rsidR="003C0DAC" w:rsidRPr="00455662" w:rsidRDefault="003C0DAC" w:rsidP="003C0DAC">
      <w:pPr>
        <w:ind w:firstLine="709"/>
        <w:jc w:val="both"/>
        <w:rPr>
          <w:sz w:val="28"/>
          <w:szCs w:val="28"/>
        </w:rPr>
      </w:pPr>
      <w:r w:rsidRPr="00455662">
        <w:rPr>
          <w:sz w:val="28"/>
          <w:szCs w:val="28"/>
        </w:rPr>
        <w:t xml:space="preserve">Инспектора по воинскому учёту и бронированию граждан </w:t>
      </w:r>
      <w:proofErr w:type="spellStart"/>
      <w:r w:rsidRPr="00455662">
        <w:rPr>
          <w:sz w:val="28"/>
          <w:szCs w:val="28"/>
        </w:rPr>
        <w:t>Елинову</w:t>
      </w:r>
      <w:proofErr w:type="spellEnd"/>
      <w:r w:rsidRPr="00455662">
        <w:rPr>
          <w:sz w:val="28"/>
          <w:szCs w:val="28"/>
        </w:rPr>
        <w:t xml:space="preserve"> Валентину Петровну; </w:t>
      </w:r>
    </w:p>
    <w:p w:rsidR="003C0DAC" w:rsidRPr="00455662" w:rsidRDefault="003C0DAC" w:rsidP="003C0DAC">
      <w:pPr>
        <w:ind w:firstLine="709"/>
        <w:jc w:val="both"/>
        <w:rPr>
          <w:sz w:val="28"/>
          <w:szCs w:val="28"/>
        </w:rPr>
      </w:pPr>
      <w:r w:rsidRPr="00455662">
        <w:rPr>
          <w:sz w:val="28"/>
          <w:szCs w:val="28"/>
        </w:rPr>
        <w:t xml:space="preserve">Инспектора по воинскому учёту и бронированию граждан </w:t>
      </w:r>
      <w:proofErr w:type="spellStart"/>
      <w:r w:rsidRPr="00455662">
        <w:rPr>
          <w:sz w:val="28"/>
          <w:szCs w:val="28"/>
        </w:rPr>
        <w:t>Гуркалову</w:t>
      </w:r>
      <w:proofErr w:type="spellEnd"/>
      <w:r w:rsidRPr="00455662">
        <w:rPr>
          <w:sz w:val="28"/>
          <w:szCs w:val="28"/>
        </w:rPr>
        <w:t xml:space="preserve"> Ольгу Александровну;</w:t>
      </w:r>
    </w:p>
    <w:p w:rsidR="003C0DAC" w:rsidRPr="006B7004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r w:rsidRPr="006B7004">
        <w:rPr>
          <w:sz w:val="28"/>
          <w:szCs w:val="28"/>
        </w:rPr>
        <w:t>С объявлением мобилизации выдачу удостоверений гражданам, пребывающим в запасе производить  согласно утверждённому мной списку.</w:t>
      </w:r>
    </w:p>
    <w:p w:rsidR="003C0DAC" w:rsidRPr="00455662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r w:rsidRPr="00455662">
        <w:rPr>
          <w:sz w:val="28"/>
          <w:szCs w:val="28"/>
        </w:rPr>
        <w:t xml:space="preserve">Инспектору по воинскому учёту и бронированию граждан </w:t>
      </w:r>
      <w:proofErr w:type="spellStart"/>
      <w:r w:rsidRPr="00455662">
        <w:rPr>
          <w:sz w:val="28"/>
          <w:szCs w:val="28"/>
        </w:rPr>
        <w:t>Елиновой</w:t>
      </w:r>
      <w:proofErr w:type="spellEnd"/>
      <w:r w:rsidRPr="00455662">
        <w:rPr>
          <w:sz w:val="28"/>
          <w:szCs w:val="28"/>
        </w:rPr>
        <w:t xml:space="preserve"> Валентине Петровне </w:t>
      </w:r>
    </w:p>
    <w:p w:rsidR="003C0DAC" w:rsidRPr="006B7004" w:rsidRDefault="003C0DAC" w:rsidP="003C0DAC">
      <w:pPr>
        <w:ind w:firstLine="709"/>
        <w:jc w:val="both"/>
        <w:rPr>
          <w:sz w:val="28"/>
          <w:szCs w:val="28"/>
        </w:rPr>
      </w:pPr>
      <w:r w:rsidRPr="006B7004">
        <w:rPr>
          <w:sz w:val="28"/>
          <w:szCs w:val="28"/>
        </w:rPr>
        <w:t>- составить план мероприятий по вручению удостоверению об отсрочке от призыва по мобилизации работникам  и</w:t>
      </w:r>
      <w:r>
        <w:rPr>
          <w:sz w:val="28"/>
          <w:szCs w:val="28"/>
        </w:rPr>
        <w:t xml:space="preserve"> представить мне на утверждение;</w:t>
      </w:r>
    </w:p>
    <w:p w:rsidR="003C0DAC" w:rsidRPr="006B7004" w:rsidRDefault="003C0DAC" w:rsidP="003C0DAC">
      <w:pPr>
        <w:ind w:firstLine="709"/>
        <w:jc w:val="both"/>
        <w:rPr>
          <w:sz w:val="28"/>
          <w:szCs w:val="28"/>
        </w:rPr>
      </w:pPr>
      <w:r w:rsidRPr="006B7004">
        <w:rPr>
          <w:sz w:val="28"/>
          <w:szCs w:val="28"/>
        </w:rPr>
        <w:t>- изготовить ведомости (расписки) на выдачу удостоверений руководителям структурных подразделений и необходимое количество бланков ведомостей на вручение удостоверений гражданам, пребывающим в запасе в подразделениях;</w:t>
      </w:r>
    </w:p>
    <w:p w:rsidR="003C0DAC" w:rsidRPr="006B7004" w:rsidRDefault="003C0DAC" w:rsidP="003C0DAC">
      <w:pPr>
        <w:ind w:firstLine="709"/>
        <w:jc w:val="both"/>
        <w:rPr>
          <w:sz w:val="28"/>
          <w:szCs w:val="28"/>
        </w:rPr>
      </w:pPr>
      <w:r w:rsidRPr="006B7004">
        <w:rPr>
          <w:sz w:val="28"/>
          <w:szCs w:val="28"/>
        </w:rPr>
        <w:t>- провести инструктивное занятие с  ответственными лицами о порядке вручения удостоверений гражданам, пребывающим в запасе.</w:t>
      </w:r>
    </w:p>
    <w:p w:rsidR="003C0DAC" w:rsidRPr="006B7004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r w:rsidRPr="006B7004">
        <w:rPr>
          <w:sz w:val="28"/>
          <w:szCs w:val="28"/>
        </w:rPr>
        <w:t>Ответственным лицам по вручени</w:t>
      </w:r>
      <w:r>
        <w:rPr>
          <w:sz w:val="28"/>
          <w:szCs w:val="28"/>
        </w:rPr>
        <w:t>е</w:t>
      </w:r>
      <w:r w:rsidRPr="006B7004">
        <w:rPr>
          <w:sz w:val="28"/>
          <w:szCs w:val="28"/>
        </w:rPr>
        <w:t xml:space="preserve"> удостоверений производить согласно инструкции (памятке).</w:t>
      </w:r>
    </w:p>
    <w:p w:rsidR="003C0DAC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r w:rsidRPr="006B7004">
        <w:rPr>
          <w:sz w:val="28"/>
          <w:szCs w:val="28"/>
        </w:rPr>
        <w:t xml:space="preserve">Место вручения удостоверений </w:t>
      </w:r>
      <w:r>
        <w:rPr>
          <w:sz w:val="28"/>
          <w:szCs w:val="28"/>
        </w:rPr>
        <w:t>– администрация Тюльганского поссовета по ул. Ленина д. 25</w:t>
      </w:r>
      <w:r w:rsidRPr="006B7004">
        <w:rPr>
          <w:sz w:val="28"/>
          <w:szCs w:val="28"/>
        </w:rPr>
        <w:t>.</w:t>
      </w:r>
    </w:p>
    <w:p w:rsidR="003C0DAC" w:rsidRPr="006B7004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r w:rsidRPr="00455662">
        <w:rPr>
          <w:sz w:val="28"/>
          <w:szCs w:val="28"/>
        </w:rPr>
        <w:t xml:space="preserve">Инспектору по воинскому учёту и бронированию граждан </w:t>
      </w:r>
      <w:proofErr w:type="spellStart"/>
      <w:r w:rsidRPr="00455662">
        <w:rPr>
          <w:sz w:val="28"/>
          <w:szCs w:val="28"/>
        </w:rPr>
        <w:t>Елиновой</w:t>
      </w:r>
      <w:proofErr w:type="spellEnd"/>
      <w:r w:rsidRPr="00455662">
        <w:rPr>
          <w:sz w:val="28"/>
          <w:szCs w:val="28"/>
        </w:rPr>
        <w:t xml:space="preserve"> Валентине Петровне</w:t>
      </w:r>
      <w:r w:rsidRPr="006B7004">
        <w:rPr>
          <w:b/>
          <w:sz w:val="28"/>
          <w:szCs w:val="28"/>
        </w:rPr>
        <w:t xml:space="preserve"> </w:t>
      </w:r>
      <w:r w:rsidRPr="006B7004">
        <w:rPr>
          <w:sz w:val="28"/>
          <w:szCs w:val="28"/>
        </w:rPr>
        <w:t xml:space="preserve">систематически проводить работу по уточнению всех документов по вручению удостоверений формы № 4 гражданам, пребывающим в </w:t>
      </w:r>
      <w:r w:rsidRPr="006B7004">
        <w:rPr>
          <w:sz w:val="28"/>
          <w:szCs w:val="28"/>
        </w:rPr>
        <w:lastRenderedPageBreak/>
        <w:t>запасе. Спланировать оповещение должностных лиц, которым поручено вручение удостоверений, в нерабочее время.</w:t>
      </w:r>
    </w:p>
    <w:p w:rsidR="003C0DAC" w:rsidRPr="006B7004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6B7004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proofErr w:type="gramEnd"/>
      <w:r w:rsidRPr="006B700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6B7004">
        <w:rPr>
          <w:sz w:val="28"/>
          <w:szCs w:val="28"/>
        </w:rPr>
        <w:t xml:space="preserve"> довести до ответственных за вручение удостоверений.</w:t>
      </w:r>
    </w:p>
    <w:p w:rsidR="003C0DAC" w:rsidRDefault="003C0DAC" w:rsidP="003C0DAC">
      <w:pPr>
        <w:numPr>
          <w:ilvl w:val="0"/>
          <w:numId w:val="2"/>
        </w:numPr>
        <w:tabs>
          <w:tab w:val="clear" w:pos="205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3C0DAC" w:rsidRDefault="003C0DAC" w:rsidP="003C0DAC">
      <w:pPr>
        <w:jc w:val="both"/>
        <w:rPr>
          <w:sz w:val="28"/>
          <w:szCs w:val="28"/>
        </w:rPr>
      </w:pPr>
    </w:p>
    <w:p w:rsidR="003C0DAC" w:rsidRDefault="003C0DAC" w:rsidP="003C0DAC">
      <w:pPr>
        <w:jc w:val="both"/>
        <w:rPr>
          <w:sz w:val="28"/>
          <w:szCs w:val="28"/>
        </w:rPr>
      </w:pPr>
    </w:p>
    <w:p w:rsidR="004F1221" w:rsidRDefault="004F1221" w:rsidP="003F4FD4">
      <w:pPr>
        <w:spacing w:line="276" w:lineRule="auto"/>
        <w:ind w:firstLine="709"/>
        <w:jc w:val="both"/>
        <w:rPr>
          <w:sz w:val="28"/>
          <w:szCs w:val="28"/>
        </w:rPr>
      </w:pPr>
    </w:p>
    <w:p w:rsidR="002332C0" w:rsidRDefault="002332C0" w:rsidP="003F4FD4">
      <w:pPr>
        <w:spacing w:line="276" w:lineRule="auto"/>
        <w:ind w:firstLine="709"/>
        <w:jc w:val="both"/>
        <w:rPr>
          <w:sz w:val="28"/>
          <w:szCs w:val="28"/>
        </w:rPr>
      </w:pPr>
    </w:p>
    <w:p w:rsidR="002332C0" w:rsidRPr="002332C0" w:rsidRDefault="002332C0" w:rsidP="003F4FD4">
      <w:pPr>
        <w:spacing w:line="276" w:lineRule="auto"/>
        <w:ind w:firstLine="709"/>
        <w:jc w:val="both"/>
        <w:rPr>
          <w:sz w:val="28"/>
          <w:szCs w:val="28"/>
        </w:rPr>
      </w:pPr>
    </w:p>
    <w:p w:rsidR="004F1221" w:rsidRPr="002332C0" w:rsidRDefault="004F1221" w:rsidP="004F1221">
      <w:pPr>
        <w:ind w:firstLine="709"/>
        <w:jc w:val="both"/>
        <w:rPr>
          <w:sz w:val="28"/>
          <w:szCs w:val="28"/>
        </w:rPr>
      </w:pPr>
      <w:r w:rsidRPr="002332C0">
        <w:rPr>
          <w:sz w:val="28"/>
          <w:szCs w:val="28"/>
        </w:rPr>
        <w:t>Глава муниципального образования</w:t>
      </w:r>
    </w:p>
    <w:p w:rsidR="004F1221" w:rsidRPr="002332C0" w:rsidRDefault="004F1221" w:rsidP="004F1221">
      <w:pPr>
        <w:ind w:firstLine="709"/>
        <w:jc w:val="both"/>
        <w:rPr>
          <w:sz w:val="28"/>
          <w:szCs w:val="28"/>
        </w:rPr>
      </w:pPr>
      <w:r w:rsidRPr="002332C0">
        <w:rPr>
          <w:sz w:val="28"/>
          <w:szCs w:val="28"/>
        </w:rPr>
        <w:t xml:space="preserve">Тюльганский поссовет                                                                 </w:t>
      </w:r>
      <w:proofErr w:type="spellStart"/>
      <w:r w:rsidRPr="002332C0">
        <w:rPr>
          <w:sz w:val="28"/>
          <w:szCs w:val="28"/>
        </w:rPr>
        <w:t>С.В.Юров</w:t>
      </w:r>
      <w:proofErr w:type="spellEnd"/>
      <w:r w:rsidRPr="002332C0">
        <w:rPr>
          <w:sz w:val="28"/>
          <w:szCs w:val="28"/>
        </w:rPr>
        <w:t xml:space="preserve">  </w:t>
      </w:r>
    </w:p>
    <w:p w:rsidR="00DB4356" w:rsidRDefault="00DB4356" w:rsidP="004F1221"/>
    <w:p w:rsidR="00DB4356" w:rsidRDefault="00DB4356" w:rsidP="004F1221"/>
    <w:p w:rsidR="00DB4356" w:rsidRDefault="00DB4356" w:rsidP="004F1221"/>
    <w:p w:rsidR="00DB4356" w:rsidRDefault="00DB4356" w:rsidP="004F1221"/>
    <w:p w:rsidR="00A83312" w:rsidRDefault="00A83312" w:rsidP="00A83312">
      <w:pPr>
        <w:ind w:left="1134" w:hanging="1134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>,  в дело</w:t>
      </w:r>
    </w:p>
    <w:sectPr w:rsidR="00A83312" w:rsidSect="00D04A7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3E0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6014A7"/>
    <w:multiLevelType w:val="singleLevel"/>
    <w:tmpl w:val="0F84BD0C"/>
    <w:lvl w:ilvl="0">
      <w:start w:val="4"/>
      <w:numFmt w:val="decimal"/>
      <w:lvlText w:val="3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76A11"/>
    <w:multiLevelType w:val="hybridMultilevel"/>
    <w:tmpl w:val="6714E46E"/>
    <w:lvl w:ilvl="0" w:tplc="9446EE1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6B5D05"/>
    <w:multiLevelType w:val="multilevel"/>
    <w:tmpl w:val="82D229E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4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43799"/>
    <w:multiLevelType w:val="singleLevel"/>
    <w:tmpl w:val="64E656CC"/>
    <w:lvl w:ilvl="0">
      <w:start w:val="8"/>
      <w:numFmt w:val="decimal"/>
      <w:lvlText w:val="3.%1.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  <w:num w:numId="6">
    <w:abstractNumId w:val="5"/>
    <w:lvlOverride w:ilvl="0">
      <w:startOverride w:val="8"/>
    </w:lvlOverride>
  </w:num>
  <w:num w:numId="7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7"/>
    <w:rsid w:val="000B5021"/>
    <w:rsid w:val="001D5B12"/>
    <w:rsid w:val="002323CB"/>
    <w:rsid w:val="002332C0"/>
    <w:rsid w:val="002703E2"/>
    <w:rsid w:val="002C6CF2"/>
    <w:rsid w:val="00395C1D"/>
    <w:rsid w:val="003B1097"/>
    <w:rsid w:val="003C0DAC"/>
    <w:rsid w:val="003C2119"/>
    <w:rsid w:val="003F4FD4"/>
    <w:rsid w:val="004F1221"/>
    <w:rsid w:val="00543605"/>
    <w:rsid w:val="005D7604"/>
    <w:rsid w:val="006E705D"/>
    <w:rsid w:val="007F792F"/>
    <w:rsid w:val="00800EEC"/>
    <w:rsid w:val="008C77A7"/>
    <w:rsid w:val="009063E1"/>
    <w:rsid w:val="009622DD"/>
    <w:rsid w:val="009F020D"/>
    <w:rsid w:val="00A83312"/>
    <w:rsid w:val="00D04A70"/>
    <w:rsid w:val="00DA68A4"/>
    <w:rsid w:val="00DB4356"/>
    <w:rsid w:val="00E81F19"/>
    <w:rsid w:val="00EE6D3F"/>
    <w:rsid w:val="00F35DE4"/>
    <w:rsid w:val="00F5566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5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F35DE4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04A70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D04A70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04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F4F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5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F35DE4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04A70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D04A70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04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F4F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2017-02-13T03:49:00Z</cp:lastPrinted>
  <dcterms:created xsi:type="dcterms:W3CDTF">2018-01-17T10:59:00Z</dcterms:created>
  <dcterms:modified xsi:type="dcterms:W3CDTF">2018-01-17T10:59:00Z</dcterms:modified>
</cp:coreProperties>
</file>