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017DEC" w:rsidRPr="00017DEC" w:rsidTr="00017DEC">
        <w:trPr>
          <w:trHeight w:val="4492"/>
        </w:trPr>
        <w:tc>
          <w:tcPr>
            <w:tcW w:w="4788" w:type="dxa"/>
          </w:tcPr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E51CE25" wp14:editId="535E5C79">
                  <wp:simplePos x="0" y="0"/>
                  <wp:positionH relativeFrom="column">
                    <wp:posOffset>1287790</wp:posOffset>
                  </wp:positionH>
                  <wp:positionV relativeFrom="paragraph">
                    <wp:posOffset>-348615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СОВЕТ ДЕПУТАТОВ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МУНИЦИПАЛЬНОГО ОБРАЗОВАНИЯ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ТЮЛЬГАНСКИЙ ПОССОВЕТ</w:t>
            </w:r>
          </w:p>
          <w:p w:rsidR="00D41DA6" w:rsidRPr="00017DEC" w:rsidRDefault="002225C0" w:rsidP="00017DEC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  <w:r w:rsidR="00D41DA6" w:rsidRPr="00017DEC">
              <w:rPr>
                <w:b/>
              </w:rPr>
              <w:t xml:space="preserve"> СОЗЫВ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</w:pPr>
            <w:r w:rsidRPr="00017DEC">
              <w:t>п</w:t>
            </w:r>
            <w:proofErr w:type="gramStart"/>
            <w:r w:rsidRPr="00017DEC">
              <w:t>.Т</w:t>
            </w:r>
            <w:proofErr w:type="gramEnd"/>
            <w:r w:rsidRPr="00017DEC">
              <w:t>юльган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Тюльганского района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Оренбургской области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РЕШЕНИЕ</w:t>
            </w:r>
          </w:p>
          <w:p w:rsidR="00D41DA6" w:rsidRPr="00017DEC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017DEC" w:rsidRDefault="00827DAC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2C0A26">
              <w:rPr>
                <w:sz w:val="28"/>
                <w:szCs w:val="28"/>
              </w:rPr>
              <w:t>.</w:t>
            </w:r>
            <w:r w:rsidR="00B448D0">
              <w:rPr>
                <w:sz w:val="28"/>
                <w:szCs w:val="28"/>
              </w:rPr>
              <w:t>09</w:t>
            </w:r>
            <w:r w:rsidR="00117083">
              <w:rPr>
                <w:sz w:val="28"/>
                <w:szCs w:val="28"/>
              </w:rPr>
              <w:t>.</w:t>
            </w:r>
            <w:r w:rsidR="00D41DA6" w:rsidRPr="00017DEC">
              <w:rPr>
                <w:sz w:val="28"/>
                <w:szCs w:val="28"/>
              </w:rPr>
              <w:t xml:space="preserve">2018 № </w:t>
            </w:r>
            <w:r w:rsidR="00E128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D41DA6" w:rsidRPr="00017DEC" w:rsidRDefault="00D41DA6" w:rsidP="00017DEC">
            <w:pPr>
              <w:ind w:firstLine="720"/>
            </w:pPr>
          </w:p>
        </w:tc>
        <w:tc>
          <w:tcPr>
            <w:tcW w:w="4143" w:type="dxa"/>
          </w:tcPr>
          <w:p w:rsidR="00D41DA6" w:rsidRPr="00017DEC" w:rsidRDefault="00827DAC" w:rsidP="00017DEC">
            <w:pPr>
              <w:jc w:val="right"/>
            </w:pPr>
            <w:r>
              <w:t>ПРОЕКТ</w:t>
            </w:r>
          </w:p>
        </w:tc>
      </w:tr>
    </w:tbl>
    <w:p w:rsidR="00556C61" w:rsidRPr="00556C61" w:rsidRDefault="00181304" w:rsidP="00556C61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О создании рабочей группы по внесению изменений и дополнений в Устав муниципального образования Тюльганский поссовет</w:t>
      </w:r>
    </w:p>
    <w:p w:rsidR="00556C61" w:rsidRPr="00556C61" w:rsidRDefault="00556C61" w:rsidP="00556C61">
      <w:pPr>
        <w:ind w:firstLine="709"/>
        <w:jc w:val="center"/>
        <w:rPr>
          <w:b/>
          <w:sz w:val="28"/>
          <w:szCs w:val="28"/>
        </w:rPr>
      </w:pPr>
    </w:p>
    <w:p w:rsidR="00556C61" w:rsidRDefault="00556C61" w:rsidP="00556C61">
      <w:pPr>
        <w:ind w:firstLine="709"/>
        <w:jc w:val="both"/>
        <w:rPr>
          <w:sz w:val="28"/>
          <w:szCs w:val="28"/>
        </w:rPr>
      </w:pPr>
    </w:p>
    <w:p w:rsidR="00D37F51" w:rsidRDefault="00181304" w:rsidP="00D37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внесенными изменениями в Федеральный закон № 131 от 06.10.2003 «Об общих принципах организации местного самоуправления в Российской Федерации»</w:t>
      </w:r>
      <w:r w:rsidR="00D37F51">
        <w:rPr>
          <w:sz w:val="28"/>
          <w:szCs w:val="28"/>
        </w:rPr>
        <w:t>, Совет депутатов   Тюльганского поссовета  РЕШИЛ:</w:t>
      </w:r>
    </w:p>
    <w:p w:rsidR="00D37F51" w:rsidRDefault="00D37F51" w:rsidP="00D37F51">
      <w:pPr>
        <w:jc w:val="both"/>
        <w:rPr>
          <w:sz w:val="28"/>
          <w:szCs w:val="28"/>
        </w:rPr>
      </w:pPr>
    </w:p>
    <w:p w:rsidR="00D37F51" w:rsidRDefault="00D37F51" w:rsidP="00D37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81304">
        <w:rPr>
          <w:sz w:val="28"/>
          <w:szCs w:val="28"/>
        </w:rPr>
        <w:t xml:space="preserve">рабочую группу </w:t>
      </w:r>
      <w:r w:rsidR="00181304" w:rsidRPr="00181304">
        <w:rPr>
          <w:sz w:val="28"/>
          <w:szCs w:val="28"/>
        </w:rPr>
        <w:t>по внесению изменений и дополнений в Устав муниципального образования Тюльганский поссовет</w:t>
      </w:r>
      <w:r w:rsidR="00181304">
        <w:rPr>
          <w:sz w:val="28"/>
          <w:szCs w:val="28"/>
        </w:rPr>
        <w:t>, в следующем составе:</w:t>
      </w:r>
    </w:p>
    <w:p w:rsidR="00181304" w:rsidRDefault="00181304" w:rsidP="00D37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27DAC">
        <w:rPr>
          <w:sz w:val="28"/>
          <w:szCs w:val="28"/>
        </w:rPr>
        <w:t>_________________</w:t>
      </w:r>
      <w:r w:rsidR="00827DAC" w:rsidRPr="005E290C">
        <w:rPr>
          <w:sz w:val="28"/>
          <w:szCs w:val="28"/>
        </w:rPr>
        <w:t xml:space="preserve"> – депутат от избирательного округа № </w:t>
      </w:r>
      <w:r w:rsidR="00827DAC">
        <w:rPr>
          <w:sz w:val="28"/>
          <w:szCs w:val="28"/>
        </w:rPr>
        <w:t>___</w:t>
      </w:r>
    </w:p>
    <w:p w:rsidR="00181304" w:rsidRDefault="00181304" w:rsidP="001813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7DAC">
        <w:rPr>
          <w:sz w:val="28"/>
          <w:szCs w:val="28"/>
        </w:rPr>
        <w:t>_________________</w:t>
      </w:r>
      <w:r w:rsidR="00827DAC" w:rsidRPr="005E290C">
        <w:rPr>
          <w:sz w:val="28"/>
          <w:szCs w:val="28"/>
        </w:rPr>
        <w:t xml:space="preserve"> – депутат от избирательного округа № </w:t>
      </w:r>
      <w:r w:rsidR="00827DAC">
        <w:rPr>
          <w:sz w:val="28"/>
          <w:szCs w:val="28"/>
        </w:rPr>
        <w:t>___</w:t>
      </w:r>
    </w:p>
    <w:p w:rsidR="00D37F51" w:rsidRDefault="00181304" w:rsidP="00D37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Сыродоев</w:t>
      </w:r>
      <w:proofErr w:type="spellEnd"/>
      <w:r>
        <w:rPr>
          <w:sz w:val="28"/>
          <w:szCs w:val="28"/>
        </w:rPr>
        <w:t xml:space="preserve"> Виктор Николаевич - </w:t>
      </w:r>
      <w:r w:rsidRPr="00181304">
        <w:rPr>
          <w:sz w:val="28"/>
          <w:szCs w:val="28"/>
        </w:rPr>
        <w:t>специалист 1 категории по юридической работе, противодействию коррупции и профилактике коррупционных  нарушений</w:t>
      </w:r>
    </w:p>
    <w:p w:rsidR="00181304" w:rsidRPr="00181304" w:rsidRDefault="00181304" w:rsidP="00D37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Зяблова</w:t>
      </w:r>
      <w:proofErr w:type="spellEnd"/>
      <w:r>
        <w:rPr>
          <w:sz w:val="28"/>
          <w:szCs w:val="28"/>
        </w:rPr>
        <w:t xml:space="preserve"> Надежда Васильевна – специалист 1 категории по общим вопросам, архивной и кадровой работе.</w:t>
      </w:r>
    </w:p>
    <w:p w:rsidR="00D37F51" w:rsidRDefault="00D37F51" w:rsidP="00D37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D37F51" w:rsidRDefault="00D37F51" w:rsidP="00D37F51">
      <w:pPr>
        <w:ind w:firstLine="720"/>
        <w:jc w:val="both"/>
        <w:rPr>
          <w:sz w:val="28"/>
          <w:szCs w:val="28"/>
        </w:rPr>
      </w:pPr>
    </w:p>
    <w:p w:rsidR="00D37F51" w:rsidRDefault="00D37F51" w:rsidP="00D37F51">
      <w:pPr>
        <w:ind w:firstLine="720"/>
        <w:jc w:val="both"/>
        <w:rPr>
          <w:sz w:val="28"/>
          <w:szCs w:val="28"/>
        </w:rPr>
      </w:pPr>
    </w:p>
    <w:p w:rsidR="00D37F51" w:rsidRDefault="00D37F51" w:rsidP="00D37F51">
      <w:pPr>
        <w:ind w:firstLine="720"/>
        <w:jc w:val="both"/>
        <w:rPr>
          <w:sz w:val="28"/>
          <w:szCs w:val="28"/>
        </w:rPr>
      </w:pPr>
    </w:p>
    <w:p w:rsidR="00D37F51" w:rsidRDefault="00D37F51" w:rsidP="00D37F51">
      <w:pPr>
        <w:ind w:firstLine="720"/>
        <w:jc w:val="both"/>
        <w:rPr>
          <w:sz w:val="28"/>
          <w:szCs w:val="28"/>
        </w:rPr>
      </w:pPr>
    </w:p>
    <w:p w:rsidR="00181304" w:rsidRDefault="00D37F51" w:rsidP="00D37F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181304">
        <w:rPr>
          <w:sz w:val="28"/>
          <w:szCs w:val="28"/>
        </w:rPr>
        <w:t xml:space="preserve"> </w:t>
      </w:r>
    </w:p>
    <w:p w:rsidR="00D37F51" w:rsidRDefault="00181304" w:rsidP="00D37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</w:t>
      </w:r>
      <w:r w:rsidR="00D37F51">
        <w:rPr>
          <w:sz w:val="28"/>
          <w:szCs w:val="28"/>
        </w:rPr>
        <w:t xml:space="preserve">                                  </w:t>
      </w:r>
      <w:r w:rsidR="00EE099D">
        <w:rPr>
          <w:sz w:val="28"/>
          <w:szCs w:val="28"/>
        </w:rPr>
        <w:t xml:space="preserve">       </w:t>
      </w:r>
      <w:r w:rsidR="00D37F51">
        <w:rPr>
          <w:sz w:val="28"/>
          <w:szCs w:val="28"/>
        </w:rPr>
        <w:t xml:space="preserve">                  </w:t>
      </w:r>
      <w:bookmarkStart w:id="0" w:name="_GoBack"/>
      <w:bookmarkEnd w:id="0"/>
    </w:p>
    <w:p w:rsidR="00D37F51" w:rsidRDefault="00D37F51" w:rsidP="00D37F51">
      <w:pPr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left="1134" w:right="-5" w:hanging="1134"/>
        <w:jc w:val="both"/>
      </w:pPr>
      <w:r w:rsidRPr="00017DEC">
        <w:t xml:space="preserve">Разослано: </w:t>
      </w:r>
      <w:proofErr w:type="spellStart"/>
      <w:r w:rsidRPr="00017DEC">
        <w:t>райпрокуратура</w:t>
      </w:r>
      <w:proofErr w:type="spellEnd"/>
      <w:r w:rsidRPr="00017DEC">
        <w:t xml:space="preserve">, </w:t>
      </w:r>
      <w:r w:rsidR="00C4692E">
        <w:t>в дело</w:t>
      </w:r>
    </w:p>
    <w:p w:rsidR="00017DEC" w:rsidRPr="00017DEC" w:rsidRDefault="00017DEC">
      <w:pPr>
        <w:spacing w:after="200" w:line="276" w:lineRule="auto"/>
      </w:pPr>
    </w:p>
    <w:sectPr w:rsidR="00017DEC" w:rsidRPr="00017DEC" w:rsidSect="007C397A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02B21"/>
    <w:rsid w:val="00017DEC"/>
    <w:rsid w:val="0005609B"/>
    <w:rsid w:val="00074954"/>
    <w:rsid w:val="000A36F1"/>
    <w:rsid w:val="00117083"/>
    <w:rsid w:val="00161FE9"/>
    <w:rsid w:val="00181304"/>
    <w:rsid w:val="001C6B71"/>
    <w:rsid w:val="002022A3"/>
    <w:rsid w:val="002225C0"/>
    <w:rsid w:val="00226920"/>
    <w:rsid w:val="002C0A26"/>
    <w:rsid w:val="002F5F38"/>
    <w:rsid w:val="00327707"/>
    <w:rsid w:val="00437AB6"/>
    <w:rsid w:val="00463451"/>
    <w:rsid w:val="00472A22"/>
    <w:rsid w:val="004D2399"/>
    <w:rsid w:val="0050450F"/>
    <w:rsid w:val="00556C61"/>
    <w:rsid w:val="00602797"/>
    <w:rsid w:val="007A5CF0"/>
    <w:rsid w:val="007C397A"/>
    <w:rsid w:val="00827DAC"/>
    <w:rsid w:val="00846B9E"/>
    <w:rsid w:val="0087598B"/>
    <w:rsid w:val="008C7AC0"/>
    <w:rsid w:val="009C62F7"/>
    <w:rsid w:val="009F0FD4"/>
    <w:rsid w:val="00A01F53"/>
    <w:rsid w:val="00A34287"/>
    <w:rsid w:val="00B221F7"/>
    <w:rsid w:val="00B448D0"/>
    <w:rsid w:val="00C14328"/>
    <w:rsid w:val="00C4692E"/>
    <w:rsid w:val="00C4781D"/>
    <w:rsid w:val="00C61588"/>
    <w:rsid w:val="00CF0E88"/>
    <w:rsid w:val="00CF7F2B"/>
    <w:rsid w:val="00D37F51"/>
    <w:rsid w:val="00D41DA6"/>
    <w:rsid w:val="00E128D4"/>
    <w:rsid w:val="00EB3127"/>
    <w:rsid w:val="00EB3E82"/>
    <w:rsid w:val="00EE099D"/>
    <w:rsid w:val="00F1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2018-09-17T05:27:00Z</cp:lastPrinted>
  <dcterms:created xsi:type="dcterms:W3CDTF">2018-09-13T11:14:00Z</dcterms:created>
  <dcterms:modified xsi:type="dcterms:W3CDTF">2018-09-26T09:19:00Z</dcterms:modified>
</cp:coreProperties>
</file>