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B" w:rsidRP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DE">
        <w:rPr>
          <w:rFonts w:ascii="Times New Roman" w:hAnsi="Times New Roman" w:cs="Times New Roman"/>
          <w:sz w:val="28"/>
          <w:szCs w:val="28"/>
        </w:rPr>
        <w:t>Утверждаю</w:t>
      </w:r>
    </w:p>
    <w:p w:rsidR="000F04DE" w:rsidRP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D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04DE" w:rsidRP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4DE">
        <w:rPr>
          <w:rFonts w:ascii="Times New Roman" w:hAnsi="Times New Roman" w:cs="Times New Roman"/>
          <w:sz w:val="28"/>
          <w:szCs w:val="28"/>
        </w:rPr>
        <w:t>Тюльганский поссовет</w:t>
      </w:r>
    </w:p>
    <w:p w:rsid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С.В. Юров</w:t>
      </w:r>
    </w:p>
    <w:p w:rsid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4DE" w:rsidRDefault="000F04DE" w:rsidP="000F04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4DE" w:rsidRDefault="00463165" w:rsidP="000F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04DE">
        <w:rPr>
          <w:rFonts w:ascii="Times New Roman" w:hAnsi="Times New Roman" w:cs="Times New Roman"/>
          <w:sz w:val="28"/>
          <w:szCs w:val="28"/>
        </w:rPr>
        <w:t xml:space="preserve">одовой отчет </w:t>
      </w:r>
    </w:p>
    <w:p w:rsidR="000F04DE" w:rsidRDefault="000F04DE" w:rsidP="000F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муниципальных программ на территории </w:t>
      </w:r>
    </w:p>
    <w:p w:rsidR="000F04DE" w:rsidRDefault="000F04DE" w:rsidP="000F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поссовет </w:t>
      </w:r>
    </w:p>
    <w:p w:rsidR="000F04DE" w:rsidRDefault="000F04DE" w:rsidP="000F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 за 201</w:t>
      </w:r>
      <w:r w:rsidR="004631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04DE" w:rsidRDefault="000F04DE" w:rsidP="000F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4DE" w:rsidRPr="000320CE" w:rsidRDefault="00463165" w:rsidP="004631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F04DE"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одовой отчет о ходе реализации и оценке эффективности реализации муниципальных программ администрации муниципального образования </w:t>
      </w:r>
      <w:r w:rsidR="000F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Тюльганский поссовет Тюльганского района Оренбургской области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F04DE"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 на основании Порядка разработки, реализации и оценки эффективности муниципальных программ муниципального образования </w:t>
      </w:r>
      <w:r w:rsidR="000F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Тюльганский поссовет Тюльганского района</w:t>
      </w:r>
      <w:r w:rsidR="000F04DE"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0F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поссовета Тюльганского района Оренбургской области</w:t>
      </w:r>
      <w:r w:rsidR="000F04DE"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22.09.2015 г</w:t>
      </w:r>
      <w:r w:rsidR="000F04DE"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0F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171-п</w:t>
      </w:r>
      <w:r w:rsidR="000F04DE"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F04DE" w:rsidRPr="000320CE" w:rsidRDefault="000F04DE" w:rsidP="000F0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</w:t>
      </w:r>
    </w:p>
    <w:p w:rsidR="000F04DE" w:rsidRPr="000320CE" w:rsidRDefault="000F04DE" w:rsidP="000F0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поссовета Тюльганского района Оренбургской области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22.09.2015 г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171-п,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 были предоставлены годовые отчеты о ходе реализации и оценке эффективности муниципальных программ. 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0F04DE" w:rsidRPr="000320CE" w:rsidRDefault="000F04DE" w:rsidP="000F0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муниципальных программ проводится с учетом особенностей программ по следующим критериям:</w:t>
      </w:r>
    </w:p>
    <w:p w:rsidR="000F04DE" w:rsidRPr="000320CE" w:rsidRDefault="000F04DE" w:rsidP="000F0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достижения показателя (индикатора) муниципальной программы (подпрограммы, отдельного мероприятия);</w:t>
      </w:r>
    </w:p>
    <w:p w:rsidR="000F04DE" w:rsidRPr="000320CE" w:rsidRDefault="000F04DE" w:rsidP="000F0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эффективности использования бюджетных и</w:t>
      </w:r>
      <w:hyperlink r:id="rId4" w:tooltip="Внебюджетные средства" w:history="1">
        <w:r w:rsidRPr="000F04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внебюджетных средств</w:t>
        </w:r>
      </w:hyperlink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4DE" w:rsidRPr="000320CE" w:rsidRDefault="000F04DE" w:rsidP="000F0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 определяется индивидуально по каждой Муниципальной программе на основании методик оценки эффективности.</w:t>
      </w:r>
    </w:p>
    <w:p w:rsidR="002E6203" w:rsidRDefault="000F04DE" w:rsidP="002E6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итогов реализации муниципальных программ за 201</w:t>
      </w:r>
      <w:r w:rsidR="0046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показывает, что в целом наблюдается планомерная работа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Тюльганского поссовета Тюльганского района </w:t>
      </w:r>
      <w:r w:rsidRPr="0003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мер</w:t>
      </w:r>
      <w:r w:rsidR="002E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 муниципальных п</w:t>
      </w:r>
      <w:r w:rsidR="0046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 и представлен в </w:t>
      </w:r>
      <w:r w:rsidR="002E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отчете об </w:t>
      </w:r>
      <w:r w:rsidR="00463165">
        <w:rPr>
          <w:rFonts w:ascii="Times New Roman" w:hAnsi="Times New Roman" w:cs="Times New Roman"/>
          <w:sz w:val="28"/>
          <w:szCs w:val="28"/>
        </w:rPr>
        <w:t>исполнении муниципальной</w:t>
      </w:r>
      <w:r w:rsidR="002E620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3165">
        <w:rPr>
          <w:rFonts w:ascii="Times New Roman" w:hAnsi="Times New Roman" w:cs="Times New Roman"/>
          <w:sz w:val="28"/>
          <w:szCs w:val="28"/>
        </w:rPr>
        <w:t>ы</w:t>
      </w:r>
      <w:r w:rsidR="002E620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2E620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E6203">
        <w:rPr>
          <w:rFonts w:ascii="Times New Roman" w:hAnsi="Times New Roman" w:cs="Times New Roman"/>
          <w:sz w:val="28"/>
          <w:szCs w:val="28"/>
        </w:rPr>
        <w:t xml:space="preserve"> поссовет в 201</w:t>
      </w:r>
      <w:bookmarkStart w:id="0" w:name="_GoBack"/>
      <w:bookmarkEnd w:id="0"/>
      <w:r w:rsidR="00463165">
        <w:rPr>
          <w:rFonts w:ascii="Times New Roman" w:hAnsi="Times New Roman" w:cs="Times New Roman"/>
          <w:sz w:val="28"/>
          <w:szCs w:val="28"/>
        </w:rPr>
        <w:t>8</w:t>
      </w:r>
      <w:r w:rsidR="002E620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F04DE" w:rsidRPr="000F04DE" w:rsidRDefault="000F04DE" w:rsidP="002E62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04DE" w:rsidRPr="000F04DE" w:rsidSect="002B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DE"/>
    <w:rsid w:val="000F04DE"/>
    <w:rsid w:val="002B1906"/>
    <w:rsid w:val="002E6203"/>
    <w:rsid w:val="00463165"/>
    <w:rsid w:val="009922A5"/>
    <w:rsid w:val="00BF28F3"/>
    <w:rsid w:val="00D52DB1"/>
    <w:rsid w:val="00EF32DB"/>
    <w:rsid w:val="00F4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nebyudzhet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4</cp:revision>
  <cp:lastPrinted>2018-04-04T06:55:00Z</cp:lastPrinted>
  <dcterms:created xsi:type="dcterms:W3CDTF">2019-05-28T03:52:00Z</dcterms:created>
  <dcterms:modified xsi:type="dcterms:W3CDTF">2019-05-28T04:15:00Z</dcterms:modified>
</cp:coreProperties>
</file>