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837F0" w:rsidTr="00295628">
        <w:tc>
          <w:tcPr>
            <w:tcW w:w="9571" w:type="dxa"/>
            <w:tcBorders>
              <w:top w:val="nil"/>
              <w:left w:val="nil"/>
              <w:bottom w:val="nil"/>
              <w:right w:val="nil"/>
            </w:tcBorders>
            <w:shd w:val="clear" w:color="auto" w:fill="auto"/>
          </w:tcPr>
          <w:p w:rsidR="000837F0" w:rsidRDefault="000837F0" w:rsidP="00295628">
            <w:pPr>
              <w:jc w:val="center"/>
              <w:rPr>
                <w:b/>
                <w:bCs/>
              </w:rPr>
            </w:pPr>
            <w:r>
              <w:rPr>
                <w:noProof/>
              </w:rPr>
              <w:drawing>
                <wp:anchor distT="0" distB="0" distL="114300" distR="114300" simplePos="0" relativeHeight="251660288" behindDoc="0" locked="0" layoutInCell="1" allowOverlap="1" wp14:anchorId="52D3C1CF" wp14:editId="20BEF81B">
                  <wp:simplePos x="0" y="0"/>
                  <wp:positionH relativeFrom="column">
                    <wp:posOffset>2769870</wp:posOffset>
                  </wp:positionH>
                  <wp:positionV relativeFrom="paragraph">
                    <wp:posOffset>0</wp:posOffset>
                  </wp:positionV>
                  <wp:extent cx="424815" cy="528955"/>
                  <wp:effectExtent l="0" t="0" r="0" b="4445"/>
                  <wp:wrapNone/>
                  <wp:docPr id="9" name="Рисунок 9" descr="Тюльганский ПС_герб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юльганский ПС_гербПП-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81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37F0" w:rsidRDefault="000837F0" w:rsidP="00295628">
            <w:pPr>
              <w:jc w:val="center"/>
              <w:rPr>
                <w:b/>
                <w:bCs/>
              </w:rPr>
            </w:pPr>
          </w:p>
          <w:p w:rsidR="000837F0" w:rsidRDefault="000837F0" w:rsidP="00295628">
            <w:pPr>
              <w:jc w:val="center"/>
              <w:rPr>
                <w:b/>
                <w:bCs/>
              </w:rPr>
            </w:pPr>
          </w:p>
          <w:p w:rsidR="000837F0" w:rsidRPr="007D4FD0" w:rsidRDefault="000837F0" w:rsidP="00295628">
            <w:pPr>
              <w:jc w:val="center"/>
              <w:rPr>
                <w:b/>
                <w:bCs/>
              </w:rPr>
            </w:pPr>
            <w:r w:rsidRPr="007D4FD0">
              <w:rPr>
                <w:b/>
                <w:bCs/>
              </w:rPr>
              <w:t>Муниципальное образование Тюльганский поссовет</w:t>
            </w:r>
          </w:p>
          <w:p w:rsidR="000837F0" w:rsidRPr="00BC00BC" w:rsidRDefault="000837F0" w:rsidP="00295628">
            <w:pPr>
              <w:jc w:val="center"/>
              <w:rPr>
                <w:b/>
                <w:bCs/>
                <w:sz w:val="20"/>
                <w:szCs w:val="20"/>
              </w:rPr>
            </w:pPr>
          </w:p>
          <w:p w:rsidR="000837F0" w:rsidRDefault="000837F0" w:rsidP="00295628">
            <w:pPr>
              <w:jc w:val="center"/>
              <w:rPr>
                <w:b/>
                <w:bCs/>
                <w:sz w:val="32"/>
                <w:szCs w:val="32"/>
              </w:rPr>
            </w:pPr>
            <w:r w:rsidRPr="00BC00BC">
              <w:rPr>
                <w:b/>
                <w:bCs/>
                <w:sz w:val="32"/>
                <w:szCs w:val="32"/>
              </w:rPr>
              <w:t xml:space="preserve">АДМИНИСТРАЦИЯ </w:t>
            </w:r>
          </w:p>
          <w:p w:rsidR="000837F0" w:rsidRDefault="000837F0" w:rsidP="00295628">
            <w:pPr>
              <w:jc w:val="center"/>
              <w:rPr>
                <w:b/>
                <w:bCs/>
                <w:sz w:val="32"/>
                <w:szCs w:val="32"/>
              </w:rPr>
            </w:pPr>
            <w:r w:rsidRPr="00BC00BC">
              <w:rPr>
                <w:b/>
                <w:bCs/>
                <w:sz w:val="32"/>
                <w:szCs w:val="32"/>
              </w:rPr>
              <w:t xml:space="preserve">МУНИЦИПАЛЬНОГО ОБРАЗОВАНИЯ </w:t>
            </w:r>
          </w:p>
          <w:p w:rsidR="000837F0" w:rsidRDefault="000837F0" w:rsidP="00295628">
            <w:pPr>
              <w:jc w:val="center"/>
              <w:rPr>
                <w:b/>
                <w:bCs/>
                <w:sz w:val="32"/>
                <w:szCs w:val="32"/>
              </w:rPr>
            </w:pPr>
            <w:r w:rsidRPr="00BC00BC">
              <w:rPr>
                <w:b/>
                <w:bCs/>
                <w:sz w:val="32"/>
                <w:szCs w:val="32"/>
              </w:rPr>
              <w:t xml:space="preserve">ТЮЛЬГАНСКИЙ ПОССОВЕТ </w:t>
            </w:r>
          </w:p>
          <w:p w:rsidR="000837F0" w:rsidRPr="00BC00BC" w:rsidRDefault="000837F0" w:rsidP="00295628">
            <w:pPr>
              <w:jc w:val="center"/>
              <w:rPr>
                <w:b/>
                <w:bCs/>
                <w:sz w:val="32"/>
                <w:szCs w:val="32"/>
              </w:rPr>
            </w:pPr>
            <w:r w:rsidRPr="00BC00BC">
              <w:rPr>
                <w:b/>
                <w:bCs/>
                <w:sz w:val="32"/>
                <w:szCs w:val="32"/>
              </w:rPr>
              <w:t>ТЮЛЬГАНСКОГО РАЙОНА ОРЕНБУРГСКОЙ ОБЛАСТИ</w:t>
            </w:r>
          </w:p>
          <w:p w:rsidR="000837F0" w:rsidRPr="007D4FD0" w:rsidRDefault="000837F0" w:rsidP="00295628">
            <w:pPr>
              <w:jc w:val="center"/>
              <w:rPr>
                <w:b/>
                <w:bCs/>
                <w:sz w:val="16"/>
                <w:szCs w:val="16"/>
              </w:rPr>
            </w:pPr>
          </w:p>
          <w:p w:rsidR="000837F0" w:rsidRPr="007D4FD0" w:rsidRDefault="000837F0" w:rsidP="00295628">
            <w:pPr>
              <w:jc w:val="center"/>
              <w:rPr>
                <w:bCs/>
              </w:rPr>
            </w:pPr>
            <w:r w:rsidRPr="007D4FD0">
              <w:rPr>
                <w:bCs/>
              </w:rPr>
              <w:t xml:space="preserve">п. Тюльган Тюльганского района Оренбургской области </w:t>
            </w:r>
          </w:p>
          <w:p w:rsidR="000837F0" w:rsidRPr="007D4FD0" w:rsidRDefault="000837F0" w:rsidP="00295628">
            <w:pPr>
              <w:jc w:val="center"/>
              <w:rPr>
                <w:sz w:val="32"/>
                <w:szCs w:val="32"/>
              </w:rPr>
            </w:pPr>
          </w:p>
          <w:p w:rsidR="000837F0" w:rsidRPr="008C371A" w:rsidRDefault="000837F0" w:rsidP="00295628">
            <w:pPr>
              <w:jc w:val="center"/>
              <w:rPr>
                <w:b/>
                <w:sz w:val="36"/>
                <w:szCs w:val="36"/>
              </w:rPr>
            </w:pPr>
            <w:proofErr w:type="gramStart"/>
            <w:r w:rsidRPr="008C371A">
              <w:rPr>
                <w:b/>
                <w:sz w:val="36"/>
                <w:szCs w:val="36"/>
              </w:rPr>
              <w:t>П</w:t>
            </w:r>
            <w:proofErr w:type="gramEnd"/>
            <w:r w:rsidRPr="008C371A">
              <w:rPr>
                <w:b/>
                <w:sz w:val="36"/>
                <w:szCs w:val="36"/>
              </w:rPr>
              <w:t xml:space="preserve"> О С Т А Н О В Л Е Н И Е</w:t>
            </w:r>
          </w:p>
        </w:tc>
      </w:tr>
    </w:tbl>
    <w:p w:rsidR="000837F0" w:rsidRDefault="000837F0" w:rsidP="000837F0">
      <w:pPr>
        <w:pBdr>
          <w:bottom w:val="single" w:sz="4" w:space="1" w:color="auto"/>
        </w:pBdr>
      </w:pPr>
      <w:r>
        <w:t xml:space="preserve"> </w:t>
      </w:r>
    </w:p>
    <w:p w:rsidR="000837F0" w:rsidRDefault="000837F0" w:rsidP="000837F0"/>
    <w:p w:rsidR="000837F0" w:rsidRPr="00E04701" w:rsidRDefault="00B23E88" w:rsidP="000837F0">
      <w:pPr>
        <w:jc w:val="center"/>
        <w:rPr>
          <w:sz w:val="28"/>
          <w:szCs w:val="28"/>
        </w:rPr>
      </w:pPr>
      <w:r>
        <w:rPr>
          <w:sz w:val="28"/>
          <w:szCs w:val="28"/>
        </w:rPr>
        <w:t>27</w:t>
      </w:r>
      <w:r w:rsidR="00E04701" w:rsidRPr="00E04701">
        <w:rPr>
          <w:sz w:val="28"/>
          <w:szCs w:val="28"/>
        </w:rPr>
        <w:t>.</w:t>
      </w:r>
      <w:r>
        <w:rPr>
          <w:sz w:val="28"/>
          <w:szCs w:val="28"/>
        </w:rPr>
        <w:t>07.</w:t>
      </w:r>
      <w:r w:rsidR="00E04701" w:rsidRPr="00E04701">
        <w:rPr>
          <w:sz w:val="28"/>
          <w:szCs w:val="28"/>
        </w:rPr>
        <w:t>201</w:t>
      </w:r>
      <w:r w:rsidR="00141EFA">
        <w:rPr>
          <w:sz w:val="28"/>
          <w:szCs w:val="28"/>
        </w:rPr>
        <w:t>8</w:t>
      </w:r>
      <w:r w:rsidR="000837F0" w:rsidRPr="00E04701">
        <w:rPr>
          <w:sz w:val="28"/>
          <w:szCs w:val="28"/>
        </w:rPr>
        <w:tab/>
      </w:r>
      <w:r w:rsidR="000837F0" w:rsidRPr="00E04701">
        <w:rPr>
          <w:sz w:val="28"/>
          <w:szCs w:val="28"/>
        </w:rPr>
        <w:tab/>
      </w:r>
      <w:r w:rsidR="000837F0" w:rsidRPr="00E04701">
        <w:rPr>
          <w:sz w:val="28"/>
          <w:szCs w:val="28"/>
        </w:rPr>
        <w:tab/>
      </w:r>
      <w:r w:rsidR="000837F0" w:rsidRPr="00E04701">
        <w:rPr>
          <w:sz w:val="28"/>
          <w:szCs w:val="28"/>
        </w:rPr>
        <w:tab/>
      </w:r>
      <w:r w:rsidR="000837F0" w:rsidRPr="00E04701">
        <w:rPr>
          <w:sz w:val="28"/>
          <w:szCs w:val="28"/>
        </w:rPr>
        <w:tab/>
      </w:r>
      <w:r w:rsidR="000837F0" w:rsidRPr="00E04701">
        <w:rPr>
          <w:sz w:val="28"/>
          <w:szCs w:val="28"/>
        </w:rPr>
        <w:tab/>
      </w:r>
      <w:r w:rsidR="000837F0" w:rsidRPr="00E04701">
        <w:rPr>
          <w:sz w:val="28"/>
          <w:szCs w:val="28"/>
        </w:rPr>
        <w:tab/>
      </w:r>
      <w:r>
        <w:rPr>
          <w:sz w:val="28"/>
          <w:szCs w:val="28"/>
        </w:rPr>
        <w:tab/>
        <w:t xml:space="preserve"> № 94</w:t>
      </w:r>
      <w:r w:rsidR="000837F0" w:rsidRPr="00E04701">
        <w:rPr>
          <w:sz w:val="28"/>
          <w:szCs w:val="28"/>
        </w:rPr>
        <w:t>-п</w:t>
      </w:r>
    </w:p>
    <w:p w:rsidR="000D3479" w:rsidRDefault="000D3479" w:rsidP="000D3479">
      <w:pPr>
        <w:pStyle w:val="msonormalcxspmiddle"/>
        <w:spacing w:after="0" w:afterAutospacing="0"/>
        <w:contextualSpacing/>
        <w:jc w:val="center"/>
        <w:rPr>
          <w:b/>
          <w:sz w:val="28"/>
          <w:szCs w:val="28"/>
        </w:rPr>
      </w:pPr>
      <w:r>
        <w:rPr>
          <w:b/>
          <w:bCs/>
          <w:sz w:val="28"/>
          <w:szCs w:val="28"/>
        </w:rPr>
        <w:t xml:space="preserve">Об утверждении Административного регламента предоставления Администрацией </w:t>
      </w:r>
      <w:r>
        <w:rPr>
          <w:b/>
          <w:sz w:val="28"/>
          <w:szCs w:val="28"/>
        </w:rPr>
        <w:t xml:space="preserve">Тюльганского поссовета Тюльганского района Оренбургской области </w:t>
      </w:r>
      <w:r>
        <w:rPr>
          <w:b/>
          <w:bCs/>
          <w:sz w:val="28"/>
          <w:szCs w:val="28"/>
        </w:rPr>
        <w:t>муниципальной услуги «Присвоение и аннулирование адресов»</w:t>
      </w:r>
    </w:p>
    <w:p w:rsidR="000D3479" w:rsidRDefault="000D3479" w:rsidP="000D3479">
      <w:pPr>
        <w:pStyle w:val="msonormalcxspmiddle"/>
        <w:spacing w:after="0" w:afterAutospacing="0"/>
        <w:ind w:firstLine="700"/>
        <w:contextualSpacing/>
        <w:jc w:val="center"/>
        <w:rPr>
          <w:color w:val="000000"/>
          <w:sz w:val="28"/>
          <w:szCs w:val="28"/>
        </w:rPr>
      </w:pPr>
    </w:p>
    <w:p w:rsidR="000D3479" w:rsidRDefault="000D3479" w:rsidP="000D3479">
      <w:pPr>
        <w:ind w:firstLine="709"/>
        <w:contextualSpacing/>
        <w:jc w:val="both"/>
        <w:rPr>
          <w:b/>
          <w:sz w:val="28"/>
          <w:szCs w:val="28"/>
        </w:rPr>
      </w:pPr>
      <w:r w:rsidRPr="007E1E24">
        <w:rPr>
          <w:sz w:val="28"/>
          <w:szCs w:val="28"/>
        </w:rPr>
        <w:t>В соответствии с Федеральным законом от 06.10.2003 N 131-ФЗ "Об общих принципах организации местного самоуправления в Российской Федерации"</w:t>
      </w:r>
      <w:r>
        <w:rPr>
          <w:sz w:val="28"/>
          <w:szCs w:val="28"/>
        </w:rPr>
        <w:t>, в</w:t>
      </w:r>
      <w:r w:rsidRPr="00FA2830">
        <w:rPr>
          <w:sz w:val="28"/>
          <w:szCs w:val="28"/>
        </w:rPr>
        <w:t xml:space="preserve">о исполнение Федерального закона от 27.07.2010 № 210-ФЗ «Об организации предоставления государственных и муниципальных услуг»,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повышения качества предоставления муниципальных услуг и обеспечения открытости и доступности информации по их предоставлению», </w:t>
      </w:r>
      <w:r>
        <w:rPr>
          <w:sz w:val="28"/>
          <w:szCs w:val="28"/>
        </w:rPr>
        <w:t xml:space="preserve"> Администрация муниципального образования Тюльганский поссовет</w:t>
      </w:r>
      <w:r w:rsidRPr="00FA2830">
        <w:rPr>
          <w:sz w:val="28"/>
          <w:szCs w:val="28"/>
        </w:rPr>
        <w:t xml:space="preserve"> </w:t>
      </w:r>
      <w:r w:rsidRPr="00F42771">
        <w:rPr>
          <w:sz w:val="28"/>
          <w:szCs w:val="28"/>
        </w:rPr>
        <w:t>постановляет</w:t>
      </w:r>
      <w:r w:rsidRPr="00FA2830">
        <w:rPr>
          <w:b/>
          <w:sz w:val="28"/>
          <w:szCs w:val="28"/>
        </w:rPr>
        <w:t xml:space="preserve">: </w:t>
      </w:r>
    </w:p>
    <w:p w:rsidR="000D3479" w:rsidRDefault="000D3479" w:rsidP="000D3479">
      <w:pPr>
        <w:ind w:firstLine="709"/>
        <w:contextualSpacing/>
        <w:jc w:val="both"/>
        <w:rPr>
          <w:b/>
          <w:sz w:val="28"/>
          <w:szCs w:val="28"/>
        </w:rPr>
      </w:pPr>
    </w:p>
    <w:p w:rsidR="000D3479" w:rsidRDefault="000D3479" w:rsidP="000D3479">
      <w:pPr>
        <w:ind w:firstLine="709"/>
        <w:contextualSpacing/>
        <w:jc w:val="both"/>
        <w:rPr>
          <w:sz w:val="28"/>
          <w:szCs w:val="28"/>
        </w:rPr>
      </w:pPr>
      <w:r w:rsidRPr="00F23923">
        <w:rPr>
          <w:sz w:val="28"/>
          <w:szCs w:val="28"/>
        </w:rPr>
        <w:t>1. Утвердить Административный регламе</w:t>
      </w:r>
      <w:r>
        <w:rPr>
          <w:sz w:val="28"/>
          <w:szCs w:val="28"/>
        </w:rPr>
        <w:t>нт предоставления Администрацией муниципального образования Тюльганский поссовет Тюльганского района Оренбургской</w:t>
      </w:r>
      <w:r w:rsidRPr="00F23923">
        <w:rPr>
          <w:sz w:val="28"/>
          <w:szCs w:val="28"/>
        </w:rPr>
        <w:t xml:space="preserve"> обла</w:t>
      </w:r>
      <w:r>
        <w:rPr>
          <w:sz w:val="28"/>
          <w:szCs w:val="28"/>
        </w:rPr>
        <w:t>сти муниципальной услуги «Присвоение и аннулирование адресов</w:t>
      </w:r>
      <w:r w:rsidRPr="00F23923">
        <w:rPr>
          <w:sz w:val="28"/>
          <w:szCs w:val="28"/>
        </w:rPr>
        <w:t>» согласно приложению.</w:t>
      </w:r>
    </w:p>
    <w:p w:rsidR="00C8368F" w:rsidRPr="00F23923" w:rsidRDefault="00C8368F" w:rsidP="000D3479">
      <w:pPr>
        <w:ind w:firstLine="709"/>
        <w:contextualSpacing/>
        <w:jc w:val="both"/>
        <w:rPr>
          <w:sz w:val="28"/>
          <w:szCs w:val="28"/>
        </w:rPr>
      </w:pPr>
    </w:p>
    <w:p w:rsidR="000D3479" w:rsidRDefault="000D3479" w:rsidP="000D3479">
      <w:pPr>
        <w:ind w:firstLine="709"/>
        <w:contextualSpacing/>
        <w:jc w:val="both"/>
        <w:rPr>
          <w:sz w:val="28"/>
          <w:szCs w:val="28"/>
        </w:rPr>
      </w:pPr>
      <w:r w:rsidRPr="00F23923">
        <w:rPr>
          <w:sz w:val="28"/>
          <w:szCs w:val="28"/>
        </w:rPr>
        <w:t xml:space="preserve">2. Признать утратившим </w:t>
      </w:r>
      <w:r>
        <w:rPr>
          <w:sz w:val="28"/>
          <w:szCs w:val="28"/>
        </w:rPr>
        <w:t>силу постановление Администрации Тюльганского поссовета от 02.02.2012 № 22</w:t>
      </w:r>
      <w:r w:rsidRPr="00F23923">
        <w:rPr>
          <w:sz w:val="28"/>
          <w:szCs w:val="28"/>
        </w:rPr>
        <w:t xml:space="preserve"> «Об утверждении административного регламента п</w:t>
      </w:r>
      <w:r>
        <w:rPr>
          <w:sz w:val="28"/>
          <w:szCs w:val="28"/>
        </w:rPr>
        <w:t xml:space="preserve">редоставления Администрацией Тюльганского поссовета </w:t>
      </w:r>
      <w:r w:rsidRPr="00F23923">
        <w:rPr>
          <w:sz w:val="28"/>
          <w:szCs w:val="28"/>
        </w:rPr>
        <w:t>муниципально</w:t>
      </w:r>
      <w:r>
        <w:rPr>
          <w:sz w:val="28"/>
          <w:szCs w:val="28"/>
        </w:rPr>
        <w:t>й услуги «</w:t>
      </w:r>
      <w:r w:rsidRPr="008E0415">
        <w:rPr>
          <w:sz w:val="28"/>
          <w:szCs w:val="28"/>
        </w:rPr>
        <w:t xml:space="preserve">Присвоение (уточнение) адресов объектам недвижимого имущества на территории муниципального образования </w:t>
      </w:r>
      <w:proofErr w:type="spellStart"/>
      <w:r w:rsidRPr="008E0415">
        <w:rPr>
          <w:sz w:val="28"/>
          <w:szCs w:val="28"/>
        </w:rPr>
        <w:t>Тюльганский</w:t>
      </w:r>
      <w:proofErr w:type="spellEnd"/>
      <w:r w:rsidRPr="008E0415">
        <w:rPr>
          <w:sz w:val="28"/>
          <w:szCs w:val="28"/>
        </w:rPr>
        <w:t xml:space="preserve"> поссовет</w:t>
      </w:r>
      <w:r w:rsidRPr="007138B6">
        <w:rPr>
          <w:sz w:val="28"/>
          <w:szCs w:val="28"/>
        </w:rPr>
        <w:t>»</w:t>
      </w:r>
      <w:r>
        <w:rPr>
          <w:sz w:val="28"/>
          <w:szCs w:val="28"/>
        </w:rPr>
        <w:t>.</w:t>
      </w:r>
    </w:p>
    <w:p w:rsidR="00C8368F" w:rsidRPr="003B7FBF" w:rsidRDefault="00C8368F" w:rsidP="000D3479">
      <w:pPr>
        <w:ind w:firstLine="709"/>
        <w:contextualSpacing/>
        <w:jc w:val="both"/>
        <w:rPr>
          <w:sz w:val="28"/>
          <w:szCs w:val="28"/>
        </w:rPr>
      </w:pPr>
    </w:p>
    <w:p w:rsidR="000D3479" w:rsidRDefault="000D3479" w:rsidP="000D3479">
      <w:pPr>
        <w:ind w:firstLine="709"/>
        <w:jc w:val="both"/>
        <w:rPr>
          <w:sz w:val="28"/>
          <w:szCs w:val="28"/>
        </w:rPr>
      </w:pPr>
      <w:r>
        <w:rPr>
          <w:sz w:val="28"/>
          <w:szCs w:val="28"/>
        </w:rPr>
        <w:t xml:space="preserve">3. Опубликовать настоящее постановление в  печатном средстве массовой информации - газете «Вестник Тюльганского поссовета» и разместить на </w:t>
      </w:r>
      <w:r>
        <w:rPr>
          <w:sz w:val="28"/>
          <w:szCs w:val="28"/>
        </w:rPr>
        <w:lastRenderedPageBreak/>
        <w:t>официальном сайте Администрации Тюльганского поссовета в информационно-телекоммуникационной сети «Интернет».</w:t>
      </w:r>
    </w:p>
    <w:p w:rsidR="00C8368F" w:rsidRDefault="00C8368F" w:rsidP="000D3479">
      <w:pPr>
        <w:ind w:firstLine="709"/>
        <w:jc w:val="both"/>
        <w:rPr>
          <w:sz w:val="28"/>
          <w:szCs w:val="28"/>
        </w:rPr>
      </w:pPr>
    </w:p>
    <w:p w:rsidR="000D3479" w:rsidRDefault="00C8368F" w:rsidP="000D3479">
      <w:pPr>
        <w:ind w:firstLine="709"/>
        <w:jc w:val="both"/>
        <w:rPr>
          <w:sz w:val="28"/>
          <w:szCs w:val="28"/>
        </w:rPr>
      </w:pPr>
      <w:r>
        <w:rPr>
          <w:sz w:val="28"/>
          <w:szCs w:val="28"/>
        </w:rPr>
        <w:t>4</w:t>
      </w:r>
      <w:r w:rsidR="000D3479">
        <w:rPr>
          <w:sz w:val="28"/>
          <w:szCs w:val="28"/>
        </w:rPr>
        <w:t xml:space="preserve">. </w:t>
      </w:r>
      <w:proofErr w:type="gramStart"/>
      <w:r w:rsidR="000D3479">
        <w:rPr>
          <w:sz w:val="28"/>
          <w:szCs w:val="28"/>
        </w:rPr>
        <w:t>Контроль за</w:t>
      </w:r>
      <w:proofErr w:type="gramEnd"/>
      <w:r w:rsidR="000D3479">
        <w:rPr>
          <w:sz w:val="28"/>
          <w:szCs w:val="28"/>
        </w:rPr>
        <w:t xml:space="preserve"> выполнением настоящего постановления оставляю за собой. </w:t>
      </w:r>
    </w:p>
    <w:p w:rsidR="00C8368F" w:rsidRDefault="00C8368F" w:rsidP="000D3479">
      <w:pPr>
        <w:ind w:firstLine="709"/>
        <w:jc w:val="both"/>
        <w:rPr>
          <w:sz w:val="28"/>
          <w:szCs w:val="28"/>
        </w:rPr>
      </w:pPr>
    </w:p>
    <w:p w:rsidR="000D3479" w:rsidRDefault="00C8368F" w:rsidP="000D3479">
      <w:pPr>
        <w:ind w:firstLine="709"/>
        <w:jc w:val="both"/>
        <w:rPr>
          <w:sz w:val="28"/>
          <w:szCs w:val="28"/>
        </w:rPr>
      </w:pPr>
      <w:r>
        <w:rPr>
          <w:sz w:val="28"/>
          <w:szCs w:val="28"/>
        </w:rPr>
        <w:t>5</w:t>
      </w:r>
      <w:r w:rsidR="000D3479">
        <w:rPr>
          <w:sz w:val="28"/>
          <w:szCs w:val="28"/>
        </w:rPr>
        <w:t>. Постановление вступает в силу после его официального опубликования (обнародования).</w:t>
      </w:r>
    </w:p>
    <w:p w:rsidR="000D3479" w:rsidRDefault="000D3479" w:rsidP="000D3479">
      <w:pPr>
        <w:ind w:firstLine="709"/>
        <w:jc w:val="both"/>
        <w:rPr>
          <w:sz w:val="28"/>
          <w:szCs w:val="28"/>
        </w:rPr>
      </w:pPr>
    </w:p>
    <w:p w:rsidR="000D3479" w:rsidRDefault="000D3479" w:rsidP="000D3479">
      <w:pPr>
        <w:ind w:firstLine="709"/>
        <w:jc w:val="both"/>
        <w:rPr>
          <w:sz w:val="28"/>
          <w:szCs w:val="28"/>
        </w:rPr>
      </w:pPr>
    </w:p>
    <w:p w:rsidR="000D3479" w:rsidRPr="00D30E64" w:rsidRDefault="000D3479" w:rsidP="000D3479">
      <w:pPr>
        <w:ind w:firstLine="709"/>
        <w:jc w:val="both"/>
        <w:rPr>
          <w:sz w:val="28"/>
          <w:szCs w:val="28"/>
        </w:rPr>
      </w:pPr>
      <w:r w:rsidRPr="00D30E64">
        <w:rPr>
          <w:sz w:val="28"/>
          <w:szCs w:val="28"/>
        </w:rPr>
        <w:t>Глава муниципального образования</w:t>
      </w:r>
    </w:p>
    <w:p w:rsidR="000D3479" w:rsidRPr="00D30E64" w:rsidRDefault="000D3479" w:rsidP="000D3479">
      <w:pPr>
        <w:ind w:firstLine="709"/>
        <w:jc w:val="both"/>
        <w:rPr>
          <w:sz w:val="28"/>
          <w:szCs w:val="28"/>
        </w:rPr>
      </w:pPr>
      <w:r w:rsidRPr="00D30E64">
        <w:rPr>
          <w:sz w:val="28"/>
          <w:szCs w:val="28"/>
        </w:rPr>
        <w:t xml:space="preserve">Тюльганский поссовет                                               </w:t>
      </w:r>
      <w:r>
        <w:rPr>
          <w:sz w:val="28"/>
          <w:szCs w:val="28"/>
        </w:rPr>
        <w:t xml:space="preserve">          </w:t>
      </w:r>
      <w:r w:rsidRPr="00D30E64">
        <w:rPr>
          <w:sz w:val="28"/>
          <w:szCs w:val="28"/>
        </w:rPr>
        <w:t xml:space="preserve">   С.В. Юров</w:t>
      </w:r>
    </w:p>
    <w:p w:rsidR="000D3479" w:rsidRPr="00D30E64" w:rsidRDefault="000D3479" w:rsidP="000D3479">
      <w:pPr>
        <w:ind w:firstLine="709"/>
        <w:jc w:val="both"/>
        <w:rPr>
          <w:sz w:val="28"/>
          <w:szCs w:val="28"/>
        </w:rPr>
      </w:pPr>
    </w:p>
    <w:p w:rsidR="000D3479" w:rsidRPr="00D30E64" w:rsidRDefault="000D3479" w:rsidP="000D3479">
      <w:pPr>
        <w:ind w:firstLine="709"/>
        <w:jc w:val="both"/>
        <w:rPr>
          <w:sz w:val="28"/>
          <w:szCs w:val="28"/>
        </w:rPr>
      </w:pPr>
    </w:p>
    <w:p w:rsidR="000D3479" w:rsidRPr="00D30E64" w:rsidRDefault="000D3479" w:rsidP="000D3479">
      <w:pPr>
        <w:ind w:firstLine="709"/>
        <w:jc w:val="both"/>
        <w:rPr>
          <w:sz w:val="28"/>
          <w:szCs w:val="28"/>
        </w:rPr>
      </w:pPr>
    </w:p>
    <w:p w:rsidR="000D3479" w:rsidRPr="009A1255" w:rsidRDefault="000D3479" w:rsidP="000D3479">
      <w:pPr>
        <w:ind w:firstLine="709"/>
        <w:jc w:val="both"/>
        <w:rPr>
          <w:sz w:val="28"/>
          <w:szCs w:val="28"/>
        </w:rPr>
      </w:pPr>
      <w:r w:rsidRPr="009A1255">
        <w:t xml:space="preserve">Разослано: </w:t>
      </w:r>
      <w:proofErr w:type="spellStart"/>
      <w:r w:rsidRPr="009A1255">
        <w:t>райадминистрация</w:t>
      </w:r>
      <w:proofErr w:type="spellEnd"/>
      <w:r w:rsidRPr="009A1255">
        <w:t xml:space="preserve">, </w:t>
      </w:r>
      <w:proofErr w:type="spellStart"/>
      <w:r w:rsidRPr="009A1255">
        <w:t>райпрокуратура</w:t>
      </w:r>
      <w:proofErr w:type="spellEnd"/>
      <w:r w:rsidRPr="009A1255">
        <w:t xml:space="preserve">, </w:t>
      </w:r>
      <w:proofErr w:type="spellStart"/>
      <w:r w:rsidRPr="009A1255">
        <w:t>райбиблиотека</w:t>
      </w:r>
      <w:proofErr w:type="spellEnd"/>
      <w:r w:rsidRPr="009A1255">
        <w:t>, в дел</w:t>
      </w:r>
      <w:r w:rsidR="009D35CD">
        <w:rPr>
          <w:sz w:val="28"/>
          <w:szCs w:val="28"/>
        </w:rPr>
        <w:t>о</w:t>
      </w:r>
      <w:bookmarkStart w:id="0" w:name="_GoBack"/>
      <w:bookmarkEnd w:id="0"/>
      <w:r w:rsidRPr="009A1255">
        <w:rPr>
          <w:sz w:val="28"/>
          <w:szCs w:val="28"/>
        </w:rPr>
        <w:t xml:space="preserve"> </w:t>
      </w:r>
    </w:p>
    <w:p w:rsidR="000D3479" w:rsidRDefault="000D3479" w:rsidP="000D3479">
      <w:pPr>
        <w:pStyle w:val="msonormalcxspmiddle"/>
        <w:spacing w:after="0"/>
        <w:contextualSpacing/>
        <w:jc w:val="right"/>
        <w:rPr>
          <w:sz w:val="28"/>
          <w:szCs w:val="28"/>
        </w:rPr>
      </w:pPr>
      <w:r>
        <w:rPr>
          <w:sz w:val="28"/>
          <w:szCs w:val="28"/>
        </w:rPr>
        <w:br w:type="page"/>
      </w:r>
      <w:r>
        <w:rPr>
          <w:sz w:val="28"/>
          <w:szCs w:val="28"/>
        </w:rPr>
        <w:lastRenderedPageBreak/>
        <w:t xml:space="preserve">                           </w:t>
      </w:r>
    </w:p>
    <w:p w:rsidR="000D3479" w:rsidRPr="00F23923" w:rsidRDefault="000D3479" w:rsidP="000D3479">
      <w:pPr>
        <w:pStyle w:val="msonormalcxspmiddle"/>
        <w:spacing w:after="0"/>
        <w:contextualSpacing/>
        <w:jc w:val="right"/>
        <w:rPr>
          <w:sz w:val="28"/>
          <w:szCs w:val="28"/>
        </w:rPr>
      </w:pPr>
      <w:r w:rsidRPr="00F23923">
        <w:rPr>
          <w:sz w:val="28"/>
          <w:szCs w:val="28"/>
        </w:rPr>
        <w:t>Приложение</w:t>
      </w:r>
    </w:p>
    <w:p w:rsidR="000D3479" w:rsidRPr="00F23923" w:rsidRDefault="000D3479" w:rsidP="000D3479">
      <w:pPr>
        <w:pStyle w:val="msonormalcxspmiddle"/>
        <w:spacing w:after="0"/>
        <w:contextualSpacing/>
        <w:jc w:val="right"/>
        <w:rPr>
          <w:sz w:val="28"/>
          <w:szCs w:val="28"/>
        </w:rPr>
      </w:pPr>
      <w:r w:rsidRPr="00F23923">
        <w:rPr>
          <w:sz w:val="28"/>
          <w:szCs w:val="28"/>
        </w:rPr>
        <w:t xml:space="preserve">к постановлению </w:t>
      </w:r>
    </w:p>
    <w:p w:rsidR="000D3479" w:rsidRDefault="000D3479" w:rsidP="000D3479">
      <w:pPr>
        <w:pStyle w:val="msonormalcxspmiddle"/>
        <w:spacing w:after="0" w:afterAutospacing="0"/>
        <w:contextualSpacing/>
        <w:jc w:val="right"/>
        <w:rPr>
          <w:sz w:val="28"/>
          <w:szCs w:val="28"/>
        </w:rPr>
      </w:pPr>
      <w:r>
        <w:rPr>
          <w:sz w:val="28"/>
          <w:szCs w:val="28"/>
        </w:rPr>
        <w:t>от</w:t>
      </w:r>
      <w:r w:rsidR="001F11FD">
        <w:rPr>
          <w:sz w:val="28"/>
          <w:szCs w:val="28"/>
        </w:rPr>
        <w:t xml:space="preserve"> 27.07.</w:t>
      </w:r>
      <w:r>
        <w:rPr>
          <w:sz w:val="28"/>
          <w:szCs w:val="28"/>
        </w:rPr>
        <w:t xml:space="preserve">2018 № </w:t>
      </w:r>
      <w:r w:rsidR="001F11FD">
        <w:rPr>
          <w:sz w:val="28"/>
          <w:szCs w:val="28"/>
        </w:rPr>
        <w:t>94</w:t>
      </w:r>
      <w:r w:rsidR="002A566B">
        <w:rPr>
          <w:sz w:val="28"/>
          <w:szCs w:val="28"/>
        </w:rPr>
        <w:t>-п</w:t>
      </w:r>
    </w:p>
    <w:p w:rsidR="000D3479" w:rsidRDefault="000D3479" w:rsidP="000D3479">
      <w:pPr>
        <w:pStyle w:val="msonormalcxspmiddle"/>
        <w:spacing w:after="0" w:afterAutospacing="0"/>
        <w:contextualSpacing/>
        <w:jc w:val="right"/>
        <w:rPr>
          <w:sz w:val="28"/>
          <w:szCs w:val="28"/>
        </w:rPr>
      </w:pPr>
    </w:p>
    <w:p w:rsidR="000D3479" w:rsidRDefault="000D3479" w:rsidP="000D3479">
      <w:pPr>
        <w:pStyle w:val="msonormalcxspmiddle"/>
        <w:spacing w:after="0" w:afterAutospacing="0"/>
        <w:contextualSpacing/>
        <w:jc w:val="both"/>
        <w:rPr>
          <w:sz w:val="28"/>
          <w:szCs w:val="28"/>
        </w:rPr>
      </w:pPr>
    </w:p>
    <w:p w:rsidR="000D3479" w:rsidRDefault="000D3479" w:rsidP="000D3479">
      <w:pPr>
        <w:pStyle w:val="msonormalcxspmiddle"/>
        <w:spacing w:after="0" w:afterAutospacing="0"/>
        <w:contextualSpacing/>
        <w:rPr>
          <w:sz w:val="28"/>
          <w:szCs w:val="28"/>
        </w:rPr>
      </w:pPr>
    </w:p>
    <w:p w:rsidR="000D3479" w:rsidRPr="00F23923" w:rsidRDefault="000D3479" w:rsidP="000D3479">
      <w:pPr>
        <w:widowControl w:val="0"/>
        <w:autoSpaceDE w:val="0"/>
        <w:autoSpaceDN w:val="0"/>
        <w:adjustRightInd w:val="0"/>
        <w:jc w:val="center"/>
        <w:rPr>
          <w:b/>
          <w:bCs/>
          <w:sz w:val="27"/>
          <w:szCs w:val="27"/>
        </w:rPr>
      </w:pPr>
      <w:r w:rsidRPr="00F23923">
        <w:rPr>
          <w:b/>
          <w:bCs/>
          <w:sz w:val="27"/>
          <w:szCs w:val="27"/>
        </w:rPr>
        <w:t>АДМИНИСТРАТИВНЫЙ РЕГЛАМЕНТ</w:t>
      </w:r>
    </w:p>
    <w:p w:rsidR="000D3479" w:rsidRPr="00F23923" w:rsidRDefault="000D3479" w:rsidP="000D3479">
      <w:pPr>
        <w:widowControl w:val="0"/>
        <w:autoSpaceDE w:val="0"/>
        <w:autoSpaceDN w:val="0"/>
        <w:adjustRightInd w:val="0"/>
        <w:jc w:val="center"/>
        <w:rPr>
          <w:bCs/>
          <w:sz w:val="27"/>
          <w:szCs w:val="27"/>
        </w:rPr>
      </w:pPr>
      <w:r>
        <w:rPr>
          <w:bCs/>
          <w:sz w:val="27"/>
          <w:szCs w:val="27"/>
        </w:rPr>
        <w:t>Предоставления Администрацией Тюльганского поссовета Тюльганского района Оренбургской области</w:t>
      </w:r>
      <w:r w:rsidRPr="00F23923">
        <w:rPr>
          <w:bCs/>
          <w:sz w:val="27"/>
          <w:szCs w:val="27"/>
        </w:rPr>
        <w:t xml:space="preserve"> муниципальной услуги</w:t>
      </w:r>
    </w:p>
    <w:p w:rsidR="000D3479" w:rsidRPr="00F23923" w:rsidRDefault="000D3479" w:rsidP="000D3479">
      <w:pPr>
        <w:widowControl w:val="0"/>
        <w:autoSpaceDE w:val="0"/>
        <w:autoSpaceDN w:val="0"/>
        <w:adjustRightInd w:val="0"/>
        <w:jc w:val="center"/>
        <w:rPr>
          <w:b/>
          <w:sz w:val="27"/>
          <w:szCs w:val="27"/>
        </w:rPr>
      </w:pPr>
      <w:r>
        <w:rPr>
          <w:b/>
          <w:sz w:val="27"/>
          <w:szCs w:val="27"/>
        </w:rPr>
        <w:t>«Присвоение и аннулирование адресов</w:t>
      </w:r>
      <w:r w:rsidRPr="00F23923">
        <w:rPr>
          <w:b/>
          <w:sz w:val="27"/>
          <w:szCs w:val="27"/>
        </w:rPr>
        <w:t>»</w:t>
      </w:r>
    </w:p>
    <w:p w:rsidR="000D3479" w:rsidRPr="00F23923" w:rsidRDefault="000D3479" w:rsidP="000D3479">
      <w:pPr>
        <w:widowControl w:val="0"/>
        <w:shd w:val="clear" w:color="auto" w:fill="FFFFFF"/>
        <w:autoSpaceDE w:val="0"/>
        <w:autoSpaceDN w:val="0"/>
        <w:adjustRightInd w:val="0"/>
        <w:spacing w:before="120" w:after="120"/>
        <w:ind w:right="6"/>
        <w:jc w:val="center"/>
        <w:rPr>
          <w:b/>
          <w:spacing w:val="1"/>
          <w:sz w:val="27"/>
          <w:szCs w:val="27"/>
        </w:rPr>
      </w:pPr>
      <w:r w:rsidRPr="00F23923">
        <w:rPr>
          <w:b/>
          <w:spacing w:val="1"/>
          <w:sz w:val="27"/>
          <w:szCs w:val="27"/>
        </w:rPr>
        <w:t>1. Общие положения</w:t>
      </w:r>
    </w:p>
    <w:p w:rsidR="000D3479" w:rsidRPr="00F23923" w:rsidRDefault="000D3479" w:rsidP="000D3479">
      <w:pPr>
        <w:autoSpaceDE w:val="0"/>
        <w:autoSpaceDN w:val="0"/>
        <w:adjustRightInd w:val="0"/>
        <w:ind w:firstLine="709"/>
        <w:jc w:val="both"/>
        <w:rPr>
          <w:i/>
          <w:sz w:val="27"/>
          <w:szCs w:val="27"/>
        </w:rPr>
      </w:pPr>
      <w:r w:rsidRPr="00F23923">
        <w:rPr>
          <w:b/>
          <w:i/>
          <w:sz w:val="27"/>
          <w:szCs w:val="27"/>
        </w:rPr>
        <w:t>1.1.</w:t>
      </w:r>
      <w:r w:rsidRPr="00F23923">
        <w:rPr>
          <w:i/>
          <w:sz w:val="27"/>
          <w:szCs w:val="27"/>
        </w:rPr>
        <w:t>  Предмет регулирования административного регламента.</w:t>
      </w:r>
    </w:p>
    <w:p w:rsidR="000D3479" w:rsidRPr="00F23923" w:rsidRDefault="000D3479" w:rsidP="000D3479">
      <w:pPr>
        <w:autoSpaceDE w:val="0"/>
        <w:autoSpaceDN w:val="0"/>
        <w:adjustRightInd w:val="0"/>
        <w:ind w:firstLine="709"/>
        <w:jc w:val="both"/>
        <w:rPr>
          <w:sz w:val="27"/>
          <w:szCs w:val="27"/>
        </w:rPr>
      </w:pPr>
      <w:proofErr w:type="gramStart"/>
      <w:r w:rsidRPr="00F23923">
        <w:rPr>
          <w:sz w:val="27"/>
          <w:szCs w:val="27"/>
        </w:rPr>
        <w:t>Административный регламент предоставления муницип</w:t>
      </w:r>
      <w:r>
        <w:rPr>
          <w:sz w:val="27"/>
          <w:szCs w:val="27"/>
        </w:rPr>
        <w:t>альной услуги «Присвоение и аннулирование адресов</w:t>
      </w:r>
      <w:r w:rsidRPr="00F23923">
        <w:rPr>
          <w:sz w:val="27"/>
          <w:szCs w:val="27"/>
        </w:rPr>
        <w:t>» (далее - Административный регламент) разработан в целях повышения качества и сокращения сроков выполнения административных процедур при</w:t>
      </w:r>
      <w:r w:rsidRPr="008E0415">
        <w:rPr>
          <w:sz w:val="27"/>
          <w:szCs w:val="27"/>
        </w:rPr>
        <w:t xml:space="preserve">  присвоении и аннулировании адресов в отношении земельных участков, зданий, сооружений и объектов незавершенного строительства, помещений, а также в присвоении и аннулировании  наименований  элементам  планировочной  структуры и элементам улично-дорожной сети (далее – объекты адре</w:t>
      </w:r>
      <w:r>
        <w:rPr>
          <w:sz w:val="27"/>
          <w:szCs w:val="27"/>
        </w:rPr>
        <w:t>сации) на территории муниципального образования</w:t>
      </w:r>
      <w:proofErr w:type="gramEnd"/>
      <w:r>
        <w:rPr>
          <w:sz w:val="27"/>
          <w:szCs w:val="27"/>
        </w:rPr>
        <w:t xml:space="preserve"> Тюльганский поссовет Тюльганского района Оренбургской области</w:t>
      </w:r>
      <w:proofErr w:type="gramStart"/>
      <w:r>
        <w:rPr>
          <w:sz w:val="27"/>
          <w:szCs w:val="27"/>
        </w:rPr>
        <w:t>.</w:t>
      </w:r>
      <w:proofErr w:type="gramEnd"/>
      <w:r>
        <w:rPr>
          <w:sz w:val="27"/>
          <w:szCs w:val="27"/>
        </w:rPr>
        <w:t xml:space="preserve"> </w:t>
      </w:r>
      <w:r w:rsidRPr="00F23923">
        <w:rPr>
          <w:sz w:val="27"/>
          <w:szCs w:val="27"/>
        </w:rPr>
        <w:t xml:space="preserve"> (</w:t>
      </w:r>
      <w:proofErr w:type="gramStart"/>
      <w:r w:rsidRPr="00F23923">
        <w:rPr>
          <w:sz w:val="27"/>
          <w:szCs w:val="27"/>
        </w:rPr>
        <w:t>д</w:t>
      </w:r>
      <w:proofErr w:type="gramEnd"/>
      <w:r w:rsidRPr="00F23923">
        <w:rPr>
          <w:sz w:val="27"/>
          <w:szCs w:val="27"/>
        </w:rPr>
        <w:t xml:space="preserve">алее по тексту  - муниципальная услуга). </w:t>
      </w:r>
      <w:proofErr w:type="gramStart"/>
      <w:r w:rsidRPr="00F23923">
        <w:rPr>
          <w:sz w:val="27"/>
          <w:szCs w:val="27"/>
        </w:rPr>
        <w:t>Административный регламент устанавлива</w:t>
      </w:r>
      <w:r>
        <w:rPr>
          <w:sz w:val="27"/>
          <w:szCs w:val="27"/>
        </w:rPr>
        <w:t>ет порядок работы  Администрации Тюльганского поссовета Тюльганского района Оренбургской области, предоставляющей</w:t>
      </w:r>
      <w:r w:rsidRPr="00F23923">
        <w:rPr>
          <w:sz w:val="27"/>
          <w:szCs w:val="27"/>
        </w:rPr>
        <w:t xml:space="preserve"> муниципальную услугу (далее по тексту – Администрация) и учреждений, участвующих в предос</w:t>
      </w:r>
      <w:r>
        <w:rPr>
          <w:sz w:val="27"/>
          <w:szCs w:val="27"/>
        </w:rPr>
        <w:t>тавлении муниципальной услуги в случае заключения с ними соглашения об участии в предоставлении муниципальной услуги: муниципального</w:t>
      </w:r>
      <w:r w:rsidRPr="00F23923">
        <w:rPr>
          <w:sz w:val="27"/>
          <w:szCs w:val="27"/>
        </w:rPr>
        <w:t xml:space="preserve"> автон</w:t>
      </w:r>
      <w:r>
        <w:rPr>
          <w:sz w:val="27"/>
          <w:szCs w:val="27"/>
        </w:rPr>
        <w:t>омного учреждения Тюльганского</w:t>
      </w:r>
      <w:r w:rsidRPr="00F23923">
        <w:rPr>
          <w:sz w:val="27"/>
          <w:szCs w:val="27"/>
        </w:rPr>
        <w:t xml:space="preserve"> района «Многофункциональный центр предоставления государственных и муниципальных услуг» (далее по тексту  – МФЦ). </w:t>
      </w:r>
      <w:proofErr w:type="gramEnd"/>
    </w:p>
    <w:p w:rsidR="000D3479" w:rsidRPr="00F23923" w:rsidRDefault="000D3479" w:rsidP="000D3479">
      <w:pPr>
        <w:autoSpaceDE w:val="0"/>
        <w:autoSpaceDN w:val="0"/>
        <w:adjustRightInd w:val="0"/>
        <w:ind w:firstLine="709"/>
        <w:jc w:val="both"/>
        <w:rPr>
          <w:i/>
          <w:sz w:val="27"/>
          <w:szCs w:val="27"/>
        </w:rPr>
      </w:pPr>
      <w:r w:rsidRPr="00F23923">
        <w:rPr>
          <w:b/>
          <w:i/>
          <w:sz w:val="27"/>
          <w:szCs w:val="27"/>
        </w:rPr>
        <w:t>1.2.</w:t>
      </w:r>
      <w:r w:rsidRPr="00F23923">
        <w:rPr>
          <w:i/>
          <w:sz w:val="27"/>
          <w:szCs w:val="27"/>
        </w:rPr>
        <w:t xml:space="preserve"> Круг Заявителей.</w:t>
      </w:r>
    </w:p>
    <w:p w:rsidR="000D3479" w:rsidRPr="005267CC" w:rsidRDefault="000D3479" w:rsidP="000D3479">
      <w:pPr>
        <w:widowControl w:val="0"/>
        <w:autoSpaceDE w:val="0"/>
        <w:autoSpaceDN w:val="0"/>
        <w:adjustRightInd w:val="0"/>
        <w:ind w:firstLine="709"/>
        <w:jc w:val="both"/>
        <w:rPr>
          <w:sz w:val="27"/>
          <w:szCs w:val="27"/>
        </w:rPr>
      </w:pPr>
      <w:r w:rsidRPr="005267CC">
        <w:rPr>
          <w:sz w:val="27"/>
          <w:szCs w:val="27"/>
        </w:rPr>
        <w:t>Получателем муниципальной услуги (далее - Заявитель), имеющим намерение присвоить, аннулировать адрес объекту адресации, подтвердить имеющийся адрес, получить новый взамен ранее выданного адреса,  выступает 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w:t>
      </w:r>
    </w:p>
    <w:p w:rsidR="000D3479" w:rsidRPr="005267CC" w:rsidRDefault="000D3479" w:rsidP="000D3479">
      <w:pPr>
        <w:widowControl w:val="0"/>
        <w:autoSpaceDE w:val="0"/>
        <w:autoSpaceDN w:val="0"/>
        <w:adjustRightInd w:val="0"/>
        <w:ind w:firstLine="709"/>
        <w:jc w:val="both"/>
        <w:rPr>
          <w:sz w:val="27"/>
          <w:szCs w:val="27"/>
        </w:rPr>
      </w:pPr>
      <w:r w:rsidRPr="005267CC">
        <w:rPr>
          <w:sz w:val="27"/>
          <w:szCs w:val="27"/>
        </w:rPr>
        <w:t>- право хозяйственного ведения;</w:t>
      </w:r>
    </w:p>
    <w:p w:rsidR="000D3479" w:rsidRPr="005267CC" w:rsidRDefault="000D3479" w:rsidP="000D3479">
      <w:pPr>
        <w:widowControl w:val="0"/>
        <w:autoSpaceDE w:val="0"/>
        <w:autoSpaceDN w:val="0"/>
        <w:adjustRightInd w:val="0"/>
        <w:ind w:firstLine="709"/>
        <w:jc w:val="both"/>
        <w:rPr>
          <w:sz w:val="27"/>
          <w:szCs w:val="27"/>
        </w:rPr>
      </w:pPr>
      <w:r w:rsidRPr="005267CC">
        <w:rPr>
          <w:sz w:val="27"/>
          <w:szCs w:val="27"/>
        </w:rPr>
        <w:t>- право оперативного управления;</w:t>
      </w:r>
    </w:p>
    <w:p w:rsidR="000D3479" w:rsidRPr="005267CC" w:rsidRDefault="000D3479" w:rsidP="000D3479">
      <w:pPr>
        <w:widowControl w:val="0"/>
        <w:autoSpaceDE w:val="0"/>
        <w:autoSpaceDN w:val="0"/>
        <w:adjustRightInd w:val="0"/>
        <w:ind w:firstLine="709"/>
        <w:jc w:val="both"/>
        <w:rPr>
          <w:sz w:val="27"/>
          <w:szCs w:val="27"/>
        </w:rPr>
      </w:pPr>
      <w:r w:rsidRPr="005267CC">
        <w:rPr>
          <w:sz w:val="27"/>
          <w:szCs w:val="27"/>
        </w:rPr>
        <w:t>- право пожизненно наследуемого владения;</w:t>
      </w:r>
    </w:p>
    <w:p w:rsidR="000D3479" w:rsidRPr="005267CC" w:rsidRDefault="000D3479" w:rsidP="000D3479">
      <w:pPr>
        <w:widowControl w:val="0"/>
        <w:autoSpaceDE w:val="0"/>
        <w:autoSpaceDN w:val="0"/>
        <w:adjustRightInd w:val="0"/>
        <w:ind w:firstLine="709"/>
        <w:jc w:val="both"/>
        <w:rPr>
          <w:sz w:val="27"/>
          <w:szCs w:val="27"/>
        </w:rPr>
      </w:pPr>
      <w:r w:rsidRPr="005267CC">
        <w:rPr>
          <w:sz w:val="27"/>
          <w:szCs w:val="27"/>
        </w:rPr>
        <w:t>- право постоянного (бессрочного) пользования.</w:t>
      </w:r>
    </w:p>
    <w:p w:rsidR="000D3479" w:rsidRPr="00F23923" w:rsidRDefault="000D3479" w:rsidP="000D3479">
      <w:pPr>
        <w:widowControl w:val="0"/>
        <w:autoSpaceDE w:val="0"/>
        <w:autoSpaceDN w:val="0"/>
        <w:adjustRightInd w:val="0"/>
        <w:ind w:firstLine="709"/>
        <w:jc w:val="both"/>
        <w:rPr>
          <w:sz w:val="27"/>
          <w:szCs w:val="27"/>
        </w:rPr>
      </w:pPr>
      <w:proofErr w:type="gramStart"/>
      <w:r w:rsidRPr="005267CC">
        <w:rPr>
          <w:sz w:val="27"/>
          <w:szCs w:val="27"/>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0D3479" w:rsidRPr="00F23923" w:rsidRDefault="000D3479" w:rsidP="000D3479">
      <w:pPr>
        <w:autoSpaceDE w:val="0"/>
        <w:autoSpaceDN w:val="0"/>
        <w:adjustRightInd w:val="0"/>
        <w:ind w:firstLine="709"/>
        <w:jc w:val="both"/>
        <w:rPr>
          <w:i/>
          <w:sz w:val="27"/>
          <w:szCs w:val="27"/>
        </w:rPr>
      </w:pPr>
      <w:r w:rsidRPr="00F23923">
        <w:rPr>
          <w:b/>
          <w:i/>
          <w:sz w:val="27"/>
          <w:szCs w:val="27"/>
        </w:rPr>
        <w:lastRenderedPageBreak/>
        <w:t>1.3.</w:t>
      </w:r>
      <w:r w:rsidRPr="00F23923">
        <w:rPr>
          <w:i/>
          <w:sz w:val="27"/>
          <w:szCs w:val="27"/>
        </w:rPr>
        <w:t xml:space="preserve"> Требования к порядку информирования о порядке предоставления муниципальной услуги.</w:t>
      </w:r>
    </w:p>
    <w:p w:rsidR="000D3479" w:rsidRPr="00F23923" w:rsidRDefault="000D3479" w:rsidP="000D3479">
      <w:pPr>
        <w:autoSpaceDE w:val="0"/>
        <w:autoSpaceDN w:val="0"/>
        <w:adjustRightInd w:val="0"/>
        <w:ind w:firstLine="709"/>
        <w:jc w:val="both"/>
        <w:rPr>
          <w:i/>
          <w:sz w:val="27"/>
          <w:szCs w:val="27"/>
        </w:rPr>
      </w:pPr>
      <w:r w:rsidRPr="00F23923">
        <w:rPr>
          <w:b/>
          <w:sz w:val="27"/>
          <w:szCs w:val="27"/>
        </w:rPr>
        <w:t>1.3.1.</w:t>
      </w:r>
      <w:r w:rsidRPr="00F23923">
        <w:rPr>
          <w:sz w:val="27"/>
          <w:szCs w:val="27"/>
        </w:rPr>
        <w:t xml:space="preserve"> </w:t>
      </w:r>
      <w:proofErr w:type="gramStart"/>
      <w:r w:rsidRPr="00F23923">
        <w:rPr>
          <w:i/>
          <w:sz w:val="27"/>
          <w:szCs w:val="27"/>
        </w:rPr>
        <w:t xml:space="preserve">Информация о местах нахождения и графике работы органа предоставляющего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и муниципальных органов и организаций, обращение в которые необходимо для предоставления </w:t>
      </w:r>
      <w:r w:rsidRPr="00F23923">
        <w:rPr>
          <w:i/>
          <w:spacing w:val="-4"/>
          <w:sz w:val="27"/>
          <w:szCs w:val="27"/>
        </w:rPr>
        <w:t>муниципальной услуги, а также многофункциональных центров предоставления</w:t>
      </w:r>
      <w:r w:rsidRPr="00F23923">
        <w:rPr>
          <w:i/>
          <w:sz w:val="27"/>
          <w:szCs w:val="27"/>
        </w:rPr>
        <w:t xml:space="preserve"> государственных и муниципальных услуг.</w:t>
      </w:r>
      <w:proofErr w:type="gramEnd"/>
    </w:p>
    <w:p w:rsidR="000D3479" w:rsidRPr="00F23923" w:rsidRDefault="000D3479" w:rsidP="000D3479">
      <w:pPr>
        <w:autoSpaceDE w:val="0"/>
        <w:autoSpaceDN w:val="0"/>
        <w:adjustRightInd w:val="0"/>
        <w:ind w:firstLine="709"/>
        <w:jc w:val="both"/>
        <w:rPr>
          <w:sz w:val="27"/>
          <w:szCs w:val="27"/>
        </w:rPr>
      </w:pPr>
      <w:r w:rsidRPr="00F23923">
        <w:rPr>
          <w:sz w:val="27"/>
          <w:szCs w:val="27"/>
        </w:rPr>
        <w:t>Информирование Заявителей о порядке и получении информации по вопросам предоставления муниципальной услуг</w:t>
      </w:r>
      <w:r>
        <w:rPr>
          <w:sz w:val="27"/>
          <w:szCs w:val="27"/>
        </w:rPr>
        <w:t>и, осуществляется специалистами  администрации Тюльганского поссовета</w:t>
      </w:r>
      <w:r w:rsidRPr="00F23923">
        <w:rPr>
          <w:sz w:val="27"/>
          <w:szCs w:val="27"/>
        </w:rPr>
        <w:t xml:space="preserve"> или работниками МФЦ, при личном обращении Заявителей, с применением средств телефонной и почтовой связи, посредством информационно-телекоммуникационной сети «Интернет», а так же на официальном сайте Администрации и сайте МФЦ.</w:t>
      </w:r>
    </w:p>
    <w:p w:rsidR="000D3479" w:rsidRPr="00F23923" w:rsidRDefault="000D3479" w:rsidP="000D3479">
      <w:pPr>
        <w:autoSpaceDE w:val="0"/>
        <w:autoSpaceDN w:val="0"/>
        <w:adjustRightInd w:val="0"/>
        <w:ind w:firstLine="709"/>
        <w:jc w:val="both"/>
        <w:rPr>
          <w:sz w:val="27"/>
          <w:szCs w:val="27"/>
        </w:rPr>
      </w:pPr>
      <w:r>
        <w:rPr>
          <w:sz w:val="27"/>
          <w:szCs w:val="27"/>
        </w:rPr>
        <w:t>Адрес Администрации: 462010, Оренбургская область, Тюльганский район</w:t>
      </w:r>
      <w:r w:rsidRPr="00F23923">
        <w:rPr>
          <w:sz w:val="27"/>
          <w:szCs w:val="27"/>
        </w:rPr>
        <w:t>,</w:t>
      </w:r>
      <w:r>
        <w:rPr>
          <w:sz w:val="27"/>
          <w:szCs w:val="27"/>
        </w:rPr>
        <w:t xml:space="preserve"> п. Тюльган, ул. Ленина</w:t>
      </w:r>
      <w:r w:rsidRPr="00F23923">
        <w:rPr>
          <w:sz w:val="27"/>
          <w:szCs w:val="27"/>
        </w:rPr>
        <w:t>,</w:t>
      </w:r>
      <w:r>
        <w:rPr>
          <w:sz w:val="27"/>
          <w:szCs w:val="27"/>
        </w:rPr>
        <w:t xml:space="preserve"> 25</w:t>
      </w:r>
      <w:r w:rsidRPr="00F23923">
        <w:rPr>
          <w:sz w:val="27"/>
          <w:szCs w:val="27"/>
        </w:rPr>
        <w:t>.</w:t>
      </w:r>
    </w:p>
    <w:p w:rsidR="000D3479" w:rsidRPr="00F23923" w:rsidRDefault="000D3479" w:rsidP="000D3479">
      <w:pPr>
        <w:autoSpaceDE w:val="0"/>
        <w:autoSpaceDN w:val="0"/>
        <w:adjustRightInd w:val="0"/>
        <w:ind w:firstLine="709"/>
        <w:jc w:val="both"/>
        <w:rPr>
          <w:i/>
          <w:sz w:val="27"/>
          <w:szCs w:val="27"/>
          <w:u w:val="single"/>
        </w:rPr>
      </w:pPr>
      <w:r w:rsidRPr="00F23923">
        <w:rPr>
          <w:i/>
          <w:sz w:val="27"/>
          <w:szCs w:val="27"/>
          <w:u w:val="single"/>
        </w:rPr>
        <w:t>График работы:</w:t>
      </w:r>
    </w:p>
    <w:p w:rsidR="000D3479" w:rsidRPr="00F23923" w:rsidRDefault="000D3479" w:rsidP="000D3479">
      <w:pPr>
        <w:autoSpaceDE w:val="0"/>
        <w:autoSpaceDN w:val="0"/>
        <w:adjustRightInd w:val="0"/>
        <w:ind w:firstLine="709"/>
        <w:jc w:val="both"/>
        <w:rPr>
          <w:sz w:val="27"/>
          <w:szCs w:val="27"/>
        </w:rPr>
      </w:pPr>
      <w:r>
        <w:rPr>
          <w:sz w:val="27"/>
          <w:szCs w:val="27"/>
        </w:rPr>
        <w:t>Пон</w:t>
      </w:r>
      <w:r w:rsidR="002679EE">
        <w:rPr>
          <w:sz w:val="27"/>
          <w:szCs w:val="27"/>
        </w:rPr>
        <w:t>едельник - пятница, с 8-30 до 16</w:t>
      </w:r>
      <w:r>
        <w:rPr>
          <w:sz w:val="27"/>
          <w:szCs w:val="27"/>
        </w:rPr>
        <w:t>-3</w:t>
      </w:r>
      <w:r w:rsidRPr="00F23923">
        <w:rPr>
          <w:sz w:val="27"/>
          <w:szCs w:val="27"/>
        </w:rPr>
        <w:t>0</w:t>
      </w:r>
    </w:p>
    <w:p w:rsidR="000D3479" w:rsidRPr="00F23923" w:rsidRDefault="000D3479" w:rsidP="000D3479">
      <w:pPr>
        <w:autoSpaceDE w:val="0"/>
        <w:autoSpaceDN w:val="0"/>
        <w:adjustRightInd w:val="0"/>
        <w:ind w:firstLine="709"/>
        <w:jc w:val="both"/>
        <w:rPr>
          <w:sz w:val="27"/>
          <w:szCs w:val="27"/>
        </w:rPr>
      </w:pPr>
      <w:r>
        <w:rPr>
          <w:sz w:val="27"/>
          <w:szCs w:val="27"/>
        </w:rPr>
        <w:t>Перерыв: с 13-00 до 14</w:t>
      </w:r>
      <w:r w:rsidRPr="00F23923">
        <w:rPr>
          <w:sz w:val="27"/>
          <w:szCs w:val="27"/>
        </w:rPr>
        <w:t>-00</w:t>
      </w:r>
    </w:p>
    <w:p w:rsidR="000D3479" w:rsidRPr="00F23923" w:rsidRDefault="000D3479" w:rsidP="000D3479">
      <w:pPr>
        <w:autoSpaceDE w:val="0"/>
        <w:autoSpaceDN w:val="0"/>
        <w:adjustRightInd w:val="0"/>
        <w:ind w:firstLine="709"/>
        <w:jc w:val="both"/>
        <w:rPr>
          <w:sz w:val="27"/>
          <w:szCs w:val="27"/>
          <w:u w:val="single"/>
        </w:rPr>
      </w:pPr>
      <w:r w:rsidRPr="00F23923">
        <w:rPr>
          <w:i/>
          <w:sz w:val="27"/>
          <w:szCs w:val="27"/>
          <w:u w:val="single"/>
        </w:rPr>
        <w:t>График приема посетителей:</w:t>
      </w:r>
    </w:p>
    <w:p w:rsidR="000D3479" w:rsidRPr="00F23923" w:rsidRDefault="000D3479" w:rsidP="000D3479">
      <w:pPr>
        <w:autoSpaceDE w:val="0"/>
        <w:autoSpaceDN w:val="0"/>
        <w:adjustRightInd w:val="0"/>
        <w:ind w:firstLine="709"/>
        <w:jc w:val="both"/>
        <w:rPr>
          <w:sz w:val="27"/>
          <w:szCs w:val="27"/>
        </w:rPr>
      </w:pPr>
      <w:r w:rsidRPr="00F23923">
        <w:rPr>
          <w:sz w:val="27"/>
          <w:szCs w:val="27"/>
        </w:rPr>
        <w:t>Понедельник, вторник, среда и четверг,</w:t>
      </w:r>
      <w:r>
        <w:rPr>
          <w:sz w:val="27"/>
          <w:szCs w:val="27"/>
        </w:rPr>
        <w:t xml:space="preserve"> пятница</w:t>
      </w:r>
      <w:r w:rsidR="002679EE">
        <w:rPr>
          <w:sz w:val="27"/>
          <w:szCs w:val="27"/>
        </w:rPr>
        <w:t xml:space="preserve"> с 9.00 до 16</w:t>
      </w:r>
      <w:r w:rsidRPr="00F23923">
        <w:rPr>
          <w:sz w:val="27"/>
          <w:szCs w:val="27"/>
        </w:rPr>
        <w:t xml:space="preserve">.00 </w:t>
      </w:r>
    </w:p>
    <w:p w:rsidR="000D3479" w:rsidRPr="00F23923" w:rsidRDefault="000D3479" w:rsidP="000D3479">
      <w:pPr>
        <w:autoSpaceDE w:val="0"/>
        <w:autoSpaceDN w:val="0"/>
        <w:adjustRightInd w:val="0"/>
        <w:ind w:firstLine="709"/>
        <w:jc w:val="both"/>
        <w:rPr>
          <w:sz w:val="27"/>
          <w:szCs w:val="27"/>
        </w:rPr>
      </w:pPr>
      <w:r w:rsidRPr="00F23923">
        <w:rPr>
          <w:sz w:val="27"/>
          <w:szCs w:val="27"/>
        </w:rPr>
        <w:t>Выходные дни: суббота, воскресенье</w:t>
      </w:r>
    </w:p>
    <w:p w:rsidR="000D3479" w:rsidRPr="00F23923" w:rsidRDefault="000D3479" w:rsidP="000D3479">
      <w:pPr>
        <w:autoSpaceDE w:val="0"/>
        <w:autoSpaceDN w:val="0"/>
        <w:adjustRightInd w:val="0"/>
        <w:ind w:firstLine="709"/>
        <w:jc w:val="both"/>
        <w:rPr>
          <w:sz w:val="27"/>
          <w:szCs w:val="27"/>
        </w:rPr>
      </w:pPr>
      <w:r w:rsidRPr="00F23923">
        <w:rPr>
          <w:sz w:val="27"/>
          <w:szCs w:val="27"/>
        </w:rPr>
        <w:t>В предпраздничные рабочие дни время работы сокращается в соответствии с законодательством Российской Федерации.</w:t>
      </w:r>
    </w:p>
    <w:p w:rsidR="000D3479" w:rsidRPr="00F23923" w:rsidRDefault="000D3479" w:rsidP="000D3479">
      <w:pPr>
        <w:widowControl w:val="0"/>
        <w:autoSpaceDE w:val="0"/>
        <w:autoSpaceDN w:val="0"/>
        <w:adjustRightInd w:val="0"/>
        <w:snapToGrid w:val="0"/>
        <w:ind w:firstLine="709"/>
        <w:jc w:val="both"/>
        <w:rPr>
          <w:bCs/>
          <w:sz w:val="27"/>
          <w:szCs w:val="27"/>
        </w:rPr>
      </w:pPr>
      <w:r>
        <w:rPr>
          <w:bCs/>
          <w:sz w:val="27"/>
          <w:szCs w:val="27"/>
        </w:rPr>
        <w:t>Адрес МФЦ: 462010, Оренбургская область, Тюльганский  район, п. Тюльган, ул. Ленина 19</w:t>
      </w:r>
      <w:r w:rsidRPr="00F23923">
        <w:rPr>
          <w:bCs/>
          <w:sz w:val="27"/>
          <w:szCs w:val="27"/>
        </w:rPr>
        <w:t>.</w:t>
      </w:r>
    </w:p>
    <w:p w:rsidR="000D3479" w:rsidRDefault="000D3479" w:rsidP="000D3479">
      <w:pPr>
        <w:widowControl w:val="0"/>
        <w:autoSpaceDE w:val="0"/>
        <w:autoSpaceDN w:val="0"/>
        <w:adjustRightInd w:val="0"/>
        <w:ind w:firstLine="709"/>
        <w:jc w:val="both"/>
        <w:rPr>
          <w:i/>
          <w:sz w:val="27"/>
          <w:szCs w:val="27"/>
          <w:u w:val="single"/>
        </w:rPr>
      </w:pPr>
      <w:r w:rsidRPr="00F23923">
        <w:rPr>
          <w:i/>
          <w:sz w:val="27"/>
          <w:szCs w:val="27"/>
          <w:u w:val="single"/>
        </w:rPr>
        <w:t>График приема посетителей:</w:t>
      </w:r>
    </w:p>
    <w:p w:rsidR="000D3479" w:rsidRPr="007138B6" w:rsidRDefault="000D3479" w:rsidP="000D3479">
      <w:pPr>
        <w:widowControl w:val="0"/>
        <w:autoSpaceDE w:val="0"/>
        <w:autoSpaceDN w:val="0"/>
        <w:adjustRightInd w:val="0"/>
        <w:ind w:firstLine="709"/>
        <w:jc w:val="both"/>
        <w:rPr>
          <w:sz w:val="27"/>
          <w:szCs w:val="27"/>
        </w:rPr>
      </w:pPr>
      <w:r w:rsidRPr="007138B6">
        <w:rPr>
          <w:sz w:val="27"/>
          <w:szCs w:val="27"/>
        </w:rPr>
        <w:t xml:space="preserve">Понедельник, вторник, среда и четверг, пятница с 9.00 до 17.00 </w:t>
      </w:r>
    </w:p>
    <w:p w:rsidR="000D3479" w:rsidRPr="00F23923" w:rsidRDefault="000D3479" w:rsidP="000D3479">
      <w:pPr>
        <w:widowControl w:val="0"/>
        <w:autoSpaceDE w:val="0"/>
        <w:autoSpaceDN w:val="0"/>
        <w:adjustRightInd w:val="0"/>
        <w:ind w:firstLine="709"/>
        <w:jc w:val="both"/>
        <w:rPr>
          <w:sz w:val="27"/>
          <w:szCs w:val="27"/>
        </w:rPr>
      </w:pPr>
      <w:r w:rsidRPr="007138B6">
        <w:rPr>
          <w:sz w:val="27"/>
          <w:szCs w:val="27"/>
        </w:rPr>
        <w:t>Выходные дни: суббота, воскресенье</w:t>
      </w:r>
      <w:r>
        <w:rPr>
          <w:sz w:val="27"/>
          <w:szCs w:val="27"/>
        </w:rPr>
        <w:t>.</w:t>
      </w:r>
    </w:p>
    <w:p w:rsidR="000D3479" w:rsidRPr="00F23923" w:rsidRDefault="000D3479" w:rsidP="000D3479">
      <w:pPr>
        <w:autoSpaceDE w:val="0"/>
        <w:autoSpaceDN w:val="0"/>
        <w:adjustRightInd w:val="0"/>
        <w:ind w:firstLine="709"/>
        <w:jc w:val="both"/>
        <w:rPr>
          <w:sz w:val="27"/>
          <w:szCs w:val="27"/>
        </w:rPr>
      </w:pPr>
      <w:r w:rsidRPr="00F23923">
        <w:rPr>
          <w:sz w:val="27"/>
          <w:szCs w:val="27"/>
        </w:rPr>
        <w:t>В предпраздничные рабочие дни время работы сокращается в соответствии с законодательством Российской Федерации.</w:t>
      </w:r>
    </w:p>
    <w:p w:rsidR="000D3479" w:rsidRPr="00F23923" w:rsidRDefault="000D3479" w:rsidP="000D3479">
      <w:pPr>
        <w:autoSpaceDE w:val="0"/>
        <w:autoSpaceDN w:val="0"/>
        <w:adjustRightInd w:val="0"/>
        <w:ind w:firstLine="709"/>
        <w:jc w:val="both"/>
        <w:rPr>
          <w:i/>
          <w:sz w:val="27"/>
          <w:szCs w:val="27"/>
        </w:rPr>
      </w:pPr>
      <w:r w:rsidRPr="00F23923">
        <w:rPr>
          <w:b/>
          <w:sz w:val="27"/>
          <w:szCs w:val="27"/>
        </w:rPr>
        <w:t xml:space="preserve">1.3.2. </w:t>
      </w:r>
      <w:r w:rsidRPr="00F23923">
        <w:rPr>
          <w:i/>
          <w:sz w:val="27"/>
          <w:szCs w:val="27"/>
        </w:rPr>
        <w:t xml:space="preserve">Справочные телефоны структурных подразделений органов муниципальной власти, предоставляющих муниципальную услугу, организаций, участвующих в предоставлении </w:t>
      </w:r>
      <w:r>
        <w:rPr>
          <w:i/>
          <w:sz w:val="27"/>
          <w:szCs w:val="27"/>
        </w:rPr>
        <w:t>муниципальной услуги</w:t>
      </w:r>
      <w:r w:rsidRPr="00F23923">
        <w:rPr>
          <w:i/>
          <w:sz w:val="27"/>
          <w:szCs w:val="27"/>
        </w:rPr>
        <w:t>.</w:t>
      </w:r>
    </w:p>
    <w:p w:rsidR="000D3479" w:rsidRPr="00F23923" w:rsidRDefault="000D3479" w:rsidP="000D3479">
      <w:pPr>
        <w:autoSpaceDE w:val="0"/>
        <w:autoSpaceDN w:val="0"/>
        <w:adjustRightInd w:val="0"/>
        <w:ind w:firstLine="709"/>
        <w:jc w:val="both"/>
        <w:rPr>
          <w:i/>
          <w:sz w:val="27"/>
          <w:szCs w:val="27"/>
        </w:rPr>
      </w:pPr>
      <w:r w:rsidRPr="00F23923">
        <w:rPr>
          <w:sz w:val="27"/>
          <w:szCs w:val="27"/>
        </w:rPr>
        <w:t xml:space="preserve"> </w:t>
      </w:r>
      <w:r w:rsidRPr="00F23923">
        <w:rPr>
          <w:i/>
          <w:sz w:val="27"/>
          <w:szCs w:val="27"/>
          <w:u w:val="single"/>
        </w:rPr>
        <w:t>Справочные телефоны:</w:t>
      </w:r>
    </w:p>
    <w:p w:rsidR="000D3479" w:rsidRPr="00F23923" w:rsidRDefault="000D3479" w:rsidP="000D3479">
      <w:pPr>
        <w:autoSpaceDE w:val="0"/>
        <w:autoSpaceDN w:val="0"/>
        <w:adjustRightInd w:val="0"/>
        <w:ind w:firstLine="709"/>
        <w:jc w:val="both"/>
        <w:rPr>
          <w:sz w:val="27"/>
          <w:szCs w:val="27"/>
        </w:rPr>
      </w:pPr>
      <w:r>
        <w:rPr>
          <w:sz w:val="27"/>
          <w:szCs w:val="27"/>
        </w:rPr>
        <w:t>– специалисты администрации Тюльганского поссовета 8(35332) 2-11-43;</w:t>
      </w:r>
    </w:p>
    <w:p w:rsidR="000D3479" w:rsidRPr="00F23923" w:rsidRDefault="000D3479" w:rsidP="000D3479">
      <w:pPr>
        <w:widowControl w:val="0"/>
        <w:autoSpaceDE w:val="0"/>
        <w:autoSpaceDN w:val="0"/>
        <w:adjustRightInd w:val="0"/>
        <w:ind w:firstLine="709"/>
        <w:jc w:val="both"/>
        <w:rPr>
          <w:sz w:val="27"/>
          <w:szCs w:val="27"/>
        </w:rPr>
      </w:pPr>
      <w:r w:rsidRPr="00F23923">
        <w:rPr>
          <w:sz w:val="27"/>
          <w:szCs w:val="27"/>
        </w:rPr>
        <w:t xml:space="preserve">– работники МФЦ </w:t>
      </w:r>
      <w:r>
        <w:rPr>
          <w:bCs/>
          <w:sz w:val="27"/>
          <w:szCs w:val="27"/>
        </w:rPr>
        <w:t>8 (35332) 2-29-36</w:t>
      </w:r>
      <w:r w:rsidRPr="00F23923">
        <w:rPr>
          <w:bCs/>
          <w:sz w:val="27"/>
          <w:szCs w:val="27"/>
        </w:rPr>
        <w:t>.</w:t>
      </w:r>
    </w:p>
    <w:p w:rsidR="000D3479" w:rsidRPr="00F23923" w:rsidRDefault="000D3479" w:rsidP="000D3479">
      <w:pPr>
        <w:widowControl w:val="0"/>
        <w:autoSpaceDE w:val="0"/>
        <w:autoSpaceDN w:val="0"/>
        <w:adjustRightInd w:val="0"/>
        <w:ind w:firstLine="709"/>
        <w:jc w:val="both"/>
        <w:rPr>
          <w:sz w:val="27"/>
          <w:szCs w:val="27"/>
        </w:rPr>
      </w:pPr>
      <w:r w:rsidRPr="00F23923">
        <w:rPr>
          <w:b/>
          <w:sz w:val="27"/>
          <w:szCs w:val="27"/>
        </w:rPr>
        <w:t>1.3.3.</w:t>
      </w:r>
      <w:r w:rsidRPr="00F23923">
        <w:rPr>
          <w:sz w:val="27"/>
          <w:szCs w:val="27"/>
        </w:rPr>
        <w:t> </w:t>
      </w:r>
      <w:r w:rsidRPr="00F23923">
        <w:rPr>
          <w:i/>
          <w:sz w:val="27"/>
          <w:szCs w:val="27"/>
        </w:rPr>
        <w:t>Адреса официальных сайтов органов муниципальной власти, организаций, участвующих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0D3479" w:rsidRPr="005267CC" w:rsidRDefault="000D3479" w:rsidP="000D3479">
      <w:pPr>
        <w:widowControl w:val="0"/>
        <w:autoSpaceDE w:val="0"/>
        <w:autoSpaceDN w:val="0"/>
        <w:adjustRightInd w:val="0"/>
        <w:ind w:firstLine="709"/>
        <w:jc w:val="both"/>
        <w:rPr>
          <w:sz w:val="27"/>
          <w:szCs w:val="27"/>
        </w:rPr>
      </w:pPr>
      <w:r w:rsidRPr="00F23923">
        <w:rPr>
          <w:sz w:val="27"/>
          <w:szCs w:val="27"/>
        </w:rPr>
        <w:t xml:space="preserve">Адрес электронной почты </w:t>
      </w:r>
      <w:r>
        <w:rPr>
          <w:sz w:val="27"/>
          <w:szCs w:val="27"/>
        </w:rPr>
        <w:t>администрации Тюльганского поссовета</w:t>
      </w:r>
      <w:r w:rsidRPr="00F23923">
        <w:rPr>
          <w:sz w:val="27"/>
          <w:szCs w:val="27"/>
        </w:rPr>
        <w:t xml:space="preserve">: </w:t>
      </w:r>
      <w:r w:rsidRPr="00F23923">
        <w:rPr>
          <w:sz w:val="27"/>
          <w:szCs w:val="27"/>
          <w:lang w:val="en-US"/>
        </w:rPr>
        <w:t>e</w:t>
      </w:r>
      <w:r w:rsidRPr="00F23923">
        <w:rPr>
          <w:sz w:val="27"/>
          <w:szCs w:val="27"/>
        </w:rPr>
        <w:t>-</w:t>
      </w:r>
      <w:r w:rsidRPr="00F23923">
        <w:rPr>
          <w:sz w:val="27"/>
          <w:szCs w:val="27"/>
          <w:lang w:val="en-US"/>
        </w:rPr>
        <w:t>mail</w:t>
      </w:r>
      <w:r w:rsidRPr="006D68E3">
        <w:rPr>
          <w:sz w:val="27"/>
          <w:szCs w:val="27"/>
        </w:rPr>
        <w:t xml:space="preserve">: </w:t>
      </w:r>
      <w:hyperlink r:id="rId10" w:history="1">
        <w:r w:rsidRPr="0012710B">
          <w:rPr>
            <w:rStyle w:val="a6"/>
            <w:sz w:val="27"/>
            <w:szCs w:val="27"/>
            <w:lang w:val="en-US"/>
          </w:rPr>
          <w:t>possovet</w:t>
        </w:r>
        <w:r w:rsidRPr="0012710B">
          <w:rPr>
            <w:rStyle w:val="a6"/>
            <w:sz w:val="27"/>
            <w:szCs w:val="27"/>
          </w:rPr>
          <w:t>-</w:t>
        </w:r>
        <w:r w:rsidRPr="0012710B">
          <w:rPr>
            <w:rStyle w:val="a6"/>
            <w:sz w:val="27"/>
            <w:szCs w:val="27"/>
            <w:lang w:val="en-US"/>
          </w:rPr>
          <w:t>tulgan</w:t>
        </w:r>
        <w:r w:rsidRPr="0012710B">
          <w:rPr>
            <w:rStyle w:val="a6"/>
            <w:sz w:val="27"/>
            <w:szCs w:val="27"/>
          </w:rPr>
          <w:t>@</w:t>
        </w:r>
        <w:r w:rsidRPr="0012710B">
          <w:rPr>
            <w:rStyle w:val="a6"/>
            <w:sz w:val="27"/>
            <w:szCs w:val="27"/>
            <w:lang w:val="en-US"/>
          </w:rPr>
          <w:t>bk</w:t>
        </w:r>
        <w:r w:rsidRPr="0012710B">
          <w:rPr>
            <w:rStyle w:val="a6"/>
            <w:sz w:val="27"/>
            <w:szCs w:val="27"/>
          </w:rPr>
          <w:t>.ru</w:t>
        </w:r>
      </w:hyperlink>
      <w:r>
        <w:rPr>
          <w:sz w:val="27"/>
          <w:szCs w:val="27"/>
        </w:rPr>
        <w:t>,сайт:http://</w:t>
      </w:r>
      <w:r w:rsidRPr="00436C1C">
        <w:rPr>
          <w:sz w:val="27"/>
          <w:szCs w:val="27"/>
        </w:rPr>
        <w:t>tyulgan56.ru</w:t>
      </w:r>
      <w:r>
        <w:rPr>
          <w:sz w:val="27"/>
          <w:szCs w:val="27"/>
        </w:rPr>
        <w:t xml:space="preserve">                                                                                                                   </w:t>
      </w:r>
      <w:r w:rsidRPr="00F23923">
        <w:rPr>
          <w:sz w:val="27"/>
          <w:szCs w:val="27"/>
          <w:u w:val="single"/>
        </w:rPr>
        <w:t xml:space="preserve"> МФЦ</w:t>
      </w:r>
      <w:r>
        <w:rPr>
          <w:sz w:val="27"/>
          <w:szCs w:val="27"/>
          <w:u w:val="single"/>
        </w:rPr>
        <w:t>:</w:t>
      </w:r>
      <w:r w:rsidRPr="006D68E3">
        <w:rPr>
          <w:sz w:val="27"/>
          <w:szCs w:val="27"/>
          <w:u w:val="single"/>
        </w:rPr>
        <w:t xml:space="preserve"> </w:t>
      </w:r>
      <w:r w:rsidRPr="00436C1C">
        <w:rPr>
          <w:sz w:val="27"/>
          <w:szCs w:val="27"/>
          <w:u w:val="single"/>
        </w:rPr>
        <w:t>e-</w:t>
      </w:r>
      <w:proofErr w:type="spellStart"/>
      <w:r w:rsidRPr="00436C1C">
        <w:rPr>
          <w:sz w:val="27"/>
          <w:szCs w:val="27"/>
          <w:u w:val="single"/>
        </w:rPr>
        <w:t>mail</w:t>
      </w:r>
      <w:proofErr w:type="spellEnd"/>
      <w:r>
        <w:rPr>
          <w:sz w:val="27"/>
          <w:szCs w:val="27"/>
          <w:u w:val="single"/>
        </w:rPr>
        <w:t>:</w:t>
      </w:r>
      <w:r w:rsidRPr="00436C1C">
        <w:t xml:space="preserve"> </w:t>
      </w:r>
      <w:r w:rsidRPr="00436C1C">
        <w:rPr>
          <w:sz w:val="27"/>
          <w:szCs w:val="27"/>
          <w:u w:val="single"/>
        </w:rPr>
        <w:t>tulganmfc@mail.ru</w:t>
      </w:r>
      <w:r>
        <w:rPr>
          <w:sz w:val="27"/>
          <w:szCs w:val="27"/>
          <w:u w:val="single"/>
        </w:rPr>
        <w:t>,</w:t>
      </w:r>
      <w:r w:rsidRPr="006D68E3">
        <w:rPr>
          <w:sz w:val="27"/>
          <w:szCs w:val="27"/>
          <w:u w:val="single"/>
        </w:rPr>
        <w:t xml:space="preserve">  </w:t>
      </w:r>
      <w:r w:rsidRPr="00436C1C">
        <w:rPr>
          <w:sz w:val="27"/>
          <w:szCs w:val="27"/>
          <w:u w:val="single"/>
        </w:rPr>
        <w:t>сайт</w:t>
      </w:r>
      <w:r>
        <w:rPr>
          <w:sz w:val="27"/>
          <w:szCs w:val="27"/>
          <w:u w:val="single"/>
        </w:rPr>
        <w:t>:</w:t>
      </w:r>
      <w:r w:rsidRPr="00F23923">
        <w:rPr>
          <w:sz w:val="27"/>
          <w:szCs w:val="27"/>
          <w:u w:val="single"/>
          <w:lang w:val="en-US"/>
        </w:rPr>
        <w:t>http</w:t>
      </w:r>
      <w:r w:rsidRPr="006D68E3">
        <w:rPr>
          <w:sz w:val="27"/>
          <w:szCs w:val="27"/>
          <w:u w:val="single"/>
        </w:rPr>
        <w:t>://</w:t>
      </w:r>
      <w:r w:rsidRPr="00436C1C">
        <w:t xml:space="preserve"> </w:t>
      </w:r>
      <w:proofErr w:type="spellStart"/>
      <w:r>
        <w:rPr>
          <w:sz w:val="27"/>
          <w:szCs w:val="27"/>
          <w:u w:val="single"/>
        </w:rPr>
        <w:t>тюльган</w:t>
      </w:r>
      <w:proofErr w:type="gramStart"/>
      <w:r>
        <w:rPr>
          <w:sz w:val="27"/>
          <w:szCs w:val="27"/>
          <w:u w:val="single"/>
        </w:rPr>
        <w:t>.р</w:t>
      </w:r>
      <w:proofErr w:type="gramEnd"/>
      <w:r>
        <w:rPr>
          <w:sz w:val="27"/>
          <w:szCs w:val="27"/>
          <w:u w:val="single"/>
        </w:rPr>
        <w:t>ф</w:t>
      </w:r>
      <w:proofErr w:type="spellEnd"/>
    </w:p>
    <w:p w:rsidR="000D3479" w:rsidRPr="00F23923" w:rsidRDefault="000D3479" w:rsidP="000D3479">
      <w:pPr>
        <w:widowControl w:val="0"/>
        <w:autoSpaceDE w:val="0"/>
        <w:autoSpaceDN w:val="0"/>
        <w:adjustRightInd w:val="0"/>
        <w:spacing w:line="276" w:lineRule="exact"/>
        <w:ind w:firstLine="709"/>
        <w:jc w:val="both"/>
        <w:rPr>
          <w:sz w:val="27"/>
          <w:szCs w:val="27"/>
        </w:rPr>
      </w:pPr>
      <w:r w:rsidRPr="00F23923">
        <w:rPr>
          <w:b/>
          <w:sz w:val="27"/>
          <w:szCs w:val="27"/>
        </w:rPr>
        <w:t>1.3.4.</w:t>
      </w:r>
      <w:r w:rsidRPr="00F23923">
        <w:rPr>
          <w:sz w:val="27"/>
          <w:szCs w:val="27"/>
        </w:rPr>
        <w:t> </w:t>
      </w:r>
      <w:r w:rsidRPr="00F23923">
        <w:rPr>
          <w:i/>
          <w:sz w:val="27"/>
          <w:szCs w:val="27"/>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w:t>
      </w:r>
      <w:r w:rsidRPr="00F23923">
        <w:rPr>
          <w:i/>
          <w:sz w:val="27"/>
          <w:szCs w:val="27"/>
        </w:rPr>
        <w:lastRenderedPageBreak/>
        <w:t>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0D3479" w:rsidRPr="00F23923" w:rsidRDefault="000D3479" w:rsidP="000D3479">
      <w:pPr>
        <w:autoSpaceDE w:val="0"/>
        <w:autoSpaceDN w:val="0"/>
        <w:adjustRightInd w:val="0"/>
        <w:ind w:firstLine="709"/>
        <w:jc w:val="both"/>
        <w:rPr>
          <w:sz w:val="27"/>
          <w:szCs w:val="27"/>
        </w:rPr>
      </w:pPr>
      <w:r w:rsidRPr="00F23923">
        <w:rPr>
          <w:sz w:val="27"/>
          <w:szCs w:val="27"/>
        </w:rPr>
        <w:t xml:space="preserve">Для получения информации по процедуре предоставления муниципальной услуги используются следующие формы информирования: </w:t>
      </w:r>
    </w:p>
    <w:p w:rsidR="000D3479" w:rsidRPr="00F23923" w:rsidRDefault="000D3479" w:rsidP="000D3479">
      <w:pPr>
        <w:widowControl w:val="0"/>
        <w:autoSpaceDE w:val="0"/>
        <w:autoSpaceDN w:val="0"/>
        <w:adjustRightInd w:val="0"/>
        <w:ind w:firstLine="709"/>
        <w:jc w:val="both"/>
        <w:rPr>
          <w:i/>
          <w:sz w:val="27"/>
          <w:szCs w:val="27"/>
        </w:rPr>
      </w:pPr>
      <w:r w:rsidRPr="00F23923">
        <w:rPr>
          <w:i/>
          <w:sz w:val="27"/>
          <w:szCs w:val="27"/>
        </w:rPr>
        <w:t>1) Индивидуальное информирование на личном приеме.</w:t>
      </w:r>
    </w:p>
    <w:p w:rsidR="000D3479" w:rsidRPr="00C176A9" w:rsidRDefault="000D3479" w:rsidP="000D3479">
      <w:pPr>
        <w:widowControl w:val="0"/>
        <w:autoSpaceDE w:val="0"/>
        <w:autoSpaceDN w:val="0"/>
        <w:adjustRightInd w:val="0"/>
        <w:ind w:firstLine="709"/>
        <w:jc w:val="both"/>
        <w:rPr>
          <w:sz w:val="27"/>
          <w:szCs w:val="27"/>
        </w:rPr>
      </w:pPr>
      <w:r w:rsidRPr="00F23923">
        <w:rPr>
          <w:sz w:val="27"/>
          <w:szCs w:val="27"/>
        </w:rPr>
        <w:t xml:space="preserve">Индивидуальное устное информирование лиц, заинтересованных в получении муниципальной услуги, осуществляется специалистами </w:t>
      </w:r>
      <w:r>
        <w:rPr>
          <w:sz w:val="27"/>
          <w:szCs w:val="27"/>
        </w:rPr>
        <w:t>администрации Тюльганского поссовета</w:t>
      </w:r>
      <w:r w:rsidRPr="00F23923">
        <w:rPr>
          <w:sz w:val="27"/>
          <w:szCs w:val="27"/>
        </w:rPr>
        <w:t xml:space="preserve"> или работниками МФЦ (далее должно</w:t>
      </w:r>
      <w:r>
        <w:rPr>
          <w:sz w:val="27"/>
          <w:szCs w:val="27"/>
        </w:rPr>
        <w:t>стное лицо)</w:t>
      </w:r>
      <w:proofErr w:type="gramStart"/>
      <w:r>
        <w:rPr>
          <w:sz w:val="27"/>
          <w:szCs w:val="27"/>
        </w:rPr>
        <w:t xml:space="preserve"> </w:t>
      </w:r>
      <w:r w:rsidRPr="00F23923">
        <w:rPr>
          <w:sz w:val="27"/>
          <w:szCs w:val="27"/>
        </w:rPr>
        <w:t>.</w:t>
      </w:r>
      <w:proofErr w:type="gramEnd"/>
      <w:r w:rsidRPr="00C176A9">
        <w:rPr>
          <w:sz w:val="27"/>
          <w:szCs w:val="27"/>
        </w:rPr>
        <w:t xml:space="preserve">  </w:t>
      </w:r>
    </w:p>
    <w:p w:rsidR="000D3479" w:rsidRPr="00F23923" w:rsidRDefault="000D3479" w:rsidP="000D3479">
      <w:pPr>
        <w:widowControl w:val="0"/>
        <w:autoSpaceDE w:val="0"/>
        <w:autoSpaceDN w:val="0"/>
        <w:adjustRightInd w:val="0"/>
        <w:ind w:firstLine="709"/>
        <w:jc w:val="both"/>
        <w:rPr>
          <w:i/>
          <w:sz w:val="27"/>
          <w:szCs w:val="27"/>
        </w:rPr>
      </w:pPr>
      <w:r w:rsidRPr="00F23923">
        <w:rPr>
          <w:i/>
          <w:sz w:val="27"/>
          <w:szCs w:val="27"/>
        </w:rPr>
        <w:t>2) Индивидуальное информирование в письменной форме.</w:t>
      </w:r>
    </w:p>
    <w:p w:rsidR="000D3479" w:rsidRPr="00F23923" w:rsidRDefault="000D3479" w:rsidP="000D3479">
      <w:pPr>
        <w:widowControl w:val="0"/>
        <w:autoSpaceDE w:val="0"/>
        <w:autoSpaceDN w:val="0"/>
        <w:adjustRightInd w:val="0"/>
        <w:ind w:firstLine="709"/>
        <w:jc w:val="both"/>
        <w:rPr>
          <w:sz w:val="27"/>
          <w:szCs w:val="27"/>
        </w:rPr>
      </w:pPr>
      <w:r w:rsidRPr="00F23923">
        <w:rPr>
          <w:sz w:val="27"/>
          <w:szCs w:val="27"/>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0D3479" w:rsidRPr="00F23923" w:rsidRDefault="000D3479" w:rsidP="000D3479">
      <w:pPr>
        <w:widowControl w:val="0"/>
        <w:autoSpaceDE w:val="0"/>
        <w:autoSpaceDN w:val="0"/>
        <w:adjustRightInd w:val="0"/>
        <w:ind w:firstLine="709"/>
        <w:jc w:val="both"/>
        <w:rPr>
          <w:sz w:val="27"/>
          <w:szCs w:val="27"/>
        </w:rPr>
      </w:pPr>
      <w:r w:rsidRPr="00F23923">
        <w:rPr>
          <w:sz w:val="27"/>
          <w:szCs w:val="27"/>
        </w:rPr>
        <w:t>Датой получения обращения является дата регистрации входящего обращения.</w:t>
      </w:r>
    </w:p>
    <w:p w:rsidR="000D3479" w:rsidRPr="00F23923" w:rsidRDefault="000D3479" w:rsidP="000D3479">
      <w:pPr>
        <w:widowControl w:val="0"/>
        <w:autoSpaceDE w:val="0"/>
        <w:autoSpaceDN w:val="0"/>
        <w:adjustRightInd w:val="0"/>
        <w:ind w:firstLine="709"/>
        <w:jc w:val="both"/>
        <w:rPr>
          <w:i/>
          <w:sz w:val="27"/>
          <w:szCs w:val="27"/>
        </w:rPr>
      </w:pPr>
      <w:r w:rsidRPr="00F23923">
        <w:rPr>
          <w:i/>
          <w:sz w:val="27"/>
          <w:szCs w:val="27"/>
        </w:rPr>
        <w:t>3) Индивидуальное информирование по телефону.</w:t>
      </w:r>
    </w:p>
    <w:p w:rsidR="000D3479" w:rsidRPr="00F23923" w:rsidRDefault="000D3479" w:rsidP="000D3479">
      <w:pPr>
        <w:widowControl w:val="0"/>
        <w:autoSpaceDE w:val="0"/>
        <w:autoSpaceDN w:val="0"/>
        <w:adjustRightInd w:val="0"/>
        <w:ind w:firstLine="709"/>
        <w:jc w:val="both"/>
        <w:rPr>
          <w:sz w:val="27"/>
          <w:szCs w:val="27"/>
        </w:rPr>
      </w:pPr>
      <w:r w:rsidRPr="00F23923">
        <w:rPr>
          <w:sz w:val="27"/>
          <w:szCs w:val="27"/>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0D3479" w:rsidRPr="00F23923" w:rsidRDefault="000D3479" w:rsidP="000D3479">
      <w:pPr>
        <w:widowControl w:val="0"/>
        <w:autoSpaceDE w:val="0"/>
        <w:autoSpaceDN w:val="0"/>
        <w:adjustRightInd w:val="0"/>
        <w:ind w:firstLine="709"/>
        <w:jc w:val="both"/>
        <w:rPr>
          <w:sz w:val="27"/>
          <w:szCs w:val="27"/>
        </w:rPr>
      </w:pPr>
      <w:r w:rsidRPr="00F23923">
        <w:rPr>
          <w:sz w:val="27"/>
          <w:szCs w:val="27"/>
        </w:rPr>
        <w:t>В случае</w:t>
      </w:r>
      <w:proofErr w:type="gramStart"/>
      <w:r w:rsidRPr="00F23923">
        <w:rPr>
          <w:sz w:val="27"/>
          <w:szCs w:val="27"/>
        </w:rPr>
        <w:t>,</w:t>
      </w:r>
      <w:proofErr w:type="gramEnd"/>
      <w:r w:rsidRPr="00F23923">
        <w:rPr>
          <w:sz w:val="27"/>
          <w:szCs w:val="27"/>
        </w:rPr>
        <w:t xml:space="preserve">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0D3479" w:rsidRPr="005267CC" w:rsidRDefault="000D3479" w:rsidP="000D3479">
      <w:pPr>
        <w:widowControl w:val="0"/>
        <w:autoSpaceDE w:val="0"/>
        <w:autoSpaceDN w:val="0"/>
        <w:adjustRightInd w:val="0"/>
        <w:ind w:firstLine="709"/>
        <w:jc w:val="both"/>
        <w:rPr>
          <w:sz w:val="27"/>
          <w:szCs w:val="27"/>
        </w:rPr>
      </w:pPr>
      <w:r w:rsidRPr="00F23923">
        <w:rPr>
          <w:sz w:val="27"/>
          <w:szCs w:val="27"/>
        </w:rPr>
        <w:t xml:space="preserve">По вопросам предоставления муниципальной услуги, информацию можно получить  посредством информационно-телекоммуникационной </w:t>
      </w:r>
      <w:r>
        <w:rPr>
          <w:sz w:val="27"/>
          <w:szCs w:val="27"/>
        </w:rPr>
        <w:t xml:space="preserve">сети «Интернет», на официальном </w:t>
      </w:r>
      <w:r w:rsidRPr="00F23923">
        <w:rPr>
          <w:sz w:val="27"/>
          <w:szCs w:val="27"/>
        </w:rPr>
        <w:t>сайте Администрации:</w:t>
      </w:r>
      <w:r>
        <w:rPr>
          <w:sz w:val="27"/>
          <w:szCs w:val="27"/>
        </w:rPr>
        <w:t xml:space="preserve"> </w:t>
      </w:r>
      <w:r w:rsidRPr="00F23923">
        <w:rPr>
          <w:sz w:val="27"/>
          <w:szCs w:val="27"/>
          <w:u w:val="single"/>
        </w:rPr>
        <w:t>http:/</w:t>
      </w:r>
      <w:r w:rsidRPr="00436C1C">
        <w:rPr>
          <w:sz w:val="27"/>
          <w:szCs w:val="27"/>
          <w:u w:val="single"/>
        </w:rPr>
        <w:t>tyulgan56.ru</w:t>
      </w:r>
      <w:r>
        <w:rPr>
          <w:sz w:val="27"/>
          <w:szCs w:val="27"/>
          <w:u w:val="single"/>
        </w:rPr>
        <w:t>,</w:t>
      </w:r>
      <w:r w:rsidRPr="009A1255">
        <w:rPr>
          <w:sz w:val="27"/>
          <w:szCs w:val="27"/>
        </w:rPr>
        <w:t xml:space="preserve"> </w:t>
      </w:r>
      <w:r w:rsidRPr="00F23923">
        <w:rPr>
          <w:sz w:val="27"/>
          <w:szCs w:val="27"/>
        </w:rPr>
        <w:t xml:space="preserve">на официальном сайте МФЦ </w:t>
      </w:r>
      <w:r w:rsidR="00E9294F" w:rsidRPr="009A1255">
        <w:rPr>
          <w:sz w:val="27"/>
          <w:szCs w:val="27"/>
          <w:u w:val="single"/>
          <w:lang w:val="en-US"/>
        </w:rPr>
        <w:t>http</w:t>
      </w:r>
      <w:r w:rsidR="00E9294F" w:rsidRPr="009A1255">
        <w:rPr>
          <w:sz w:val="27"/>
          <w:szCs w:val="27"/>
          <w:u w:val="single"/>
        </w:rPr>
        <w:t>://</w:t>
      </w:r>
      <w:proofErr w:type="spellStart"/>
      <w:r w:rsidR="00E9294F">
        <w:rPr>
          <w:sz w:val="27"/>
          <w:szCs w:val="27"/>
          <w:u w:val="single"/>
        </w:rPr>
        <w:t>тюльган.рф</w:t>
      </w:r>
      <w:proofErr w:type="spellEnd"/>
      <w:proofErr w:type="gramStart"/>
      <w:r w:rsidR="00E9294F">
        <w:rPr>
          <w:sz w:val="27"/>
          <w:szCs w:val="27"/>
        </w:rPr>
        <w:t>.</w:t>
      </w:r>
      <w:r>
        <w:rPr>
          <w:sz w:val="27"/>
          <w:szCs w:val="27"/>
          <w:u w:val="single"/>
        </w:rPr>
        <w:t>.</w:t>
      </w:r>
      <w:proofErr w:type="gramEnd"/>
    </w:p>
    <w:p w:rsidR="000D3479" w:rsidRPr="00F23923" w:rsidRDefault="000D3479" w:rsidP="000D3479">
      <w:pPr>
        <w:ind w:firstLine="709"/>
        <w:jc w:val="both"/>
        <w:rPr>
          <w:i/>
          <w:sz w:val="27"/>
          <w:szCs w:val="27"/>
        </w:rPr>
      </w:pPr>
      <w:r w:rsidRPr="00F23923">
        <w:rPr>
          <w:b/>
          <w:sz w:val="27"/>
          <w:szCs w:val="27"/>
        </w:rPr>
        <w:t xml:space="preserve">1.3.5. </w:t>
      </w:r>
      <w:r w:rsidRPr="00F23923">
        <w:rPr>
          <w:i/>
          <w:sz w:val="27"/>
          <w:szCs w:val="27"/>
        </w:rPr>
        <w:t>Порядок, форма и место размещения указанной в настоящем п</w:t>
      </w:r>
      <w:r>
        <w:rPr>
          <w:i/>
          <w:sz w:val="27"/>
          <w:szCs w:val="27"/>
        </w:rPr>
        <w:t>одпункте информации</w:t>
      </w:r>
      <w:r w:rsidRPr="00F23923">
        <w:rPr>
          <w:i/>
          <w:sz w:val="27"/>
          <w:szCs w:val="27"/>
        </w:rPr>
        <w:t>, которые являются необходимыми и обязательными для предоставлен</w:t>
      </w:r>
      <w:r>
        <w:rPr>
          <w:i/>
          <w:sz w:val="27"/>
          <w:szCs w:val="27"/>
        </w:rPr>
        <w:t>ия муниципальной услуги,</w:t>
      </w:r>
      <w:r w:rsidRPr="00F23923">
        <w:rPr>
          <w:i/>
          <w:sz w:val="27"/>
          <w:szCs w:val="27"/>
        </w:rPr>
        <w:t xml:space="preserve"> на </w:t>
      </w:r>
      <w:r>
        <w:rPr>
          <w:i/>
          <w:sz w:val="27"/>
          <w:szCs w:val="27"/>
        </w:rPr>
        <w:t>официальном сайте Администрации</w:t>
      </w:r>
      <w:r w:rsidRPr="00F23923">
        <w:rPr>
          <w:i/>
          <w:sz w:val="27"/>
          <w:szCs w:val="27"/>
        </w:rPr>
        <w:t>, в информационно-телекоммуникационной сети «Интернет</w:t>
      </w:r>
      <w:r>
        <w:rPr>
          <w:i/>
          <w:sz w:val="27"/>
          <w:szCs w:val="27"/>
        </w:rPr>
        <w:t>».</w:t>
      </w:r>
    </w:p>
    <w:p w:rsidR="000D3479" w:rsidRPr="00F23923" w:rsidRDefault="000D3479" w:rsidP="000D3479">
      <w:pPr>
        <w:widowControl w:val="0"/>
        <w:autoSpaceDE w:val="0"/>
        <w:autoSpaceDN w:val="0"/>
        <w:adjustRightInd w:val="0"/>
        <w:ind w:firstLine="709"/>
        <w:jc w:val="both"/>
        <w:rPr>
          <w:sz w:val="27"/>
          <w:szCs w:val="27"/>
        </w:rPr>
      </w:pPr>
      <w:r w:rsidRPr="00F23923">
        <w:rPr>
          <w:sz w:val="27"/>
          <w:szCs w:val="27"/>
        </w:rPr>
        <w:t>По вопросам предоставления муниципальной услуги, услуг, необходимых и обязательных для предоставления муниципальной услуги, информацию можно получить на официальном са</w:t>
      </w:r>
      <w:r>
        <w:rPr>
          <w:sz w:val="27"/>
          <w:szCs w:val="27"/>
        </w:rPr>
        <w:t xml:space="preserve">йте </w:t>
      </w:r>
      <w:r w:rsidRPr="00F23923">
        <w:rPr>
          <w:sz w:val="27"/>
          <w:szCs w:val="27"/>
        </w:rPr>
        <w:t>Администрации:</w:t>
      </w:r>
      <w:r>
        <w:rPr>
          <w:sz w:val="27"/>
          <w:szCs w:val="27"/>
        </w:rPr>
        <w:t xml:space="preserve"> </w:t>
      </w:r>
      <w:r w:rsidRPr="00F23923">
        <w:rPr>
          <w:sz w:val="27"/>
          <w:szCs w:val="27"/>
          <w:u w:val="single"/>
        </w:rPr>
        <w:t>http:/</w:t>
      </w:r>
      <w:r w:rsidRPr="00436C1C">
        <w:rPr>
          <w:sz w:val="27"/>
          <w:szCs w:val="27"/>
          <w:u w:val="single"/>
        </w:rPr>
        <w:t>tyulgan56.ru</w:t>
      </w:r>
      <w:r>
        <w:rPr>
          <w:sz w:val="27"/>
          <w:szCs w:val="27"/>
          <w:u w:val="single"/>
        </w:rPr>
        <w:t>,</w:t>
      </w:r>
      <w:r w:rsidRPr="009A1255">
        <w:rPr>
          <w:sz w:val="27"/>
          <w:szCs w:val="27"/>
        </w:rPr>
        <w:t xml:space="preserve"> </w:t>
      </w:r>
      <w:r w:rsidRPr="00F23923">
        <w:rPr>
          <w:sz w:val="27"/>
          <w:szCs w:val="27"/>
        </w:rPr>
        <w:t xml:space="preserve">на официальном сайте МФЦ </w:t>
      </w:r>
      <w:r w:rsidRPr="009A1255">
        <w:rPr>
          <w:sz w:val="27"/>
          <w:szCs w:val="27"/>
          <w:u w:val="single"/>
          <w:lang w:val="en-US"/>
        </w:rPr>
        <w:t>http</w:t>
      </w:r>
      <w:r w:rsidRPr="009A1255">
        <w:rPr>
          <w:sz w:val="27"/>
          <w:szCs w:val="27"/>
          <w:u w:val="single"/>
        </w:rPr>
        <w:t>://</w:t>
      </w:r>
      <w:proofErr w:type="spellStart"/>
      <w:r>
        <w:rPr>
          <w:sz w:val="27"/>
          <w:szCs w:val="27"/>
          <w:u w:val="single"/>
        </w:rPr>
        <w:t>тюльган.рф</w:t>
      </w:r>
      <w:proofErr w:type="spellEnd"/>
      <w:r>
        <w:rPr>
          <w:sz w:val="27"/>
          <w:szCs w:val="27"/>
        </w:rPr>
        <w:t>.</w:t>
      </w:r>
    </w:p>
    <w:p w:rsidR="000D3479" w:rsidRPr="00F23923" w:rsidRDefault="000D3479" w:rsidP="000D3479">
      <w:pPr>
        <w:widowControl w:val="0"/>
        <w:shd w:val="clear" w:color="auto" w:fill="FFFFFF"/>
        <w:autoSpaceDE w:val="0"/>
        <w:autoSpaceDN w:val="0"/>
        <w:adjustRightInd w:val="0"/>
        <w:spacing w:before="120" w:after="120"/>
        <w:ind w:right="6"/>
        <w:jc w:val="center"/>
        <w:rPr>
          <w:b/>
          <w:spacing w:val="1"/>
          <w:sz w:val="27"/>
          <w:szCs w:val="27"/>
        </w:rPr>
      </w:pPr>
      <w:r w:rsidRPr="00F23923">
        <w:rPr>
          <w:b/>
          <w:spacing w:val="1"/>
          <w:sz w:val="27"/>
          <w:szCs w:val="27"/>
        </w:rPr>
        <w:t>2. Стандарт предоставления муниципальной услуги</w:t>
      </w:r>
    </w:p>
    <w:p w:rsidR="000D3479" w:rsidRPr="00F23923" w:rsidRDefault="000D3479" w:rsidP="000D3479">
      <w:pPr>
        <w:widowControl w:val="0"/>
        <w:shd w:val="clear" w:color="auto" w:fill="FFFFFF"/>
        <w:autoSpaceDE w:val="0"/>
        <w:autoSpaceDN w:val="0"/>
        <w:adjustRightInd w:val="0"/>
        <w:ind w:right="8" w:firstLine="709"/>
        <w:jc w:val="both"/>
        <w:rPr>
          <w:sz w:val="27"/>
          <w:szCs w:val="27"/>
        </w:rPr>
      </w:pPr>
      <w:r w:rsidRPr="00F23923">
        <w:rPr>
          <w:sz w:val="27"/>
          <w:szCs w:val="27"/>
        </w:rPr>
        <w:t>2</w:t>
      </w:r>
      <w:r w:rsidRPr="00F23923">
        <w:rPr>
          <w:i/>
          <w:sz w:val="27"/>
          <w:szCs w:val="27"/>
        </w:rPr>
        <w:t>.1 Наименование муниципальной услуги</w:t>
      </w:r>
      <w:r w:rsidRPr="00F23923">
        <w:rPr>
          <w:sz w:val="27"/>
          <w:szCs w:val="27"/>
        </w:rPr>
        <w:t>.</w:t>
      </w:r>
    </w:p>
    <w:p w:rsidR="000D3479" w:rsidRPr="00F23923" w:rsidRDefault="000D3479" w:rsidP="000D3479">
      <w:pPr>
        <w:widowControl w:val="0"/>
        <w:shd w:val="clear" w:color="auto" w:fill="FFFFFF"/>
        <w:autoSpaceDE w:val="0"/>
        <w:autoSpaceDN w:val="0"/>
        <w:adjustRightInd w:val="0"/>
        <w:ind w:right="8" w:firstLine="709"/>
        <w:jc w:val="both"/>
        <w:rPr>
          <w:spacing w:val="-16"/>
          <w:sz w:val="27"/>
          <w:szCs w:val="27"/>
        </w:rPr>
      </w:pPr>
      <w:r>
        <w:rPr>
          <w:spacing w:val="4"/>
          <w:sz w:val="27"/>
          <w:szCs w:val="27"/>
        </w:rPr>
        <w:t>Муниципальная услуга – «Присвоение и аннулирование адресов</w:t>
      </w:r>
      <w:r w:rsidRPr="00F23923">
        <w:rPr>
          <w:spacing w:val="4"/>
          <w:sz w:val="27"/>
          <w:szCs w:val="27"/>
        </w:rPr>
        <w:t>»</w:t>
      </w:r>
      <w:r w:rsidRPr="00F23923">
        <w:rPr>
          <w:spacing w:val="-16"/>
          <w:sz w:val="27"/>
          <w:szCs w:val="27"/>
        </w:rPr>
        <w:t>.</w:t>
      </w:r>
    </w:p>
    <w:p w:rsidR="000D3479" w:rsidRPr="00F23923" w:rsidRDefault="000D3479" w:rsidP="000D3479">
      <w:pPr>
        <w:widowControl w:val="0"/>
        <w:autoSpaceDE w:val="0"/>
        <w:autoSpaceDN w:val="0"/>
        <w:adjustRightInd w:val="0"/>
        <w:ind w:right="8" w:firstLine="709"/>
        <w:jc w:val="both"/>
        <w:rPr>
          <w:b/>
          <w:i/>
          <w:sz w:val="27"/>
          <w:szCs w:val="27"/>
        </w:rPr>
      </w:pPr>
      <w:r w:rsidRPr="00F23923">
        <w:rPr>
          <w:spacing w:val="-16"/>
          <w:sz w:val="27"/>
          <w:szCs w:val="27"/>
        </w:rPr>
        <w:t>2.2. </w:t>
      </w:r>
      <w:r w:rsidRPr="00F23923">
        <w:rPr>
          <w:i/>
          <w:sz w:val="27"/>
          <w:szCs w:val="27"/>
        </w:rPr>
        <w:t>Наименование структурного подразделения и отраслевого (функционального) органа Администрации, предоставляющего муниципальную услугу</w:t>
      </w:r>
    </w:p>
    <w:p w:rsidR="000D3479" w:rsidRPr="00F23923" w:rsidRDefault="000D3479" w:rsidP="000D3479">
      <w:pPr>
        <w:widowControl w:val="0"/>
        <w:autoSpaceDE w:val="0"/>
        <w:autoSpaceDN w:val="0"/>
        <w:adjustRightInd w:val="0"/>
        <w:ind w:right="8" w:firstLine="709"/>
        <w:jc w:val="both"/>
        <w:rPr>
          <w:sz w:val="27"/>
          <w:szCs w:val="27"/>
        </w:rPr>
      </w:pPr>
      <w:r w:rsidRPr="00F23923">
        <w:rPr>
          <w:sz w:val="27"/>
          <w:szCs w:val="27"/>
        </w:rPr>
        <w:lastRenderedPageBreak/>
        <w:t>Муниципальную услугу предоставляет Администрация.</w:t>
      </w:r>
    </w:p>
    <w:p w:rsidR="000D3479" w:rsidRPr="00F23923" w:rsidRDefault="000D3479" w:rsidP="000D3479">
      <w:pPr>
        <w:autoSpaceDE w:val="0"/>
        <w:autoSpaceDN w:val="0"/>
        <w:adjustRightInd w:val="0"/>
        <w:ind w:right="8" w:firstLine="709"/>
        <w:jc w:val="both"/>
        <w:rPr>
          <w:sz w:val="27"/>
          <w:szCs w:val="27"/>
        </w:rPr>
      </w:pPr>
      <w:r w:rsidRPr="00F23923">
        <w:rPr>
          <w:sz w:val="27"/>
          <w:szCs w:val="27"/>
        </w:rPr>
        <w:t>В предоставлении</w:t>
      </w:r>
      <w:r>
        <w:rPr>
          <w:sz w:val="27"/>
          <w:szCs w:val="27"/>
        </w:rPr>
        <w:t xml:space="preserve"> муниципальной услуги участвуют:</w:t>
      </w:r>
    </w:p>
    <w:p w:rsidR="000D3479" w:rsidRPr="0019141A" w:rsidRDefault="000D3479" w:rsidP="000D3479">
      <w:pPr>
        <w:autoSpaceDE w:val="0"/>
        <w:autoSpaceDN w:val="0"/>
        <w:adjustRightInd w:val="0"/>
        <w:ind w:right="8" w:firstLine="709"/>
        <w:jc w:val="both"/>
        <w:rPr>
          <w:sz w:val="27"/>
          <w:szCs w:val="27"/>
        </w:rPr>
      </w:pPr>
      <w:r w:rsidRPr="00F23923">
        <w:rPr>
          <w:sz w:val="27"/>
          <w:szCs w:val="27"/>
        </w:rPr>
        <w:t xml:space="preserve">- </w:t>
      </w:r>
      <w:r>
        <w:rPr>
          <w:sz w:val="27"/>
          <w:szCs w:val="27"/>
        </w:rPr>
        <w:t>администрация Тюльганского поссовета.</w:t>
      </w:r>
      <w:r w:rsidRPr="0019141A">
        <w:rPr>
          <w:sz w:val="27"/>
          <w:szCs w:val="27"/>
        </w:rPr>
        <w:t xml:space="preserve"> </w:t>
      </w:r>
    </w:p>
    <w:p w:rsidR="000D3479" w:rsidRPr="00F23923" w:rsidRDefault="000D3479" w:rsidP="000D3479">
      <w:pPr>
        <w:widowControl w:val="0"/>
        <w:autoSpaceDE w:val="0"/>
        <w:autoSpaceDN w:val="0"/>
        <w:adjustRightInd w:val="0"/>
        <w:ind w:right="8" w:firstLine="709"/>
        <w:jc w:val="both"/>
        <w:rPr>
          <w:sz w:val="27"/>
          <w:szCs w:val="27"/>
        </w:rPr>
      </w:pPr>
      <w:r w:rsidRPr="00F23923">
        <w:rPr>
          <w:sz w:val="27"/>
          <w:szCs w:val="27"/>
        </w:rPr>
        <w:t>Органам, предоставляющим муниципальную услугу,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правовым актом Администрации.</w:t>
      </w:r>
    </w:p>
    <w:p w:rsidR="000D3479" w:rsidRPr="00F23923" w:rsidRDefault="000D3479" w:rsidP="000D3479">
      <w:pPr>
        <w:ind w:right="8" w:firstLine="709"/>
        <w:jc w:val="both"/>
        <w:rPr>
          <w:b/>
          <w:sz w:val="27"/>
          <w:szCs w:val="27"/>
        </w:rPr>
      </w:pPr>
      <w:r w:rsidRPr="00F23923">
        <w:rPr>
          <w:b/>
          <w:sz w:val="27"/>
          <w:szCs w:val="27"/>
        </w:rPr>
        <w:t xml:space="preserve">2.3. </w:t>
      </w:r>
      <w:r w:rsidRPr="00F23923">
        <w:rPr>
          <w:i/>
          <w:sz w:val="27"/>
          <w:szCs w:val="27"/>
        </w:rPr>
        <w:t>Описание результата предоставления муниципальной услуги.</w:t>
      </w:r>
    </w:p>
    <w:p w:rsidR="000D3479" w:rsidRPr="00F23923" w:rsidRDefault="000D3479" w:rsidP="000D3479">
      <w:pPr>
        <w:autoSpaceDE w:val="0"/>
        <w:autoSpaceDN w:val="0"/>
        <w:adjustRightInd w:val="0"/>
        <w:ind w:right="8" w:firstLine="709"/>
        <w:jc w:val="both"/>
        <w:rPr>
          <w:sz w:val="27"/>
          <w:szCs w:val="27"/>
        </w:rPr>
      </w:pPr>
      <w:r w:rsidRPr="00BE17DB">
        <w:rPr>
          <w:sz w:val="27"/>
          <w:szCs w:val="27"/>
        </w:rPr>
        <w:t>Результатом предоставления муниципальной услуги является выдача заявителю постановления о присвоении, аннулировании  адреса объекту адресации или адресной справки, как сведений из Информационной системы обеспечения градостроительной деятельности,  либо отказ в присвоении, аннулировании адреса объекту адресации.</w:t>
      </w:r>
    </w:p>
    <w:p w:rsidR="000D3479" w:rsidRPr="00BE17DB" w:rsidRDefault="000D3479" w:rsidP="000D3479">
      <w:pPr>
        <w:autoSpaceDE w:val="0"/>
        <w:autoSpaceDN w:val="0"/>
        <w:adjustRightInd w:val="0"/>
        <w:ind w:right="8" w:firstLine="709"/>
        <w:jc w:val="both"/>
        <w:rPr>
          <w:sz w:val="27"/>
          <w:szCs w:val="27"/>
        </w:rPr>
      </w:pPr>
      <w:r w:rsidRPr="00BE17DB">
        <w:rPr>
          <w:sz w:val="27"/>
          <w:szCs w:val="27"/>
        </w:rPr>
        <w:t>Присвоение объекту адресации адреса осуществляется:</w:t>
      </w:r>
    </w:p>
    <w:p w:rsidR="000D3479" w:rsidRPr="00BE17DB" w:rsidRDefault="000D3479" w:rsidP="000D3479">
      <w:pPr>
        <w:autoSpaceDE w:val="0"/>
        <w:autoSpaceDN w:val="0"/>
        <w:adjustRightInd w:val="0"/>
        <w:ind w:right="8" w:firstLine="709"/>
        <w:jc w:val="both"/>
        <w:rPr>
          <w:sz w:val="27"/>
          <w:szCs w:val="27"/>
        </w:rPr>
      </w:pPr>
      <w:r w:rsidRPr="00BE17DB">
        <w:rPr>
          <w:sz w:val="27"/>
          <w:szCs w:val="27"/>
        </w:rPr>
        <w:t xml:space="preserve"> а) в отношении земельных участков в случаях:</w:t>
      </w:r>
    </w:p>
    <w:p w:rsidR="000D3479" w:rsidRPr="00BE17DB" w:rsidRDefault="000D3479" w:rsidP="000D3479">
      <w:pPr>
        <w:autoSpaceDE w:val="0"/>
        <w:autoSpaceDN w:val="0"/>
        <w:adjustRightInd w:val="0"/>
        <w:ind w:right="8" w:firstLine="709"/>
        <w:jc w:val="both"/>
        <w:rPr>
          <w:sz w:val="27"/>
          <w:szCs w:val="27"/>
        </w:rPr>
      </w:pPr>
      <w:r w:rsidRPr="00BE17DB">
        <w:rPr>
          <w:sz w:val="27"/>
          <w:szCs w:val="27"/>
        </w:rPr>
        <w:t xml:space="preserve">- подготовки документации по планировке территории в </w:t>
      </w:r>
      <w:proofErr w:type="gramStart"/>
      <w:r w:rsidRPr="00BE17DB">
        <w:rPr>
          <w:sz w:val="27"/>
          <w:szCs w:val="27"/>
        </w:rPr>
        <w:t>отношении</w:t>
      </w:r>
      <w:proofErr w:type="gramEnd"/>
      <w:r w:rsidRPr="00BE17DB">
        <w:rPr>
          <w:sz w:val="27"/>
          <w:szCs w:val="27"/>
        </w:rPr>
        <w:t xml:space="preserve"> застроенной и подлежащей застройке территории в соответствии с Градостроительным кодексом Российской Федерации;</w:t>
      </w:r>
    </w:p>
    <w:p w:rsidR="000D3479" w:rsidRPr="00BE17DB" w:rsidRDefault="000D3479" w:rsidP="000D3479">
      <w:pPr>
        <w:autoSpaceDE w:val="0"/>
        <w:autoSpaceDN w:val="0"/>
        <w:adjustRightInd w:val="0"/>
        <w:ind w:right="8" w:firstLine="709"/>
        <w:jc w:val="both"/>
        <w:rPr>
          <w:sz w:val="27"/>
          <w:szCs w:val="27"/>
        </w:rPr>
      </w:pPr>
      <w:proofErr w:type="gramStart"/>
      <w:r w:rsidRPr="00BE17DB">
        <w:rPr>
          <w:sz w:val="27"/>
          <w:szCs w:val="27"/>
        </w:rPr>
        <w:t>-  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0D3479" w:rsidRPr="00BE17DB" w:rsidRDefault="000D3479" w:rsidP="000D3479">
      <w:pPr>
        <w:autoSpaceDE w:val="0"/>
        <w:autoSpaceDN w:val="0"/>
        <w:adjustRightInd w:val="0"/>
        <w:ind w:right="8" w:firstLine="709"/>
        <w:jc w:val="both"/>
        <w:rPr>
          <w:sz w:val="27"/>
          <w:szCs w:val="27"/>
        </w:rPr>
      </w:pPr>
      <w:r w:rsidRPr="00BE17DB">
        <w:rPr>
          <w:sz w:val="27"/>
          <w:szCs w:val="27"/>
        </w:rPr>
        <w:t>б) в отношении зданий, сооружений и объектов незавершенного строительства в случаях:</w:t>
      </w:r>
    </w:p>
    <w:p w:rsidR="000D3479" w:rsidRPr="00BE17DB" w:rsidRDefault="000D3479" w:rsidP="000D3479">
      <w:pPr>
        <w:autoSpaceDE w:val="0"/>
        <w:autoSpaceDN w:val="0"/>
        <w:adjustRightInd w:val="0"/>
        <w:ind w:right="8" w:firstLine="709"/>
        <w:jc w:val="both"/>
        <w:rPr>
          <w:sz w:val="27"/>
          <w:szCs w:val="27"/>
        </w:rPr>
      </w:pPr>
      <w:r w:rsidRPr="00BE17DB">
        <w:rPr>
          <w:sz w:val="27"/>
          <w:szCs w:val="27"/>
        </w:rPr>
        <w:t>-  выдачи (получения) разрешения на строительство здания или сооружения;</w:t>
      </w:r>
    </w:p>
    <w:p w:rsidR="000D3479" w:rsidRPr="00BE17DB" w:rsidRDefault="000D3479" w:rsidP="000D3479">
      <w:pPr>
        <w:autoSpaceDE w:val="0"/>
        <w:autoSpaceDN w:val="0"/>
        <w:adjustRightInd w:val="0"/>
        <w:ind w:right="8" w:firstLine="709"/>
        <w:jc w:val="both"/>
        <w:rPr>
          <w:sz w:val="27"/>
          <w:szCs w:val="27"/>
        </w:rPr>
      </w:pPr>
      <w:proofErr w:type="gramStart"/>
      <w:r w:rsidRPr="00BE17DB">
        <w:rPr>
          <w:sz w:val="27"/>
          <w:szCs w:val="27"/>
        </w:rPr>
        <w:t>-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BE17DB">
        <w:rPr>
          <w:sz w:val="27"/>
          <w:szCs w:val="27"/>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D3479" w:rsidRPr="00BE17DB" w:rsidRDefault="000D3479" w:rsidP="000D3479">
      <w:pPr>
        <w:autoSpaceDE w:val="0"/>
        <w:autoSpaceDN w:val="0"/>
        <w:adjustRightInd w:val="0"/>
        <w:ind w:right="8" w:firstLine="709"/>
        <w:jc w:val="both"/>
        <w:rPr>
          <w:sz w:val="27"/>
          <w:szCs w:val="27"/>
        </w:rPr>
      </w:pPr>
      <w:r w:rsidRPr="00BE17DB">
        <w:rPr>
          <w:sz w:val="27"/>
          <w:szCs w:val="27"/>
        </w:rPr>
        <w:t>в) в отношении помещений в случаях:</w:t>
      </w:r>
    </w:p>
    <w:p w:rsidR="000D3479" w:rsidRPr="00BE17DB" w:rsidRDefault="000D3479" w:rsidP="000D3479">
      <w:pPr>
        <w:autoSpaceDE w:val="0"/>
        <w:autoSpaceDN w:val="0"/>
        <w:adjustRightInd w:val="0"/>
        <w:ind w:right="8" w:firstLine="709"/>
        <w:jc w:val="both"/>
        <w:rPr>
          <w:sz w:val="27"/>
          <w:szCs w:val="27"/>
        </w:rPr>
      </w:pPr>
      <w:r w:rsidRPr="00BE17DB">
        <w:rPr>
          <w:sz w:val="27"/>
          <w:szCs w:val="27"/>
        </w:rPr>
        <w:t>-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D3479" w:rsidRPr="00BE17DB" w:rsidRDefault="000D3479" w:rsidP="000D3479">
      <w:pPr>
        <w:autoSpaceDE w:val="0"/>
        <w:autoSpaceDN w:val="0"/>
        <w:adjustRightInd w:val="0"/>
        <w:ind w:right="8" w:firstLine="709"/>
        <w:jc w:val="both"/>
        <w:rPr>
          <w:sz w:val="27"/>
          <w:szCs w:val="27"/>
        </w:rPr>
      </w:pPr>
      <w:r w:rsidRPr="00BE17DB">
        <w:rPr>
          <w:sz w:val="27"/>
          <w:szCs w:val="27"/>
        </w:rPr>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w:t>
      </w:r>
      <w:r w:rsidRPr="00BE17DB">
        <w:rPr>
          <w:sz w:val="27"/>
          <w:szCs w:val="27"/>
        </w:rPr>
        <w:lastRenderedPageBreak/>
        <w:t>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0D3479" w:rsidRPr="00BE17DB" w:rsidRDefault="000D3479" w:rsidP="000D3479">
      <w:pPr>
        <w:autoSpaceDE w:val="0"/>
        <w:autoSpaceDN w:val="0"/>
        <w:adjustRightInd w:val="0"/>
        <w:ind w:right="8" w:firstLine="709"/>
        <w:jc w:val="both"/>
        <w:rPr>
          <w:sz w:val="27"/>
          <w:szCs w:val="27"/>
        </w:rPr>
      </w:pPr>
      <w:r w:rsidRPr="00BE17DB">
        <w:rPr>
          <w:sz w:val="27"/>
          <w:szCs w:val="27"/>
        </w:rPr>
        <w:t>2.3.2 Аннулирование адреса объекта адресации осуществляется в случаях:</w:t>
      </w:r>
    </w:p>
    <w:p w:rsidR="000D3479" w:rsidRPr="00BE17DB" w:rsidRDefault="000D3479" w:rsidP="000D3479">
      <w:pPr>
        <w:autoSpaceDE w:val="0"/>
        <w:autoSpaceDN w:val="0"/>
        <w:adjustRightInd w:val="0"/>
        <w:ind w:right="8" w:firstLine="709"/>
        <w:jc w:val="both"/>
        <w:rPr>
          <w:sz w:val="27"/>
          <w:szCs w:val="27"/>
        </w:rPr>
      </w:pPr>
      <w:r w:rsidRPr="00BE17DB">
        <w:rPr>
          <w:sz w:val="27"/>
          <w:szCs w:val="27"/>
        </w:rPr>
        <w:t>а)   прекращения существования объекта адресации;</w:t>
      </w:r>
    </w:p>
    <w:p w:rsidR="000D3479" w:rsidRPr="00BE17DB" w:rsidRDefault="000D3479" w:rsidP="000D3479">
      <w:pPr>
        <w:autoSpaceDE w:val="0"/>
        <w:autoSpaceDN w:val="0"/>
        <w:adjustRightInd w:val="0"/>
        <w:ind w:right="8" w:firstLine="709"/>
        <w:jc w:val="both"/>
        <w:rPr>
          <w:sz w:val="27"/>
          <w:szCs w:val="27"/>
        </w:rPr>
      </w:pPr>
      <w:r w:rsidRPr="00BE17DB">
        <w:rPr>
          <w:sz w:val="27"/>
          <w:szCs w:val="27"/>
        </w:rPr>
        <w:t>б)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0D3479" w:rsidRPr="00F23923" w:rsidRDefault="000D3479" w:rsidP="000D3479">
      <w:pPr>
        <w:autoSpaceDE w:val="0"/>
        <w:autoSpaceDN w:val="0"/>
        <w:adjustRightInd w:val="0"/>
        <w:ind w:right="8" w:firstLine="709"/>
        <w:jc w:val="both"/>
        <w:rPr>
          <w:sz w:val="27"/>
          <w:szCs w:val="27"/>
        </w:rPr>
      </w:pPr>
      <w:r w:rsidRPr="00BE17DB">
        <w:rPr>
          <w:sz w:val="27"/>
          <w:szCs w:val="27"/>
        </w:rPr>
        <w:t>в)  присвоения объекту адресации нового адреса.</w:t>
      </w:r>
    </w:p>
    <w:p w:rsidR="000D3479" w:rsidRDefault="000D3479" w:rsidP="000D3479">
      <w:pPr>
        <w:autoSpaceDE w:val="0"/>
        <w:autoSpaceDN w:val="0"/>
        <w:adjustRightInd w:val="0"/>
        <w:ind w:right="8" w:firstLine="709"/>
        <w:jc w:val="both"/>
        <w:rPr>
          <w:i/>
          <w:sz w:val="27"/>
          <w:szCs w:val="27"/>
        </w:rPr>
      </w:pPr>
      <w:r w:rsidRPr="00F23923">
        <w:rPr>
          <w:b/>
          <w:sz w:val="27"/>
          <w:szCs w:val="27"/>
        </w:rPr>
        <w:t xml:space="preserve">2.4. </w:t>
      </w:r>
      <w:r w:rsidRPr="00F23923">
        <w:rPr>
          <w:i/>
          <w:sz w:val="27"/>
          <w:szCs w:val="27"/>
        </w:rPr>
        <w:t xml:space="preserve">Срок предоставления муниципальной услуги, в том числе с учетом необходимости обращения в организации, участвующие в предоставлении </w:t>
      </w:r>
      <w:r w:rsidRPr="00F23923">
        <w:rPr>
          <w:i/>
          <w:spacing w:val="-6"/>
          <w:sz w:val="27"/>
          <w:szCs w:val="27"/>
        </w:rPr>
        <w:t>муниципальной услуги, срок приостановления предоставления муниципальной</w:t>
      </w:r>
      <w:r w:rsidRPr="00F23923">
        <w:rPr>
          <w:i/>
          <w:sz w:val="27"/>
          <w:szCs w:val="27"/>
        </w:rPr>
        <w:t xml:space="preserve"> услуги в случае, если возможность приостановления предусмотрена законодательством Российской Федерации, в том числе норматив</w:t>
      </w:r>
      <w:r>
        <w:rPr>
          <w:i/>
          <w:sz w:val="27"/>
          <w:szCs w:val="27"/>
        </w:rPr>
        <w:t>ными правовыми актами Оренбургской области</w:t>
      </w:r>
      <w:proofErr w:type="gramStart"/>
      <w:r>
        <w:rPr>
          <w:i/>
          <w:sz w:val="27"/>
          <w:szCs w:val="27"/>
        </w:rPr>
        <w:t xml:space="preserve"> ,</w:t>
      </w:r>
      <w:proofErr w:type="gramEnd"/>
      <w:r>
        <w:rPr>
          <w:i/>
          <w:sz w:val="27"/>
          <w:szCs w:val="27"/>
        </w:rPr>
        <w:t xml:space="preserve"> Тюльганского </w:t>
      </w:r>
      <w:r w:rsidRPr="00F23923">
        <w:rPr>
          <w:i/>
          <w:sz w:val="27"/>
          <w:szCs w:val="27"/>
        </w:rPr>
        <w:t xml:space="preserve"> района</w:t>
      </w:r>
      <w:r>
        <w:rPr>
          <w:i/>
          <w:sz w:val="27"/>
          <w:szCs w:val="27"/>
        </w:rPr>
        <w:t>, Тюльганского поссовета,</w:t>
      </w:r>
      <w:r w:rsidRPr="00F23923">
        <w:rPr>
          <w:i/>
          <w:sz w:val="27"/>
          <w:szCs w:val="27"/>
        </w:rPr>
        <w:t>, срок выдачи (направления) документов, являющихся результатом предоставления муниципальной услуги.</w:t>
      </w:r>
    </w:p>
    <w:p w:rsidR="00675239" w:rsidRPr="00F828C3" w:rsidRDefault="000D3479" w:rsidP="000D3479">
      <w:pPr>
        <w:autoSpaceDE w:val="0"/>
        <w:autoSpaceDN w:val="0"/>
        <w:adjustRightInd w:val="0"/>
        <w:ind w:right="8" w:firstLine="709"/>
        <w:jc w:val="both"/>
        <w:rPr>
          <w:color w:val="000000" w:themeColor="text1"/>
          <w:sz w:val="27"/>
          <w:szCs w:val="27"/>
        </w:rPr>
      </w:pPr>
      <w:r w:rsidRPr="00F828C3">
        <w:rPr>
          <w:color w:val="000000" w:themeColor="text1"/>
          <w:sz w:val="27"/>
          <w:szCs w:val="27"/>
        </w:rPr>
        <w:t>2.4.1.Срок предоставления муниципальной услуги</w:t>
      </w:r>
      <w:r w:rsidR="00675239" w:rsidRPr="00F828C3">
        <w:rPr>
          <w:color w:val="000000" w:themeColor="text1"/>
          <w:sz w:val="27"/>
          <w:szCs w:val="27"/>
        </w:rPr>
        <w:t>:</w:t>
      </w:r>
    </w:p>
    <w:p w:rsidR="000D3479" w:rsidRPr="00F828C3" w:rsidRDefault="00675239" w:rsidP="00675239">
      <w:pPr>
        <w:pStyle w:val="a9"/>
        <w:numPr>
          <w:ilvl w:val="0"/>
          <w:numId w:val="3"/>
        </w:numPr>
        <w:autoSpaceDE w:val="0"/>
        <w:autoSpaceDN w:val="0"/>
        <w:adjustRightInd w:val="0"/>
        <w:ind w:right="8"/>
        <w:jc w:val="both"/>
        <w:rPr>
          <w:color w:val="000000" w:themeColor="text1"/>
          <w:sz w:val="27"/>
          <w:szCs w:val="27"/>
        </w:rPr>
      </w:pPr>
      <w:r w:rsidRPr="00F828C3">
        <w:rPr>
          <w:color w:val="000000" w:themeColor="text1"/>
          <w:sz w:val="27"/>
          <w:szCs w:val="27"/>
        </w:rPr>
        <w:t>11  дней до 31.12.2018</w:t>
      </w:r>
      <w:r w:rsidR="00F828C3" w:rsidRPr="00F828C3">
        <w:rPr>
          <w:color w:val="000000" w:themeColor="text1"/>
          <w:sz w:val="27"/>
          <w:szCs w:val="27"/>
        </w:rPr>
        <w:t xml:space="preserve"> года</w:t>
      </w:r>
      <w:r w:rsidRPr="00F828C3">
        <w:rPr>
          <w:color w:val="000000" w:themeColor="text1"/>
          <w:sz w:val="27"/>
          <w:szCs w:val="27"/>
        </w:rPr>
        <w:t>;</w:t>
      </w:r>
    </w:p>
    <w:p w:rsidR="00675239" w:rsidRPr="00F828C3" w:rsidRDefault="00675239" w:rsidP="00675239">
      <w:pPr>
        <w:pStyle w:val="a9"/>
        <w:numPr>
          <w:ilvl w:val="0"/>
          <w:numId w:val="3"/>
        </w:numPr>
        <w:autoSpaceDE w:val="0"/>
        <w:autoSpaceDN w:val="0"/>
        <w:adjustRightInd w:val="0"/>
        <w:ind w:right="8"/>
        <w:jc w:val="both"/>
        <w:rPr>
          <w:color w:val="000000" w:themeColor="text1"/>
          <w:sz w:val="27"/>
          <w:szCs w:val="27"/>
        </w:rPr>
      </w:pPr>
      <w:r w:rsidRPr="00F828C3">
        <w:rPr>
          <w:color w:val="000000" w:themeColor="text1"/>
          <w:sz w:val="27"/>
          <w:szCs w:val="27"/>
        </w:rPr>
        <w:t>10 дней до 31.12.2019</w:t>
      </w:r>
      <w:r w:rsidR="00F828C3" w:rsidRPr="00F828C3">
        <w:rPr>
          <w:color w:val="000000" w:themeColor="text1"/>
          <w:sz w:val="27"/>
          <w:szCs w:val="27"/>
        </w:rPr>
        <w:t xml:space="preserve"> года</w:t>
      </w:r>
      <w:r w:rsidRPr="00F828C3">
        <w:rPr>
          <w:color w:val="000000" w:themeColor="text1"/>
          <w:sz w:val="27"/>
          <w:szCs w:val="27"/>
          <w:lang w:val="en-US"/>
        </w:rPr>
        <w:t>;</w:t>
      </w:r>
    </w:p>
    <w:p w:rsidR="00675239" w:rsidRPr="00F828C3" w:rsidRDefault="00675239" w:rsidP="00675239">
      <w:pPr>
        <w:pStyle w:val="a9"/>
        <w:numPr>
          <w:ilvl w:val="0"/>
          <w:numId w:val="3"/>
        </w:numPr>
        <w:autoSpaceDE w:val="0"/>
        <w:autoSpaceDN w:val="0"/>
        <w:adjustRightInd w:val="0"/>
        <w:ind w:right="8"/>
        <w:jc w:val="both"/>
        <w:rPr>
          <w:color w:val="000000" w:themeColor="text1"/>
          <w:sz w:val="27"/>
          <w:szCs w:val="27"/>
        </w:rPr>
      </w:pPr>
      <w:r w:rsidRPr="00F828C3">
        <w:rPr>
          <w:color w:val="000000" w:themeColor="text1"/>
          <w:sz w:val="27"/>
          <w:szCs w:val="27"/>
        </w:rPr>
        <w:t>8 дней</w:t>
      </w:r>
      <w:r w:rsidR="00F828C3" w:rsidRPr="00F828C3">
        <w:rPr>
          <w:color w:val="000000" w:themeColor="text1"/>
          <w:sz w:val="27"/>
          <w:szCs w:val="27"/>
        </w:rPr>
        <w:t xml:space="preserve"> до 01.01.2021 года.</w:t>
      </w:r>
    </w:p>
    <w:p w:rsidR="00675239" w:rsidRPr="00675239" w:rsidRDefault="00675239" w:rsidP="000D3479">
      <w:pPr>
        <w:autoSpaceDE w:val="0"/>
        <w:autoSpaceDN w:val="0"/>
        <w:adjustRightInd w:val="0"/>
        <w:ind w:right="8" w:firstLine="709"/>
        <w:jc w:val="both"/>
        <w:rPr>
          <w:sz w:val="27"/>
          <w:szCs w:val="27"/>
        </w:rPr>
      </w:pPr>
    </w:p>
    <w:p w:rsidR="000D3479" w:rsidRPr="001A6485" w:rsidRDefault="000D3479" w:rsidP="000D3479">
      <w:pPr>
        <w:autoSpaceDE w:val="0"/>
        <w:autoSpaceDN w:val="0"/>
        <w:adjustRightInd w:val="0"/>
        <w:ind w:right="8" w:firstLine="709"/>
        <w:jc w:val="both"/>
        <w:rPr>
          <w:sz w:val="27"/>
          <w:szCs w:val="27"/>
        </w:rPr>
      </w:pPr>
      <w:r>
        <w:rPr>
          <w:sz w:val="27"/>
          <w:szCs w:val="27"/>
        </w:rPr>
        <w:t>2.4.2</w:t>
      </w:r>
      <w:r w:rsidRPr="001A6485">
        <w:rPr>
          <w:sz w:val="27"/>
          <w:szCs w:val="27"/>
        </w:rPr>
        <w:t>. Срок предоставления муниципальн</w:t>
      </w:r>
      <w:r>
        <w:rPr>
          <w:sz w:val="27"/>
          <w:szCs w:val="27"/>
        </w:rPr>
        <w:t>ой услуги не должен превышать 30 календарных</w:t>
      </w:r>
      <w:r w:rsidRPr="001A6485">
        <w:rPr>
          <w:sz w:val="27"/>
          <w:szCs w:val="27"/>
        </w:rPr>
        <w:t xml:space="preserve"> дней со дня подачи заявления о предоставлении услуги</w:t>
      </w:r>
      <w:r>
        <w:rPr>
          <w:sz w:val="27"/>
          <w:szCs w:val="27"/>
        </w:rPr>
        <w:t xml:space="preserve"> в случае необходимости обращения в сторонние организации</w:t>
      </w:r>
      <w:r w:rsidRPr="001A6485">
        <w:rPr>
          <w:sz w:val="27"/>
          <w:szCs w:val="27"/>
        </w:rPr>
        <w:t>.</w:t>
      </w:r>
    </w:p>
    <w:p w:rsidR="000D3479" w:rsidRPr="00F23923" w:rsidRDefault="000D3479" w:rsidP="000D3479">
      <w:pPr>
        <w:autoSpaceDE w:val="0"/>
        <w:autoSpaceDN w:val="0"/>
        <w:adjustRightInd w:val="0"/>
        <w:ind w:right="8" w:firstLine="709"/>
        <w:jc w:val="both"/>
        <w:rPr>
          <w:sz w:val="27"/>
          <w:szCs w:val="27"/>
        </w:rPr>
      </w:pPr>
      <w:r w:rsidRPr="00F23923">
        <w:rPr>
          <w:b/>
          <w:sz w:val="27"/>
          <w:szCs w:val="27"/>
        </w:rPr>
        <w:t>2.5.</w:t>
      </w:r>
      <w:r w:rsidRPr="00F23923">
        <w:rPr>
          <w:sz w:val="27"/>
          <w:szCs w:val="27"/>
        </w:rPr>
        <w:t xml:space="preserve"> </w:t>
      </w:r>
      <w:r w:rsidRPr="00F23923">
        <w:rPr>
          <w:i/>
          <w:sz w:val="27"/>
          <w:szCs w:val="27"/>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0D3479" w:rsidRDefault="000D3479" w:rsidP="000D3479">
      <w:pPr>
        <w:autoSpaceDE w:val="0"/>
        <w:autoSpaceDN w:val="0"/>
        <w:adjustRightInd w:val="0"/>
        <w:ind w:right="8" w:firstLine="709"/>
        <w:jc w:val="both"/>
        <w:rPr>
          <w:sz w:val="27"/>
          <w:szCs w:val="27"/>
        </w:rPr>
      </w:pPr>
      <w:r w:rsidRPr="00F23923">
        <w:rPr>
          <w:sz w:val="27"/>
          <w:szCs w:val="27"/>
        </w:rPr>
        <w:t>Предоставление муниципальной услуги осуществляется в соответствии со следующими нормативными правовыми актами:</w:t>
      </w:r>
    </w:p>
    <w:p w:rsidR="000D3479" w:rsidRDefault="000D3479" w:rsidP="000D3479">
      <w:pPr>
        <w:autoSpaceDE w:val="0"/>
        <w:autoSpaceDN w:val="0"/>
        <w:adjustRightInd w:val="0"/>
        <w:ind w:right="8" w:firstLine="709"/>
        <w:jc w:val="both"/>
        <w:rPr>
          <w:spacing w:val="2"/>
          <w:sz w:val="28"/>
          <w:szCs w:val="28"/>
          <w:shd w:val="clear" w:color="auto" w:fill="FFFFFF"/>
        </w:rPr>
      </w:pPr>
      <w:r>
        <w:rPr>
          <w:sz w:val="28"/>
          <w:szCs w:val="28"/>
        </w:rPr>
        <w:t xml:space="preserve">- </w:t>
      </w:r>
      <w:hyperlink r:id="rId11" w:history="1">
        <w:r w:rsidRPr="00AF5B01">
          <w:rPr>
            <w:rStyle w:val="a6"/>
            <w:spacing w:val="2"/>
            <w:sz w:val="28"/>
            <w:szCs w:val="28"/>
            <w:shd w:val="clear" w:color="auto" w:fill="FFFFFF"/>
          </w:rPr>
          <w:t>Градостроительным кодексом Российской Федерации</w:t>
        </w:r>
      </w:hyperlink>
      <w:r w:rsidRPr="00AF5B01">
        <w:rPr>
          <w:spacing w:val="2"/>
          <w:sz w:val="28"/>
          <w:szCs w:val="28"/>
          <w:shd w:val="clear" w:color="auto" w:fill="FFFFFF"/>
        </w:rPr>
        <w:t> («Российская газета», 2004, N 290);</w:t>
      </w:r>
    </w:p>
    <w:p w:rsidR="000D3479" w:rsidRDefault="000D3479" w:rsidP="000D3479">
      <w:pPr>
        <w:autoSpaceDE w:val="0"/>
        <w:autoSpaceDN w:val="0"/>
        <w:adjustRightInd w:val="0"/>
        <w:ind w:right="8" w:firstLine="709"/>
        <w:jc w:val="both"/>
        <w:rPr>
          <w:spacing w:val="2"/>
          <w:sz w:val="28"/>
          <w:szCs w:val="28"/>
          <w:shd w:val="clear" w:color="auto" w:fill="FFFFFF"/>
        </w:rPr>
      </w:pPr>
      <w:r>
        <w:rPr>
          <w:sz w:val="28"/>
          <w:szCs w:val="28"/>
        </w:rPr>
        <w:t xml:space="preserve">- </w:t>
      </w:r>
      <w:hyperlink r:id="rId12" w:history="1">
        <w:r w:rsidRPr="00AF5B01">
          <w:rPr>
            <w:rStyle w:val="a6"/>
            <w:spacing w:val="2"/>
            <w:sz w:val="28"/>
            <w:szCs w:val="28"/>
            <w:shd w:val="clear" w:color="auto" w:fill="FFFFFF"/>
          </w:rPr>
          <w:t>Жилищным кодексом Российской Федерации</w:t>
        </w:r>
      </w:hyperlink>
      <w:r>
        <w:rPr>
          <w:spacing w:val="2"/>
          <w:sz w:val="28"/>
          <w:szCs w:val="28"/>
          <w:shd w:val="clear" w:color="auto" w:fill="FFFFFF"/>
        </w:rPr>
        <w:t xml:space="preserve"> </w:t>
      </w:r>
      <w:r w:rsidRPr="00AF5B01">
        <w:rPr>
          <w:spacing w:val="2"/>
          <w:sz w:val="28"/>
          <w:szCs w:val="28"/>
          <w:shd w:val="clear" w:color="auto" w:fill="FFFFFF"/>
        </w:rPr>
        <w:t>(«Собрание законодательства Российской Федерации», 2005, N 1,</w:t>
      </w:r>
      <w:r>
        <w:rPr>
          <w:spacing w:val="2"/>
          <w:sz w:val="28"/>
          <w:szCs w:val="28"/>
          <w:shd w:val="clear" w:color="auto" w:fill="FFFFFF"/>
        </w:rPr>
        <w:t xml:space="preserve"> часть 1);</w:t>
      </w:r>
    </w:p>
    <w:p w:rsidR="000D3479" w:rsidRDefault="000D3479" w:rsidP="000D3479">
      <w:pPr>
        <w:autoSpaceDE w:val="0"/>
        <w:autoSpaceDN w:val="0"/>
        <w:adjustRightInd w:val="0"/>
        <w:ind w:right="8" w:firstLine="709"/>
        <w:jc w:val="both"/>
        <w:rPr>
          <w:spacing w:val="2"/>
          <w:sz w:val="28"/>
          <w:szCs w:val="28"/>
          <w:shd w:val="clear" w:color="auto" w:fill="FFFFFF"/>
        </w:rPr>
      </w:pPr>
      <w:r>
        <w:rPr>
          <w:spacing w:val="2"/>
          <w:sz w:val="28"/>
          <w:szCs w:val="28"/>
          <w:shd w:val="clear" w:color="auto" w:fill="FFFFFF"/>
        </w:rPr>
        <w:t xml:space="preserve">- Федеральным законом от 06.10.2003 № 131-ФЗ </w:t>
      </w:r>
      <w:r w:rsidRPr="00AF5B01">
        <w:rPr>
          <w:spacing w:val="2"/>
          <w:sz w:val="28"/>
          <w:szCs w:val="28"/>
          <w:shd w:val="clear" w:color="auto" w:fill="FFFFFF"/>
        </w:rPr>
        <w:t>«Об общих принципах организации местного самоуправления в Российской Федерации» («Собрание законодательства Российской Федерации», 2003, N 40);</w:t>
      </w:r>
    </w:p>
    <w:p w:rsidR="000D3479" w:rsidRDefault="000D3479" w:rsidP="000D3479">
      <w:pPr>
        <w:autoSpaceDE w:val="0"/>
        <w:autoSpaceDN w:val="0"/>
        <w:adjustRightInd w:val="0"/>
        <w:ind w:right="8" w:firstLine="709"/>
        <w:jc w:val="both"/>
        <w:rPr>
          <w:spacing w:val="2"/>
          <w:sz w:val="28"/>
          <w:szCs w:val="28"/>
          <w:shd w:val="clear" w:color="auto" w:fill="FFFFFF"/>
        </w:rPr>
      </w:pPr>
      <w:r>
        <w:rPr>
          <w:sz w:val="28"/>
          <w:szCs w:val="28"/>
        </w:rPr>
        <w:t xml:space="preserve">- </w:t>
      </w:r>
      <w:hyperlink r:id="rId13" w:history="1">
        <w:r w:rsidRPr="00AF5B01">
          <w:rPr>
            <w:rStyle w:val="a6"/>
            <w:spacing w:val="2"/>
            <w:sz w:val="28"/>
            <w:szCs w:val="28"/>
            <w:shd w:val="clear" w:color="auto" w:fill="FFFFFF"/>
          </w:rPr>
          <w:t>Федеральным законом от 27.07.2006 N 152-ФЗ</w:t>
        </w:r>
      </w:hyperlink>
      <w:r w:rsidRPr="00AF5B01">
        <w:rPr>
          <w:spacing w:val="2"/>
          <w:sz w:val="28"/>
          <w:szCs w:val="28"/>
          <w:shd w:val="clear" w:color="auto" w:fill="FFFFFF"/>
        </w:rPr>
        <w:t> «О персональных данных» («Собрание законодательства Российской Федерации», 2006, N 31);</w:t>
      </w:r>
    </w:p>
    <w:p w:rsidR="000D3479" w:rsidRDefault="000D3479" w:rsidP="000D3479">
      <w:pPr>
        <w:autoSpaceDE w:val="0"/>
        <w:autoSpaceDN w:val="0"/>
        <w:adjustRightInd w:val="0"/>
        <w:ind w:right="8" w:firstLine="709"/>
        <w:jc w:val="both"/>
        <w:rPr>
          <w:spacing w:val="2"/>
          <w:sz w:val="28"/>
          <w:szCs w:val="28"/>
          <w:shd w:val="clear" w:color="auto" w:fill="FFFFFF"/>
        </w:rPr>
      </w:pPr>
      <w:r>
        <w:rPr>
          <w:sz w:val="28"/>
          <w:szCs w:val="28"/>
        </w:rPr>
        <w:t xml:space="preserve">- </w:t>
      </w:r>
      <w:hyperlink r:id="rId14" w:history="1">
        <w:r w:rsidRPr="00AF5B01">
          <w:rPr>
            <w:rStyle w:val="a6"/>
            <w:spacing w:val="2"/>
            <w:sz w:val="28"/>
            <w:szCs w:val="28"/>
            <w:shd w:val="clear" w:color="auto" w:fill="FFFFFF"/>
          </w:rPr>
          <w:t>Федеральным законом от 24.07.2007 N 221-ФЗ</w:t>
        </w:r>
      </w:hyperlink>
      <w:r w:rsidRPr="00AF5B01">
        <w:rPr>
          <w:spacing w:val="2"/>
          <w:sz w:val="28"/>
          <w:szCs w:val="28"/>
          <w:shd w:val="clear" w:color="auto" w:fill="FFFFFF"/>
        </w:rPr>
        <w:t> «О государственном кадастре недвижимости» («Российская газета», 2007, N 165);</w:t>
      </w:r>
    </w:p>
    <w:p w:rsidR="000D3479" w:rsidRDefault="000D3479" w:rsidP="000D3479">
      <w:pPr>
        <w:autoSpaceDE w:val="0"/>
        <w:autoSpaceDN w:val="0"/>
        <w:adjustRightInd w:val="0"/>
        <w:ind w:right="8" w:firstLine="709"/>
        <w:jc w:val="both"/>
        <w:rPr>
          <w:spacing w:val="2"/>
          <w:sz w:val="28"/>
          <w:szCs w:val="28"/>
          <w:shd w:val="clear" w:color="auto" w:fill="FFFFFF"/>
        </w:rPr>
      </w:pPr>
      <w:r>
        <w:rPr>
          <w:sz w:val="28"/>
          <w:szCs w:val="28"/>
        </w:rPr>
        <w:t xml:space="preserve">- </w:t>
      </w:r>
      <w:hyperlink r:id="rId15" w:history="1">
        <w:r w:rsidRPr="00AF5B01">
          <w:rPr>
            <w:rStyle w:val="a6"/>
            <w:spacing w:val="2"/>
            <w:sz w:val="28"/>
            <w:szCs w:val="28"/>
            <w:shd w:val="clear" w:color="auto" w:fill="FFFFFF"/>
          </w:rPr>
          <w:t>Федеральным законом от 27.07.2010 N 210-ФЗ</w:t>
        </w:r>
      </w:hyperlink>
      <w:r w:rsidRPr="00AF5B01">
        <w:rPr>
          <w:spacing w:val="2"/>
          <w:sz w:val="28"/>
          <w:szCs w:val="28"/>
          <w:shd w:val="clear" w:color="auto" w:fill="FFFFFF"/>
        </w:rPr>
        <w:t> «Об организации предоставления государственных и муниципальных услуг» («Российская газета», 2010, N 168);</w:t>
      </w:r>
    </w:p>
    <w:p w:rsidR="000D3479" w:rsidRDefault="000D3479" w:rsidP="000D3479">
      <w:pPr>
        <w:autoSpaceDE w:val="0"/>
        <w:autoSpaceDN w:val="0"/>
        <w:adjustRightInd w:val="0"/>
        <w:ind w:right="8" w:firstLine="709"/>
        <w:jc w:val="both"/>
        <w:rPr>
          <w:spacing w:val="2"/>
          <w:sz w:val="28"/>
          <w:szCs w:val="28"/>
          <w:shd w:val="clear" w:color="auto" w:fill="FFFFFF"/>
        </w:rPr>
      </w:pPr>
      <w:r>
        <w:rPr>
          <w:sz w:val="28"/>
          <w:szCs w:val="28"/>
        </w:rPr>
        <w:t xml:space="preserve">- </w:t>
      </w:r>
      <w:hyperlink r:id="rId16" w:history="1">
        <w:r w:rsidRPr="00AF5B01">
          <w:rPr>
            <w:rStyle w:val="a6"/>
            <w:spacing w:val="2"/>
            <w:sz w:val="28"/>
            <w:szCs w:val="28"/>
            <w:shd w:val="clear" w:color="auto" w:fill="FFFFFF"/>
          </w:rPr>
          <w:t>постановлением Правительства Российской Федерации от 08.09.2010 N 697</w:t>
        </w:r>
      </w:hyperlink>
      <w:r>
        <w:rPr>
          <w:spacing w:val="2"/>
          <w:sz w:val="28"/>
          <w:szCs w:val="28"/>
          <w:shd w:val="clear" w:color="auto" w:fill="FFFFFF"/>
        </w:rPr>
        <w:t xml:space="preserve"> </w:t>
      </w:r>
      <w:r w:rsidRPr="00AF5B01">
        <w:rPr>
          <w:spacing w:val="2"/>
          <w:sz w:val="28"/>
          <w:szCs w:val="28"/>
          <w:shd w:val="clear" w:color="auto" w:fill="FFFFFF"/>
        </w:rPr>
        <w:t>«О единой системе межведомственного электронного взаимодействия» («Собрание законодательства Российской Федерации», 2010, N 38);</w:t>
      </w:r>
    </w:p>
    <w:p w:rsidR="000D3479" w:rsidRDefault="000D3479" w:rsidP="000D3479">
      <w:pPr>
        <w:autoSpaceDE w:val="0"/>
        <w:autoSpaceDN w:val="0"/>
        <w:adjustRightInd w:val="0"/>
        <w:ind w:right="8" w:firstLine="709"/>
        <w:jc w:val="both"/>
        <w:rPr>
          <w:spacing w:val="2"/>
          <w:sz w:val="28"/>
          <w:szCs w:val="28"/>
          <w:shd w:val="clear" w:color="auto" w:fill="FFFFFF"/>
        </w:rPr>
      </w:pPr>
      <w:r>
        <w:rPr>
          <w:sz w:val="28"/>
          <w:szCs w:val="28"/>
        </w:rPr>
        <w:lastRenderedPageBreak/>
        <w:t xml:space="preserve">- </w:t>
      </w:r>
      <w:hyperlink r:id="rId17" w:history="1">
        <w:r w:rsidRPr="00AF5B01">
          <w:rPr>
            <w:rStyle w:val="a6"/>
            <w:spacing w:val="2"/>
            <w:sz w:val="28"/>
            <w:szCs w:val="28"/>
            <w:shd w:val="clear" w:color="auto" w:fill="FFFFFF"/>
          </w:rPr>
          <w:t>постановлением Правительства Российской Федерации от 07.07.2011 N 553</w:t>
        </w:r>
      </w:hyperlink>
      <w:r w:rsidRPr="00AF5B01">
        <w:rPr>
          <w:spacing w:val="2"/>
          <w:sz w:val="28"/>
          <w:szCs w:val="28"/>
          <w:shd w:val="clear" w:color="auto" w:fill="FFFFFF"/>
        </w:rPr>
        <w:t>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w:t>
      </w:r>
    </w:p>
    <w:p w:rsidR="000D3479" w:rsidRDefault="000D3479" w:rsidP="000D3479">
      <w:pPr>
        <w:autoSpaceDE w:val="0"/>
        <w:autoSpaceDN w:val="0"/>
        <w:adjustRightInd w:val="0"/>
        <w:ind w:right="8" w:firstLine="709"/>
        <w:jc w:val="both"/>
        <w:rPr>
          <w:spacing w:val="2"/>
          <w:sz w:val="28"/>
          <w:szCs w:val="28"/>
          <w:shd w:val="clear" w:color="auto" w:fill="FFFFFF"/>
        </w:rPr>
      </w:pPr>
      <w:r>
        <w:rPr>
          <w:sz w:val="28"/>
          <w:szCs w:val="28"/>
        </w:rPr>
        <w:t xml:space="preserve">- </w:t>
      </w:r>
      <w:hyperlink r:id="rId18" w:history="1">
        <w:r w:rsidRPr="00AF5B01">
          <w:rPr>
            <w:rStyle w:val="a6"/>
            <w:spacing w:val="2"/>
            <w:sz w:val="28"/>
            <w:szCs w:val="28"/>
            <w:shd w:val="clear" w:color="auto" w:fill="FFFFFF"/>
          </w:rPr>
          <w:t>постановлением Правительства Российской Федерации от 19.11.2014 N 1221</w:t>
        </w:r>
      </w:hyperlink>
      <w:r w:rsidRPr="00AF5B01">
        <w:rPr>
          <w:spacing w:val="2"/>
          <w:sz w:val="28"/>
          <w:szCs w:val="28"/>
          <w:shd w:val="clear" w:color="auto" w:fill="FFFFFF"/>
        </w:rPr>
        <w:t> «Об утверждении Правил присвоения, изменения и аннулирования адресов» («Собрание законодательства Российской Федерации», 2014, N 48);</w:t>
      </w:r>
    </w:p>
    <w:p w:rsidR="000D3479" w:rsidRDefault="000D3479" w:rsidP="000D3479">
      <w:pPr>
        <w:autoSpaceDE w:val="0"/>
        <w:autoSpaceDN w:val="0"/>
        <w:adjustRightInd w:val="0"/>
        <w:ind w:right="8" w:firstLine="709"/>
        <w:jc w:val="both"/>
        <w:rPr>
          <w:spacing w:val="2"/>
          <w:sz w:val="28"/>
          <w:szCs w:val="28"/>
          <w:shd w:val="clear" w:color="auto" w:fill="FFFFFF"/>
        </w:rPr>
      </w:pPr>
      <w:r>
        <w:rPr>
          <w:sz w:val="28"/>
          <w:szCs w:val="28"/>
        </w:rPr>
        <w:t xml:space="preserve">- </w:t>
      </w:r>
      <w:hyperlink r:id="rId19" w:history="1">
        <w:r w:rsidRPr="00AF5B01">
          <w:rPr>
            <w:rStyle w:val="a6"/>
            <w:spacing w:val="2"/>
            <w:sz w:val="28"/>
            <w:szCs w:val="28"/>
            <w:shd w:val="clear" w:color="auto" w:fill="FFFFFF"/>
          </w:rPr>
          <w:t>постановлением Правительства Российской Федерации от 30.04.2014 N 403</w:t>
        </w:r>
      </w:hyperlink>
      <w:r w:rsidRPr="00AF5B01">
        <w:rPr>
          <w:spacing w:val="2"/>
          <w:sz w:val="28"/>
          <w:szCs w:val="28"/>
          <w:shd w:val="clear" w:color="auto" w:fill="FFFFFF"/>
        </w:rPr>
        <w:t> «Об исчерпывающем перечне процедур в сфере жилищного строительства» (Официальный интернет-портал правовой информации http://www.pravo.gov.ru, 07.05.2014);</w:t>
      </w:r>
    </w:p>
    <w:p w:rsidR="00F828C3" w:rsidRPr="00F828C3" w:rsidRDefault="00F828C3" w:rsidP="000D3479">
      <w:pPr>
        <w:autoSpaceDE w:val="0"/>
        <w:autoSpaceDN w:val="0"/>
        <w:adjustRightInd w:val="0"/>
        <w:ind w:right="8" w:firstLine="709"/>
        <w:jc w:val="both"/>
        <w:rPr>
          <w:color w:val="000000"/>
          <w:sz w:val="28"/>
          <w:szCs w:val="28"/>
          <w:shd w:val="clear" w:color="auto" w:fill="FFFFFF"/>
        </w:rPr>
      </w:pPr>
      <w:r>
        <w:rPr>
          <w:spacing w:val="2"/>
          <w:sz w:val="28"/>
          <w:szCs w:val="28"/>
          <w:shd w:val="clear" w:color="auto" w:fill="FFFFFF"/>
        </w:rPr>
        <w:t xml:space="preserve">- </w:t>
      </w:r>
      <w:r>
        <w:rPr>
          <w:color w:val="000000"/>
          <w:sz w:val="28"/>
          <w:szCs w:val="28"/>
          <w:shd w:val="clear" w:color="auto" w:fill="FFFFFF"/>
        </w:rPr>
        <w:t>р</w:t>
      </w:r>
      <w:r w:rsidRPr="00F828C3">
        <w:rPr>
          <w:color w:val="000000"/>
          <w:sz w:val="28"/>
          <w:szCs w:val="28"/>
          <w:shd w:val="clear" w:color="auto" w:fill="FFFFFF"/>
        </w:rPr>
        <w:t>аспоряжение</w:t>
      </w:r>
      <w:r>
        <w:rPr>
          <w:color w:val="000000"/>
          <w:sz w:val="28"/>
          <w:szCs w:val="28"/>
          <w:shd w:val="clear" w:color="auto" w:fill="FFFFFF"/>
        </w:rPr>
        <w:t>м</w:t>
      </w:r>
      <w:r w:rsidRPr="00F828C3">
        <w:rPr>
          <w:color w:val="000000"/>
          <w:sz w:val="28"/>
          <w:szCs w:val="28"/>
          <w:shd w:val="clear" w:color="auto" w:fill="FFFFFF"/>
        </w:rPr>
        <w:t xml:space="preserve"> Правительства РФ от 16</w:t>
      </w:r>
      <w:r>
        <w:rPr>
          <w:color w:val="000000"/>
          <w:sz w:val="28"/>
          <w:szCs w:val="28"/>
          <w:shd w:val="clear" w:color="auto" w:fill="FFFFFF"/>
        </w:rPr>
        <w:t>.06.</w:t>
      </w:r>
      <w:r w:rsidRPr="00F828C3">
        <w:rPr>
          <w:color w:val="000000"/>
          <w:sz w:val="28"/>
          <w:szCs w:val="28"/>
          <w:shd w:val="clear" w:color="auto" w:fill="FFFFFF"/>
        </w:rPr>
        <w:t xml:space="preserve">2018 г. № 1206-р </w:t>
      </w:r>
      <w:r>
        <w:rPr>
          <w:color w:val="000000"/>
          <w:sz w:val="28"/>
          <w:szCs w:val="28"/>
          <w:shd w:val="clear" w:color="auto" w:fill="FFFFFF"/>
        </w:rPr>
        <w:t>«</w:t>
      </w:r>
      <w:r w:rsidRPr="00F828C3">
        <w:rPr>
          <w:color w:val="000000"/>
          <w:sz w:val="28"/>
          <w:szCs w:val="28"/>
          <w:shd w:val="clear" w:color="auto" w:fill="FFFFFF"/>
        </w:rPr>
        <w:t>О внесении изменений в распоряжение Правительства РФ от 31 января 2017 г. N 147-р</w:t>
      </w:r>
      <w:r>
        <w:rPr>
          <w:color w:val="000000"/>
          <w:sz w:val="28"/>
          <w:szCs w:val="28"/>
          <w:shd w:val="clear" w:color="auto" w:fill="FFFFFF"/>
        </w:rPr>
        <w:t>»</w:t>
      </w:r>
      <w:r w:rsidRPr="00F828C3">
        <w:rPr>
          <w:color w:val="000000"/>
          <w:sz w:val="28"/>
          <w:szCs w:val="28"/>
          <w:shd w:val="clear" w:color="auto" w:fill="FFFFFF"/>
        </w:rPr>
        <w:t>;</w:t>
      </w:r>
    </w:p>
    <w:p w:rsidR="000D3479" w:rsidRPr="00AF5B01" w:rsidRDefault="000D3479" w:rsidP="000D3479">
      <w:pPr>
        <w:autoSpaceDE w:val="0"/>
        <w:autoSpaceDN w:val="0"/>
        <w:adjustRightInd w:val="0"/>
        <w:ind w:right="8" w:firstLine="709"/>
        <w:jc w:val="both"/>
        <w:rPr>
          <w:spacing w:val="2"/>
          <w:sz w:val="28"/>
          <w:szCs w:val="28"/>
          <w:shd w:val="clear" w:color="auto" w:fill="FFFFFF"/>
        </w:rPr>
      </w:pPr>
      <w:r>
        <w:rPr>
          <w:sz w:val="28"/>
          <w:szCs w:val="28"/>
        </w:rPr>
        <w:t xml:space="preserve">- </w:t>
      </w:r>
      <w:hyperlink r:id="rId20" w:history="1">
        <w:r w:rsidRPr="00AF5B01">
          <w:rPr>
            <w:rStyle w:val="a6"/>
            <w:spacing w:val="2"/>
            <w:sz w:val="28"/>
            <w:szCs w:val="28"/>
            <w:shd w:val="clear" w:color="auto" w:fill="FFFFFF"/>
          </w:rPr>
          <w:t>приказом Министерства финансов Российской Федерации от 11.12.2014 N 146н</w:t>
        </w:r>
      </w:hyperlink>
      <w:r>
        <w:rPr>
          <w:spacing w:val="2"/>
          <w:sz w:val="28"/>
          <w:szCs w:val="28"/>
          <w:shd w:val="clear" w:color="auto" w:fill="FFFFFF"/>
        </w:rPr>
        <w:t xml:space="preserve"> </w:t>
      </w:r>
      <w:r w:rsidRPr="00AF5B01">
        <w:rPr>
          <w:spacing w:val="2"/>
          <w:sz w:val="28"/>
          <w:szCs w:val="28"/>
          <w:shd w:val="clear" w:color="auto" w:fill="FFFFFF"/>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0D3479" w:rsidRPr="00BE17DB" w:rsidRDefault="000D3479" w:rsidP="000D3479">
      <w:pPr>
        <w:autoSpaceDE w:val="0"/>
        <w:autoSpaceDN w:val="0"/>
        <w:adjustRightInd w:val="0"/>
        <w:ind w:right="8" w:firstLine="709"/>
        <w:jc w:val="both"/>
        <w:rPr>
          <w:sz w:val="27"/>
          <w:szCs w:val="27"/>
        </w:rPr>
      </w:pPr>
      <w:r w:rsidRPr="00BE17DB">
        <w:rPr>
          <w:sz w:val="27"/>
          <w:szCs w:val="27"/>
        </w:rPr>
        <w:t>-   Федеральный закон от 06.04.2011 № 63-ФЗ «Об электронной подписи» (Собрание законодательства Российской Федерации, 2011, № 15, ст. 2036; № 27, ст. 3880);</w:t>
      </w:r>
    </w:p>
    <w:p w:rsidR="000D3479" w:rsidRDefault="000D3479" w:rsidP="000D3479">
      <w:pPr>
        <w:autoSpaceDE w:val="0"/>
        <w:autoSpaceDN w:val="0"/>
        <w:adjustRightInd w:val="0"/>
        <w:ind w:right="8" w:firstLine="709"/>
        <w:jc w:val="both"/>
        <w:rPr>
          <w:sz w:val="27"/>
          <w:szCs w:val="27"/>
        </w:rPr>
      </w:pPr>
      <w:r w:rsidRPr="00BE17DB">
        <w:rPr>
          <w:sz w:val="27"/>
          <w:szCs w:val="27"/>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0D3479" w:rsidRPr="00BE17DB" w:rsidRDefault="000D3479" w:rsidP="000D3479">
      <w:pPr>
        <w:autoSpaceDE w:val="0"/>
        <w:autoSpaceDN w:val="0"/>
        <w:adjustRightInd w:val="0"/>
        <w:ind w:right="8" w:firstLine="709"/>
        <w:jc w:val="both"/>
        <w:rPr>
          <w:sz w:val="27"/>
          <w:szCs w:val="27"/>
        </w:rPr>
      </w:pPr>
      <w:r w:rsidRPr="00BE17DB">
        <w:rPr>
          <w:sz w:val="27"/>
          <w:szCs w:val="27"/>
        </w:rPr>
        <w:t>- Постановление Правительства РФ от 19 ноября 2014 г. № 1221 «Об утверждении Правил присвоения, изменения и аннулирования адресов»;</w:t>
      </w:r>
    </w:p>
    <w:p w:rsidR="000D3479" w:rsidRPr="00F23923" w:rsidRDefault="000D3479" w:rsidP="000D3479">
      <w:pPr>
        <w:autoSpaceDE w:val="0"/>
        <w:autoSpaceDN w:val="0"/>
        <w:adjustRightInd w:val="0"/>
        <w:ind w:right="8" w:firstLine="709"/>
        <w:jc w:val="both"/>
        <w:rPr>
          <w:sz w:val="27"/>
          <w:szCs w:val="27"/>
        </w:rPr>
      </w:pPr>
      <w:r w:rsidRPr="00BE17DB">
        <w:rPr>
          <w:sz w:val="27"/>
          <w:szCs w:val="27"/>
        </w:rPr>
        <w:t xml:space="preserve">          -  насто</w:t>
      </w:r>
      <w:r>
        <w:rPr>
          <w:sz w:val="27"/>
          <w:szCs w:val="27"/>
        </w:rPr>
        <w:t>ящий административный регламент.</w:t>
      </w:r>
    </w:p>
    <w:p w:rsidR="000D3479" w:rsidRPr="00F23923" w:rsidRDefault="000D3479" w:rsidP="000D3479">
      <w:pPr>
        <w:autoSpaceDE w:val="0"/>
        <w:autoSpaceDN w:val="0"/>
        <w:adjustRightInd w:val="0"/>
        <w:ind w:right="8" w:firstLine="709"/>
        <w:jc w:val="both"/>
        <w:rPr>
          <w:i/>
          <w:sz w:val="27"/>
          <w:szCs w:val="27"/>
        </w:rPr>
      </w:pPr>
      <w:r w:rsidRPr="00F23923">
        <w:rPr>
          <w:b/>
          <w:sz w:val="27"/>
          <w:szCs w:val="27"/>
        </w:rPr>
        <w:t xml:space="preserve">2.6. </w:t>
      </w:r>
      <w:r w:rsidRPr="00F23923">
        <w:rPr>
          <w:i/>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w:t>
      </w:r>
    </w:p>
    <w:p w:rsidR="000D3479" w:rsidRDefault="000D3479" w:rsidP="000D3479">
      <w:pPr>
        <w:widowControl w:val="0"/>
        <w:autoSpaceDE w:val="0"/>
        <w:autoSpaceDN w:val="0"/>
        <w:adjustRightInd w:val="0"/>
        <w:ind w:right="8" w:firstLine="709"/>
        <w:jc w:val="both"/>
        <w:rPr>
          <w:sz w:val="27"/>
          <w:szCs w:val="27"/>
        </w:rPr>
      </w:pPr>
      <w:r w:rsidRPr="00F23923">
        <w:rPr>
          <w:sz w:val="27"/>
          <w:szCs w:val="27"/>
        </w:rPr>
        <w:t>Перечень документов, необходимых для предоставления муниципальной услуги:</w:t>
      </w:r>
    </w:p>
    <w:p w:rsidR="000D3479" w:rsidRPr="002D0E62" w:rsidRDefault="000D3479" w:rsidP="000D3479">
      <w:pPr>
        <w:widowControl w:val="0"/>
        <w:autoSpaceDE w:val="0"/>
        <w:autoSpaceDN w:val="0"/>
        <w:adjustRightInd w:val="0"/>
        <w:ind w:right="8" w:firstLine="709"/>
        <w:jc w:val="both"/>
        <w:rPr>
          <w:sz w:val="27"/>
          <w:szCs w:val="27"/>
        </w:rPr>
      </w:pPr>
      <w:r w:rsidRPr="002D0E62">
        <w:rPr>
          <w:sz w:val="27"/>
          <w:szCs w:val="27"/>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0D3479" w:rsidRPr="002D0E62" w:rsidRDefault="000D3479" w:rsidP="000D3479">
      <w:pPr>
        <w:widowControl w:val="0"/>
        <w:autoSpaceDE w:val="0"/>
        <w:autoSpaceDN w:val="0"/>
        <w:adjustRightInd w:val="0"/>
        <w:ind w:right="8" w:firstLine="709"/>
        <w:jc w:val="both"/>
        <w:rPr>
          <w:sz w:val="27"/>
          <w:szCs w:val="27"/>
        </w:rPr>
      </w:pPr>
      <w:r w:rsidRPr="002D0E62">
        <w:rPr>
          <w:sz w:val="27"/>
          <w:szCs w:val="27"/>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0D3479" w:rsidRPr="002D0E62" w:rsidRDefault="000D3479" w:rsidP="000D3479">
      <w:pPr>
        <w:widowControl w:val="0"/>
        <w:autoSpaceDE w:val="0"/>
        <w:autoSpaceDN w:val="0"/>
        <w:adjustRightInd w:val="0"/>
        <w:ind w:right="8" w:firstLine="709"/>
        <w:jc w:val="both"/>
        <w:rPr>
          <w:sz w:val="27"/>
          <w:szCs w:val="27"/>
        </w:rPr>
      </w:pPr>
      <w:r w:rsidRPr="002D0E62">
        <w:rPr>
          <w:sz w:val="27"/>
          <w:szCs w:val="27"/>
        </w:rPr>
        <w:t>- заявление о присвоении, аннулировании адреса объекту адресации по форме, согласно Приложению № 1 к настоящему Административному регламенту;</w:t>
      </w:r>
    </w:p>
    <w:p w:rsidR="000D3479" w:rsidRPr="002D0E62" w:rsidRDefault="000D3479" w:rsidP="000D3479">
      <w:pPr>
        <w:widowControl w:val="0"/>
        <w:autoSpaceDE w:val="0"/>
        <w:autoSpaceDN w:val="0"/>
        <w:adjustRightInd w:val="0"/>
        <w:ind w:right="8" w:firstLine="709"/>
        <w:jc w:val="both"/>
        <w:rPr>
          <w:sz w:val="27"/>
          <w:szCs w:val="27"/>
        </w:rPr>
      </w:pPr>
      <w:r w:rsidRPr="002D0E62">
        <w:rPr>
          <w:sz w:val="27"/>
          <w:szCs w:val="27"/>
        </w:rPr>
        <w:t xml:space="preserve">- документ, удостоверяющий личность заявителя; </w:t>
      </w:r>
    </w:p>
    <w:p w:rsidR="000D3479" w:rsidRPr="002D0E62" w:rsidRDefault="000D3479" w:rsidP="000D3479">
      <w:pPr>
        <w:widowControl w:val="0"/>
        <w:autoSpaceDE w:val="0"/>
        <w:autoSpaceDN w:val="0"/>
        <w:adjustRightInd w:val="0"/>
        <w:ind w:right="8" w:firstLine="709"/>
        <w:jc w:val="both"/>
        <w:rPr>
          <w:sz w:val="27"/>
          <w:szCs w:val="27"/>
        </w:rPr>
      </w:pPr>
      <w:r w:rsidRPr="002D0E62">
        <w:rPr>
          <w:sz w:val="27"/>
          <w:szCs w:val="27"/>
        </w:rPr>
        <w:lastRenderedPageBreak/>
        <w:t xml:space="preserve">- доверенность, оформленная в соответствии с действующим законодательством (в случае подачи заявления через представителя) - копия; </w:t>
      </w:r>
    </w:p>
    <w:p w:rsidR="000D3479" w:rsidRPr="002D0E62" w:rsidRDefault="000D3479" w:rsidP="000D3479">
      <w:pPr>
        <w:widowControl w:val="0"/>
        <w:autoSpaceDE w:val="0"/>
        <w:autoSpaceDN w:val="0"/>
        <w:adjustRightInd w:val="0"/>
        <w:ind w:right="8" w:firstLine="709"/>
        <w:jc w:val="both"/>
        <w:rPr>
          <w:sz w:val="27"/>
          <w:szCs w:val="27"/>
        </w:rPr>
      </w:pPr>
      <w:r w:rsidRPr="002D0E62">
        <w:rPr>
          <w:sz w:val="27"/>
          <w:szCs w:val="27"/>
        </w:rPr>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0D3479" w:rsidRPr="00295628" w:rsidRDefault="000D3479" w:rsidP="000D3479">
      <w:pPr>
        <w:widowControl w:val="0"/>
        <w:autoSpaceDE w:val="0"/>
        <w:autoSpaceDN w:val="0"/>
        <w:adjustRightInd w:val="0"/>
        <w:ind w:right="8" w:firstLine="709"/>
        <w:jc w:val="both"/>
        <w:rPr>
          <w:sz w:val="27"/>
          <w:szCs w:val="27"/>
        </w:rPr>
      </w:pPr>
      <w:r w:rsidRPr="002D0E62">
        <w:rPr>
          <w:sz w:val="27"/>
          <w:szCs w:val="27"/>
        </w:rPr>
        <w:t xml:space="preserve">- правоустанавливающие и (или) </w:t>
      </w:r>
      <w:proofErr w:type="spellStart"/>
      <w:r w:rsidRPr="002D0E62">
        <w:rPr>
          <w:sz w:val="27"/>
          <w:szCs w:val="27"/>
        </w:rPr>
        <w:t>правоудостоверяющие</w:t>
      </w:r>
      <w:proofErr w:type="spellEnd"/>
      <w:r w:rsidRPr="002D0E62">
        <w:rPr>
          <w:sz w:val="27"/>
          <w:szCs w:val="27"/>
        </w:rPr>
        <w:t xml:space="preserve"> документы на объект (объекты) адресации, если право на него (них) не зарегистрировано в Едином государственном реестре прав на недв</w:t>
      </w:r>
      <w:r w:rsidR="00295628">
        <w:rPr>
          <w:sz w:val="27"/>
          <w:szCs w:val="27"/>
        </w:rPr>
        <w:t>ижимое имущество и сделок с ним</w:t>
      </w:r>
      <w:r w:rsidR="00295628" w:rsidRPr="00295628">
        <w:rPr>
          <w:sz w:val="27"/>
          <w:szCs w:val="27"/>
        </w:rPr>
        <w:t>;</w:t>
      </w:r>
    </w:p>
    <w:p w:rsidR="00295628" w:rsidRPr="00F957A8" w:rsidRDefault="00295628" w:rsidP="00295628">
      <w:pPr>
        <w:pStyle w:val="3"/>
        <w:shd w:val="clear" w:color="auto" w:fill="auto"/>
        <w:tabs>
          <w:tab w:val="left" w:pos="1038"/>
        </w:tabs>
        <w:spacing w:before="0" w:after="0" w:line="240" w:lineRule="auto"/>
        <w:ind w:firstLine="709"/>
        <w:rPr>
          <w:rFonts w:ascii="Times New Roman" w:hAnsi="Times New Roman" w:cs="Times New Roman"/>
          <w:sz w:val="28"/>
        </w:rPr>
      </w:pPr>
      <w:r w:rsidRPr="00295628">
        <w:t xml:space="preserve">- </w:t>
      </w:r>
      <w:r w:rsidRPr="00F957A8">
        <w:rPr>
          <w:rFonts w:ascii="Times New Roman" w:hAnsi="Times New Roman" w:cs="Times New Roman"/>
          <w:sz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95628" w:rsidRPr="00F957A8" w:rsidRDefault="00295628" w:rsidP="00295628">
      <w:pPr>
        <w:pStyle w:val="3"/>
        <w:shd w:val="clear" w:color="auto" w:fill="auto"/>
        <w:tabs>
          <w:tab w:val="left" w:pos="1062"/>
        </w:tabs>
        <w:spacing w:before="0" w:after="0" w:line="240" w:lineRule="auto"/>
        <w:ind w:firstLine="709"/>
        <w:rPr>
          <w:rFonts w:ascii="Times New Roman" w:hAnsi="Times New Roman" w:cs="Times New Roman"/>
          <w:sz w:val="28"/>
        </w:rPr>
      </w:pPr>
      <w:r w:rsidRPr="00F957A8">
        <w:rPr>
          <w:rFonts w:ascii="Times New Roman" w:hAnsi="Times New Roman" w:cs="Times New Roman"/>
          <w:sz w:val="28"/>
        </w:rPr>
        <w:t>-</w:t>
      </w:r>
      <w:r w:rsidRPr="00F957A8">
        <w:rPr>
          <w:rFonts w:ascii="Times New Roman" w:hAnsi="Times New Roman" w:cs="Times New Roman"/>
          <w:sz w:val="28"/>
        </w:rPr>
        <w:tab/>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295628" w:rsidRPr="00F957A8" w:rsidRDefault="00295628" w:rsidP="00295628">
      <w:pPr>
        <w:pStyle w:val="3"/>
        <w:shd w:val="clear" w:color="auto" w:fill="auto"/>
        <w:tabs>
          <w:tab w:val="left" w:pos="1172"/>
        </w:tabs>
        <w:spacing w:before="0" w:after="0" w:line="240" w:lineRule="auto"/>
        <w:ind w:firstLine="709"/>
        <w:rPr>
          <w:rFonts w:ascii="Times New Roman" w:hAnsi="Times New Roman" w:cs="Times New Roman"/>
          <w:sz w:val="28"/>
        </w:rPr>
      </w:pPr>
      <w:r w:rsidRPr="00F957A8">
        <w:rPr>
          <w:rFonts w:ascii="Times New Roman" w:hAnsi="Times New Roman" w:cs="Times New Roman"/>
          <w:sz w:val="28"/>
        </w:rPr>
        <w:t>-</w:t>
      </w:r>
      <w:r w:rsidRPr="00F957A8">
        <w:rPr>
          <w:rFonts w:ascii="Times New Roman" w:hAnsi="Times New Roman" w:cs="Times New Roman"/>
          <w:sz w:val="28"/>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295628" w:rsidRPr="00F957A8" w:rsidRDefault="00295628" w:rsidP="00295628">
      <w:pPr>
        <w:pStyle w:val="3"/>
        <w:shd w:val="clear" w:color="auto" w:fill="auto"/>
        <w:tabs>
          <w:tab w:val="left" w:pos="1138"/>
        </w:tabs>
        <w:spacing w:before="0" w:after="0" w:line="240" w:lineRule="auto"/>
        <w:ind w:firstLine="709"/>
        <w:rPr>
          <w:rFonts w:ascii="Times New Roman" w:hAnsi="Times New Roman" w:cs="Times New Roman"/>
          <w:sz w:val="28"/>
        </w:rPr>
      </w:pPr>
      <w:r w:rsidRPr="00F957A8">
        <w:rPr>
          <w:rFonts w:ascii="Times New Roman" w:hAnsi="Times New Roman" w:cs="Times New Roman"/>
          <w:sz w:val="28"/>
        </w:rPr>
        <w:t>-</w:t>
      </w:r>
      <w:r w:rsidRPr="00F957A8">
        <w:rPr>
          <w:rFonts w:ascii="Times New Roman" w:hAnsi="Times New Roman" w:cs="Times New Roman"/>
          <w:sz w:val="28"/>
        </w:rPr>
        <w:tab/>
        <w:t>кадастровый паспорт объекта адресации (в случае присвоения адреса объекту адресации, поставленному на кадастровый учет);</w:t>
      </w:r>
    </w:p>
    <w:p w:rsidR="00295628" w:rsidRPr="00F957A8" w:rsidRDefault="00295628" w:rsidP="00295628">
      <w:pPr>
        <w:pStyle w:val="3"/>
        <w:shd w:val="clear" w:color="auto" w:fill="auto"/>
        <w:tabs>
          <w:tab w:val="left" w:pos="1028"/>
        </w:tabs>
        <w:spacing w:before="0" w:after="0" w:line="240" w:lineRule="auto"/>
        <w:ind w:firstLine="709"/>
        <w:rPr>
          <w:rFonts w:ascii="Times New Roman" w:hAnsi="Times New Roman" w:cs="Times New Roman"/>
          <w:sz w:val="28"/>
        </w:rPr>
      </w:pPr>
      <w:r w:rsidRPr="00F957A8">
        <w:rPr>
          <w:rFonts w:ascii="Times New Roman" w:hAnsi="Times New Roman" w:cs="Times New Roman"/>
          <w:sz w:val="28"/>
        </w:rPr>
        <w:t>-</w:t>
      </w:r>
      <w:r w:rsidRPr="00F957A8">
        <w:rPr>
          <w:rFonts w:ascii="Times New Roman" w:hAnsi="Times New Roman" w:cs="Times New Roman"/>
          <w:sz w:val="28"/>
        </w:rP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95628" w:rsidRPr="00F957A8" w:rsidRDefault="00295628" w:rsidP="00295628">
      <w:pPr>
        <w:pStyle w:val="3"/>
        <w:shd w:val="clear" w:color="auto" w:fill="auto"/>
        <w:tabs>
          <w:tab w:val="left" w:pos="1158"/>
        </w:tabs>
        <w:spacing w:before="0" w:after="0" w:line="240" w:lineRule="auto"/>
        <w:ind w:firstLine="709"/>
        <w:rPr>
          <w:rFonts w:ascii="Times New Roman" w:hAnsi="Times New Roman" w:cs="Times New Roman"/>
          <w:sz w:val="28"/>
        </w:rPr>
      </w:pPr>
      <w:r w:rsidRPr="00F957A8">
        <w:rPr>
          <w:rFonts w:ascii="Times New Roman" w:hAnsi="Times New Roman" w:cs="Times New Roman"/>
          <w:sz w:val="28"/>
        </w:rPr>
        <w:t>-</w:t>
      </w:r>
      <w:r w:rsidRPr="00F957A8">
        <w:rPr>
          <w:rFonts w:ascii="Times New Roman" w:hAnsi="Times New Roman" w:cs="Times New Roman"/>
          <w:sz w:val="28"/>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95628" w:rsidRPr="00F957A8" w:rsidRDefault="00F957A8" w:rsidP="00295628">
      <w:pPr>
        <w:pStyle w:val="3"/>
        <w:shd w:val="clear" w:color="auto" w:fill="auto"/>
        <w:tabs>
          <w:tab w:val="left" w:pos="1052"/>
        </w:tabs>
        <w:spacing w:before="0" w:after="0" w:line="240" w:lineRule="auto"/>
        <w:ind w:firstLine="709"/>
        <w:rPr>
          <w:rFonts w:ascii="Times New Roman" w:hAnsi="Times New Roman" w:cs="Times New Roman"/>
          <w:sz w:val="28"/>
        </w:rPr>
      </w:pPr>
      <w:r w:rsidRPr="00F957A8">
        <w:rPr>
          <w:rFonts w:ascii="Times New Roman" w:hAnsi="Times New Roman" w:cs="Times New Roman"/>
          <w:sz w:val="28"/>
        </w:rPr>
        <w:t>-</w:t>
      </w:r>
      <w:r w:rsidR="00295628" w:rsidRPr="00F957A8">
        <w:rPr>
          <w:rFonts w:ascii="Times New Roman" w:hAnsi="Times New Roman" w:cs="Times New Roman"/>
          <w:sz w:val="28"/>
        </w:rPr>
        <w:tab/>
        <w:t>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Правил, утвержденных постановлением Правительства Российской Федерации № 1221);</w:t>
      </w:r>
    </w:p>
    <w:p w:rsidR="00295628" w:rsidRPr="00F957A8" w:rsidRDefault="00F957A8" w:rsidP="00295628">
      <w:pPr>
        <w:pStyle w:val="3"/>
        <w:shd w:val="clear" w:color="auto" w:fill="auto"/>
        <w:tabs>
          <w:tab w:val="left" w:pos="1124"/>
        </w:tabs>
        <w:spacing w:before="0" w:after="0" w:line="240" w:lineRule="auto"/>
        <w:ind w:firstLine="709"/>
        <w:rPr>
          <w:rFonts w:ascii="Times New Roman" w:hAnsi="Times New Roman" w:cs="Times New Roman"/>
          <w:sz w:val="28"/>
        </w:rPr>
      </w:pPr>
      <w:r w:rsidRPr="00F957A8">
        <w:rPr>
          <w:rFonts w:ascii="Times New Roman" w:hAnsi="Times New Roman" w:cs="Times New Roman"/>
          <w:sz w:val="28"/>
        </w:rPr>
        <w:t>-</w:t>
      </w:r>
      <w:r w:rsidR="00295628" w:rsidRPr="00F957A8">
        <w:rPr>
          <w:rFonts w:ascii="Times New Roman" w:hAnsi="Times New Roman" w:cs="Times New Roman"/>
          <w:sz w:val="28"/>
        </w:rPr>
        <w:tab/>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Правил, утвержденных постановлением Правительства Российской Федерации № 1221).</w:t>
      </w:r>
    </w:p>
    <w:p w:rsidR="000D3479" w:rsidRPr="002D0E62" w:rsidRDefault="000D3479" w:rsidP="000D3479">
      <w:pPr>
        <w:widowControl w:val="0"/>
        <w:autoSpaceDE w:val="0"/>
        <w:autoSpaceDN w:val="0"/>
        <w:adjustRightInd w:val="0"/>
        <w:ind w:right="8" w:firstLine="709"/>
        <w:jc w:val="both"/>
        <w:rPr>
          <w:sz w:val="27"/>
          <w:szCs w:val="27"/>
        </w:rPr>
      </w:pPr>
      <w:r w:rsidRPr="002D0E62">
        <w:rPr>
          <w:sz w:val="27"/>
          <w:szCs w:val="27"/>
        </w:rPr>
        <w:t>Требовать от заявителей иные документы, не предусмотренные п. 2.6. настоящего регламента, не допускается, если иное не установлено законодательством Российской Федерации.</w:t>
      </w:r>
    </w:p>
    <w:p w:rsidR="000D3479" w:rsidRPr="00F23923" w:rsidRDefault="000D3479" w:rsidP="000D3479">
      <w:pPr>
        <w:widowControl w:val="0"/>
        <w:autoSpaceDE w:val="0"/>
        <w:autoSpaceDN w:val="0"/>
        <w:adjustRightInd w:val="0"/>
        <w:ind w:right="8" w:firstLine="709"/>
        <w:jc w:val="both"/>
        <w:outlineLvl w:val="2"/>
        <w:rPr>
          <w:i/>
          <w:sz w:val="27"/>
          <w:szCs w:val="27"/>
        </w:rPr>
      </w:pPr>
      <w:r>
        <w:rPr>
          <w:b/>
          <w:i/>
          <w:sz w:val="27"/>
          <w:szCs w:val="27"/>
        </w:rPr>
        <w:t>2.7</w:t>
      </w:r>
      <w:r w:rsidRPr="00F23923">
        <w:rPr>
          <w:b/>
          <w:i/>
          <w:sz w:val="27"/>
          <w:szCs w:val="27"/>
        </w:rPr>
        <w:t>.</w:t>
      </w:r>
      <w:r w:rsidRPr="00F23923">
        <w:rPr>
          <w:i/>
          <w:sz w:val="27"/>
          <w:szCs w:val="27"/>
        </w:rPr>
        <w:t xml:space="preserve"> Исчерпывающий перечень оснований для отказа в приеме документов, необходимых для предоставления муниципальной услуги.</w:t>
      </w:r>
    </w:p>
    <w:p w:rsidR="000D3479" w:rsidRPr="00F23923" w:rsidRDefault="000D3479" w:rsidP="000D3479">
      <w:pPr>
        <w:widowControl w:val="0"/>
        <w:autoSpaceDE w:val="0"/>
        <w:autoSpaceDN w:val="0"/>
        <w:adjustRightInd w:val="0"/>
        <w:ind w:right="8" w:firstLine="709"/>
        <w:jc w:val="both"/>
        <w:rPr>
          <w:sz w:val="27"/>
          <w:szCs w:val="27"/>
        </w:rPr>
      </w:pPr>
      <w:r w:rsidRPr="00F23923">
        <w:rPr>
          <w:sz w:val="27"/>
          <w:szCs w:val="27"/>
        </w:rPr>
        <w:t>В приеме документов, необходимых для предоставления муниципальной услуги может быть отказано в случаях:</w:t>
      </w:r>
    </w:p>
    <w:p w:rsidR="000D3479" w:rsidRPr="00F23923" w:rsidRDefault="000D3479" w:rsidP="000D3479">
      <w:pPr>
        <w:widowControl w:val="0"/>
        <w:autoSpaceDE w:val="0"/>
        <w:autoSpaceDN w:val="0"/>
        <w:adjustRightInd w:val="0"/>
        <w:ind w:right="8" w:firstLine="709"/>
        <w:jc w:val="both"/>
        <w:rPr>
          <w:sz w:val="27"/>
          <w:szCs w:val="27"/>
        </w:rPr>
      </w:pPr>
      <w:r>
        <w:rPr>
          <w:sz w:val="27"/>
          <w:szCs w:val="27"/>
        </w:rPr>
        <w:t>2.7</w:t>
      </w:r>
      <w:r w:rsidRPr="00F23923">
        <w:rPr>
          <w:sz w:val="27"/>
          <w:szCs w:val="27"/>
        </w:rPr>
        <w:t>.1. с заявлением о предоставлении муниципальной услуги обратилось лицо, не вх</w:t>
      </w:r>
      <w:r>
        <w:rPr>
          <w:sz w:val="27"/>
          <w:szCs w:val="27"/>
        </w:rPr>
        <w:t>одящее в категорию Заявителей</w:t>
      </w:r>
      <w:r w:rsidRPr="00F23923">
        <w:rPr>
          <w:sz w:val="27"/>
          <w:szCs w:val="27"/>
        </w:rPr>
        <w:t>;</w:t>
      </w:r>
    </w:p>
    <w:p w:rsidR="000D3479" w:rsidRPr="00F23923" w:rsidRDefault="000D3479" w:rsidP="000D3479">
      <w:pPr>
        <w:autoSpaceDE w:val="0"/>
        <w:autoSpaceDN w:val="0"/>
        <w:adjustRightInd w:val="0"/>
        <w:ind w:right="8" w:firstLine="709"/>
        <w:jc w:val="both"/>
        <w:rPr>
          <w:sz w:val="27"/>
          <w:szCs w:val="27"/>
        </w:rPr>
      </w:pPr>
      <w:r>
        <w:rPr>
          <w:sz w:val="27"/>
          <w:szCs w:val="27"/>
        </w:rPr>
        <w:lastRenderedPageBreak/>
        <w:t>2.7</w:t>
      </w:r>
      <w:r w:rsidRPr="00F23923">
        <w:rPr>
          <w:sz w:val="27"/>
          <w:szCs w:val="27"/>
        </w:rPr>
        <w:t>.2. отсутствие одного из  документов, указанных в пункте 2.6. административного регламента, кроме документов, которые могут быть изготовлены органами и организациями, участвующими в процессе оказания муниципальных услуг</w:t>
      </w:r>
    </w:p>
    <w:p w:rsidR="000D3479" w:rsidRPr="00F23923" w:rsidRDefault="000D3479" w:rsidP="000D3479">
      <w:pPr>
        <w:autoSpaceDE w:val="0"/>
        <w:autoSpaceDN w:val="0"/>
        <w:adjustRightInd w:val="0"/>
        <w:ind w:right="8" w:firstLine="709"/>
        <w:jc w:val="both"/>
        <w:rPr>
          <w:sz w:val="27"/>
          <w:szCs w:val="27"/>
        </w:rPr>
      </w:pPr>
      <w:r>
        <w:rPr>
          <w:sz w:val="27"/>
          <w:szCs w:val="27"/>
        </w:rPr>
        <w:t>2.7</w:t>
      </w:r>
      <w:r w:rsidRPr="00F23923">
        <w:rPr>
          <w:sz w:val="27"/>
          <w:szCs w:val="27"/>
        </w:rPr>
        <w:t>.3. заявление подписано лицом, не имеющим полномочий;</w:t>
      </w:r>
    </w:p>
    <w:p w:rsidR="000D3479" w:rsidRPr="00F23923" w:rsidRDefault="000D3479" w:rsidP="000D3479">
      <w:pPr>
        <w:autoSpaceDE w:val="0"/>
        <w:autoSpaceDN w:val="0"/>
        <w:adjustRightInd w:val="0"/>
        <w:ind w:right="8" w:firstLine="709"/>
        <w:jc w:val="both"/>
        <w:rPr>
          <w:sz w:val="27"/>
          <w:szCs w:val="27"/>
        </w:rPr>
      </w:pPr>
      <w:r>
        <w:rPr>
          <w:sz w:val="27"/>
          <w:szCs w:val="27"/>
        </w:rPr>
        <w:t>2.7</w:t>
      </w:r>
      <w:r w:rsidRPr="00F23923">
        <w:rPr>
          <w:sz w:val="27"/>
          <w:szCs w:val="27"/>
        </w:rPr>
        <w:t>.4. документы в установленных законодательством случаях не заверены нотариально, не скреплены печатями;</w:t>
      </w:r>
    </w:p>
    <w:p w:rsidR="000D3479" w:rsidRPr="00F23923" w:rsidRDefault="000D3479" w:rsidP="000D3479">
      <w:pPr>
        <w:autoSpaceDE w:val="0"/>
        <w:autoSpaceDN w:val="0"/>
        <w:adjustRightInd w:val="0"/>
        <w:ind w:right="8" w:firstLine="709"/>
        <w:jc w:val="both"/>
        <w:rPr>
          <w:sz w:val="27"/>
          <w:szCs w:val="27"/>
        </w:rPr>
      </w:pPr>
      <w:r>
        <w:rPr>
          <w:sz w:val="27"/>
          <w:szCs w:val="27"/>
        </w:rPr>
        <w:t>2.7</w:t>
      </w:r>
      <w:r w:rsidRPr="00F23923">
        <w:rPr>
          <w:sz w:val="27"/>
          <w:szCs w:val="27"/>
        </w:rPr>
        <w:t>.5.  в документах имеются подчистки, приписки, зачеркнутые слова и иные не оговоренные в них исправления. Влияющие на предмет оказания услуги;</w:t>
      </w:r>
    </w:p>
    <w:p w:rsidR="000D3479" w:rsidRPr="00F23923" w:rsidRDefault="000D3479" w:rsidP="000D3479">
      <w:pPr>
        <w:autoSpaceDE w:val="0"/>
        <w:autoSpaceDN w:val="0"/>
        <w:adjustRightInd w:val="0"/>
        <w:ind w:right="8" w:firstLine="709"/>
        <w:jc w:val="both"/>
        <w:rPr>
          <w:sz w:val="27"/>
          <w:szCs w:val="27"/>
        </w:rPr>
      </w:pPr>
      <w:r w:rsidRPr="00F23923">
        <w:rPr>
          <w:sz w:val="27"/>
          <w:szCs w:val="27"/>
        </w:rPr>
        <w:t>Документы имеют серьёзные повреждения, наличие которых не позволяет однозначно истолковать их содержание.</w:t>
      </w:r>
    </w:p>
    <w:p w:rsidR="000D3479" w:rsidRDefault="000D3479" w:rsidP="000D3479">
      <w:pPr>
        <w:widowControl w:val="0"/>
        <w:autoSpaceDE w:val="0"/>
        <w:autoSpaceDN w:val="0"/>
        <w:adjustRightInd w:val="0"/>
        <w:ind w:right="8" w:firstLine="709"/>
        <w:jc w:val="both"/>
        <w:rPr>
          <w:i/>
          <w:sz w:val="27"/>
          <w:szCs w:val="27"/>
        </w:rPr>
      </w:pPr>
      <w:r w:rsidRPr="00F23923">
        <w:rPr>
          <w:b/>
          <w:sz w:val="27"/>
          <w:szCs w:val="27"/>
        </w:rPr>
        <w:t>2.</w:t>
      </w:r>
      <w:r>
        <w:rPr>
          <w:b/>
          <w:sz w:val="27"/>
          <w:szCs w:val="27"/>
        </w:rPr>
        <w:t>8</w:t>
      </w:r>
      <w:r w:rsidRPr="00F23923">
        <w:rPr>
          <w:sz w:val="27"/>
          <w:szCs w:val="27"/>
        </w:rPr>
        <w:t xml:space="preserve">. </w:t>
      </w:r>
      <w:r w:rsidRPr="00F23923">
        <w:rPr>
          <w:i/>
          <w:sz w:val="27"/>
          <w:szCs w:val="27"/>
        </w:rPr>
        <w:t>Исчерпывающий перечень оснований для приостановления и (или) отказа в предоставлении муниципальной услуги.</w:t>
      </w:r>
    </w:p>
    <w:p w:rsidR="000D3479" w:rsidRPr="00A53202" w:rsidRDefault="000D3479" w:rsidP="000D3479">
      <w:pPr>
        <w:widowControl w:val="0"/>
        <w:autoSpaceDE w:val="0"/>
        <w:autoSpaceDN w:val="0"/>
        <w:adjustRightInd w:val="0"/>
        <w:ind w:right="8" w:firstLine="709"/>
        <w:jc w:val="both"/>
        <w:rPr>
          <w:sz w:val="27"/>
          <w:szCs w:val="27"/>
        </w:rPr>
      </w:pPr>
      <w:r w:rsidRPr="00A53202">
        <w:rPr>
          <w:sz w:val="27"/>
          <w:szCs w:val="27"/>
        </w:rPr>
        <w:t>Документы, указанные в п. 2.6. настоящего административного регламента, должны отвечать следующим требованиям:</w:t>
      </w:r>
    </w:p>
    <w:p w:rsidR="000D3479" w:rsidRPr="00A53202" w:rsidRDefault="000D3479" w:rsidP="000D3479">
      <w:pPr>
        <w:widowControl w:val="0"/>
        <w:autoSpaceDE w:val="0"/>
        <w:autoSpaceDN w:val="0"/>
        <w:adjustRightInd w:val="0"/>
        <w:ind w:right="8" w:firstLine="709"/>
        <w:jc w:val="both"/>
        <w:rPr>
          <w:sz w:val="27"/>
          <w:szCs w:val="27"/>
        </w:rPr>
      </w:pPr>
      <w:r w:rsidRPr="00A53202">
        <w:rPr>
          <w:sz w:val="27"/>
          <w:szCs w:val="27"/>
        </w:rPr>
        <w:t>-</w:t>
      </w:r>
      <w:r w:rsidRPr="00A53202">
        <w:rPr>
          <w:sz w:val="27"/>
          <w:szCs w:val="27"/>
        </w:rPr>
        <w:tab/>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0D3479" w:rsidRPr="00A53202" w:rsidRDefault="000D3479" w:rsidP="000D3479">
      <w:pPr>
        <w:widowControl w:val="0"/>
        <w:autoSpaceDE w:val="0"/>
        <w:autoSpaceDN w:val="0"/>
        <w:adjustRightInd w:val="0"/>
        <w:ind w:right="8" w:firstLine="709"/>
        <w:jc w:val="both"/>
        <w:rPr>
          <w:sz w:val="27"/>
          <w:szCs w:val="27"/>
        </w:rPr>
      </w:pPr>
      <w:r w:rsidRPr="00A53202">
        <w:rPr>
          <w:sz w:val="27"/>
          <w:szCs w:val="27"/>
        </w:rPr>
        <w:t>-</w:t>
      </w:r>
      <w:r w:rsidRPr="00A53202">
        <w:rPr>
          <w:sz w:val="27"/>
          <w:szCs w:val="27"/>
        </w:rPr>
        <w:tab/>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0D3479" w:rsidRPr="00A53202" w:rsidRDefault="000D3479" w:rsidP="000D3479">
      <w:pPr>
        <w:widowControl w:val="0"/>
        <w:autoSpaceDE w:val="0"/>
        <w:autoSpaceDN w:val="0"/>
        <w:adjustRightInd w:val="0"/>
        <w:ind w:right="8" w:firstLine="709"/>
        <w:jc w:val="both"/>
        <w:rPr>
          <w:sz w:val="27"/>
          <w:szCs w:val="27"/>
        </w:rPr>
      </w:pPr>
      <w:r w:rsidRPr="00A53202">
        <w:rPr>
          <w:sz w:val="27"/>
          <w:szCs w:val="27"/>
        </w:rPr>
        <w:t>-</w:t>
      </w:r>
      <w:r w:rsidRPr="00A53202">
        <w:rPr>
          <w:sz w:val="27"/>
          <w:szCs w:val="27"/>
        </w:rPr>
        <w:tab/>
        <w:t>документы заполнены не карандашом;</w:t>
      </w:r>
    </w:p>
    <w:p w:rsidR="000D3479" w:rsidRPr="00A53202" w:rsidRDefault="000D3479" w:rsidP="000D3479">
      <w:pPr>
        <w:widowControl w:val="0"/>
        <w:autoSpaceDE w:val="0"/>
        <w:autoSpaceDN w:val="0"/>
        <w:adjustRightInd w:val="0"/>
        <w:ind w:right="8" w:firstLine="709"/>
        <w:jc w:val="both"/>
        <w:rPr>
          <w:sz w:val="27"/>
          <w:szCs w:val="27"/>
        </w:rPr>
      </w:pPr>
      <w:r w:rsidRPr="00A53202">
        <w:rPr>
          <w:sz w:val="27"/>
          <w:szCs w:val="27"/>
        </w:rPr>
        <w:t>-</w:t>
      </w:r>
      <w:r w:rsidRPr="00A53202">
        <w:rPr>
          <w:sz w:val="27"/>
          <w:szCs w:val="27"/>
        </w:rPr>
        <w:tab/>
        <w:t>документы не имеют серьезных повреждений, наличие которых не позволяет однозначно истолковать их содержание.</w:t>
      </w:r>
    </w:p>
    <w:p w:rsidR="000D3479" w:rsidRPr="00A53202" w:rsidRDefault="000D3479" w:rsidP="000D3479">
      <w:pPr>
        <w:widowControl w:val="0"/>
        <w:autoSpaceDE w:val="0"/>
        <w:autoSpaceDN w:val="0"/>
        <w:adjustRightInd w:val="0"/>
        <w:ind w:right="8" w:firstLine="709"/>
        <w:jc w:val="both"/>
        <w:rPr>
          <w:sz w:val="27"/>
          <w:szCs w:val="27"/>
        </w:rPr>
      </w:pPr>
      <w:r w:rsidRPr="00A53202">
        <w:rPr>
          <w:sz w:val="27"/>
          <w:szCs w:val="27"/>
        </w:rPr>
        <w:t>Нарушение любого из указанных требований, является основанием для отказа в приеме документов.</w:t>
      </w:r>
    </w:p>
    <w:p w:rsidR="000D3479" w:rsidRPr="00A53202" w:rsidRDefault="000D3479" w:rsidP="000D3479">
      <w:pPr>
        <w:widowControl w:val="0"/>
        <w:autoSpaceDE w:val="0"/>
        <w:autoSpaceDN w:val="0"/>
        <w:adjustRightInd w:val="0"/>
        <w:ind w:right="8" w:firstLine="709"/>
        <w:jc w:val="both"/>
        <w:rPr>
          <w:sz w:val="27"/>
          <w:szCs w:val="27"/>
        </w:rPr>
      </w:pPr>
      <w:r w:rsidRPr="00A53202">
        <w:rPr>
          <w:sz w:val="27"/>
          <w:szCs w:val="27"/>
        </w:rPr>
        <w:t>- поступление заявления от заявителя о прекращении рассмотрении его обращения;</w:t>
      </w:r>
    </w:p>
    <w:p w:rsidR="000D3479" w:rsidRPr="00A53202" w:rsidRDefault="000D3479" w:rsidP="000D3479">
      <w:pPr>
        <w:widowControl w:val="0"/>
        <w:autoSpaceDE w:val="0"/>
        <w:autoSpaceDN w:val="0"/>
        <w:adjustRightInd w:val="0"/>
        <w:ind w:right="8" w:firstLine="709"/>
        <w:jc w:val="both"/>
        <w:rPr>
          <w:sz w:val="27"/>
          <w:szCs w:val="27"/>
        </w:rPr>
      </w:pPr>
      <w:r w:rsidRPr="00A53202">
        <w:rPr>
          <w:sz w:val="27"/>
          <w:szCs w:val="27"/>
        </w:rPr>
        <w:t>-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0D3479" w:rsidRPr="00A53202" w:rsidRDefault="000D3479" w:rsidP="000D3479">
      <w:pPr>
        <w:widowControl w:val="0"/>
        <w:autoSpaceDE w:val="0"/>
        <w:autoSpaceDN w:val="0"/>
        <w:adjustRightInd w:val="0"/>
        <w:ind w:right="8" w:firstLine="709"/>
        <w:jc w:val="both"/>
        <w:rPr>
          <w:sz w:val="27"/>
          <w:szCs w:val="27"/>
        </w:rPr>
      </w:pPr>
      <w:r w:rsidRPr="00A53202">
        <w:rPr>
          <w:sz w:val="27"/>
          <w:szCs w:val="27"/>
        </w:rPr>
        <w:t xml:space="preserve"> -  с заявлением о присвоении объекту адресации адреса обратилось </w:t>
      </w:r>
      <w:r w:rsidR="00F957A8">
        <w:rPr>
          <w:sz w:val="27"/>
          <w:szCs w:val="27"/>
        </w:rPr>
        <w:t>лицо, не указанное в пункте 1.7</w:t>
      </w:r>
      <w:r w:rsidRPr="00A53202">
        <w:rPr>
          <w:sz w:val="27"/>
          <w:szCs w:val="27"/>
        </w:rPr>
        <w:t>;</w:t>
      </w:r>
    </w:p>
    <w:p w:rsidR="000D3479" w:rsidRPr="00A53202" w:rsidRDefault="000D3479" w:rsidP="000D3479">
      <w:pPr>
        <w:widowControl w:val="0"/>
        <w:autoSpaceDE w:val="0"/>
        <w:autoSpaceDN w:val="0"/>
        <w:adjustRightInd w:val="0"/>
        <w:ind w:right="8" w:firstLine="709"/>
        <w:jc w:val="both"/>
        <w:rPr>
          <w:sz w:val="27"/>
          <w:szCs w:val="27"/>
        </w:rPr>
      </w:pPr>
      <w:r w:rsidRPr="00A53202">
        <w:rPr>
          <w:sz w:val="27"/>
          <w:szCs w:val="27"/>
        </w:rPr>
        <w:t>- ответ на межведомственный запрос свидетельствует об отсутствии документа и (или) информации, необходимого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D3479" w:rsidRPr="00A53202" w:rsidRDefault="000D3479" w:rsidP="000D3479">
      <w:pPr>
        <w:widowControl w:val="0"/>
        <w:autoSpaceDE w:val="0"/>
        <w:autoSpaceDN w:val="0"/>
        <w:adjustRightInd w:val="0"/>
        <w:ind w:right="8" w:firstLine="709"/>
        <w:jc w:val="both"/>
        <w:rPr>
          <w:sz w:val="27"/>
          <w:szCs w:val="27"/>
        </w:rPr>
      </w:pPr>
      <w:r w:rsidRPr="00A53202">
        <w:rPr>
          <w:sz w:val="27"/>
          <w:szCs w:val="27"/>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D3479" w:rsidRPr="00A53202" w:rsidRDefault="000D3479" w:rsidP="000D3479">
      <w:pPr>
        <w:widowControl w:val="0"/>
        <w:autoSpaceDE w:val="0"/>
        <w:autoSpaceDN w:val="0"/>
        <w:adjustRightInd w:val="0"/>
        <w:ind w:right="8" w:firstLine="709"/>
        <w:jc w:val="both"/>
        <w:rPr>
          <w:sz w:val="27"/>
          <w:szCs w:val="27"/>
        </w:rPr>
      </w:pPr>
      <w:r w:rsidRPr="00A53202">
        <w:rPr>
          <w:sz w:val="27"/>
          <w:szCs w:val="27"/>
        </w:rPr>
        <w:t>Нарушение любого из указанных требований, является основанием для отказа в приеме документов.</w:t>
      </w:r>
    </w:p>
    <w:p w:rsidR="000D3479" w:rsidRPr="00F23923" w:rsidRDefault="000D3479" w:rsidP="000D3479">
      <w:pPr>
        <w:ind w:right="8" w:firstLine="709"/>
        <w:jc w:val="both"/>
        <w:rPr>
          <w:i/>
          <w:sz w:val="27"/>
          <w:szCs w:val="27"/>
        </w:rPr>
      </w:pPr>
      <w:r>
        <w:rPr>
          <w:b/>
          <w:sz w:val="27"/>
          <w:szCs w:val="27"/>
        </w:rPr>
        <w:t>2.9</w:t>
      </w:r>
      <w:r w:rsidRPr="00F23923">
        <w:rPr>
          <w:b/>
          <w:sz w:val="27"/>
          <w:szCs w:val="27"/>
        </w:rPr>
        <w:t>.</w:t>
      </w:r>
      <w:r w:rsidRPr="00F23923">
        <w:rPr>
          <w:sz w:val="27"/>
          <w:szCs w:val="27"/>
        </w:rPr>
        <w:t xml:space="preserve"> </w:t>
      </w:r>
      <w:r w:rsidRPr="00F23923">
        <w:rPr>
          <w:i/>
          <w:sz w:val="27"/>
          <w:szCs w:val="27"/>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D3479" w:rsidRPr="00F23923" w:rsidRDefault="000D3479" w:rsidP="000D3479">
      <w:pPr>
        <w:autoSpaceDE w:val="0"/>
        <w:autoSpaceDN w:val="0"/>
        <w:adjustRightInd w:val="0"/>
        <w:ind w:right="8" w:firstLine="709"/>
        <w:jc w:val="both"/>
        <w:rPr>
          <w:sz w:val="27"/>
          <w:szCs w:val="27"/>
        </w:rPr>
      </w:pPr>
      <w:r w:rsidRPr="00F23923">
        <w:rPr>
          <w:sz w:val="27"/>
          <w:szCs w:val="27"/>
        </w:rPr>
        <w:lastRenderedPageBreak/>
        <w:t>Для предоставления муниципальной услуги не требуется получение иных услуг.</w:t>
      </w:r>
    </w:p>
    <w:p w:rsidR="000D3479" w:rsidRPr="00F23923" w:rsidRDefault="000D3479" w:rsidP="000D3479">
      <w:pPr>
        <w:widowControl w:val="0"/>
        <w:autoSpaceDE w:val="0"/>
        <w:autoSpaceDN w:val="0"/>
        <w:adjustRightInd w:val="0"/>
        <w:ind w:right="8" w:firstLine="709"/>
        <w:jc w:val="both"/>
        <w:rPr>
          <w:i/>
          <w:sz w:val="27"/>
          <w:szCs w:val="27"/>
        </w:rPr>
      </w:pPr>
      <w:r>
        <w:rPr>
          <w:b/>
          <w:sz w:val="27"/>
          <w:szCs w:val="27"/>
        </w:rPr>
        <w:t>2.10</w:t>
      </w:r>
      <w:r w:rsidRPr="00F23923">
        <w:rPr>
          <w:b/>
          <w:sz w:val="27"/>
          <w:szCs w:val="27"/>
        </w:rPr>
        <w:t>.</w:t>
      </w:r>
      <w:r w:rsidRPr="00F23923">
        <w:rPr>
          <w:sz w:val="27"/>
          <w:szCs w:val="27"/>
        </w:rPr>
        <w:t xml:space="preserve"> </w:t>
      </w:r>
      <w:r w:rsidRPr="00F23923">
        <w:rPr>
          <w:i/>
          <w:sz w:val="27"/>
          <w:szCs w:val="27"/>
        </w:rPr>
        <w:t>Порядок, размер и основания взимания платы, взимаемой за предоставление муниципальной услуги.</w:t>
      </w:r>
    </w:p>
    <w:p w:rsidR="000D3479" w:rsidRPr="00F23923" w:rsidRDefault="000D3479" w:rsidP="000D3479">
      <w:pPr>
        <w:autoSpaceDE w:val="0"/>
        <w:autoSpaceDN w:val="0"/>
        <w:adjustRightInd w:val="0"/>
        <w:ind w:right="8" w:firstLine="709"/>
        <w:jc w:val="both"/>
        <w:rPr>
          <w:sz w:val="27"/>
          <w:szCs w:val="27"/>
        </w:rPr>
      </w:pPr>
      <w:r w:rsidRPr="00F23923">
        <w:rPr>
          <w:sz w:val="27"/>
          <w:szCs w:val="27"/>
        </w:rPr>
        <w:t>Муниципальная услуга предоставляется бесплатно.</w:t>
      </w:r>
    </w:p>
    <w:p w:rsidR="000D3479" w:rsidRPr="00F23923" w:rsidRDefault="000D3479" w:rsidP="000D3479">
      <w:pPr>
        <w:widowControl w:val="0"/>
        <w:autoSpaceDE w:val="0"/>
        <w:autoSpaceDN w:val="0"/>
        <w:adjustRightInd w:val="0"/>
        <w:ind w:right="8" w:firstLine="709"/>
        <w:jc w:val="both"/>
        <w:rPr>
          <w:i/>
          <w:sz w:val="27"/>
          <w:szCs w:val="27"/>
        </w:rPr>
      </w:pPr>
      <w:r w:rsidRPr="00A53202">
        <w:rPr>
          <w:b/>
          <w:sz w:val="27"/>
          <w:szCs w:val="27"/>
        </w:rPr>
        <w:t>2.11</w:t>
      </w:r>
      <w:r w:rsidRPr="00F23923">
        <w:rPr>
          <w:b/>
          <w:i/>
          <w:sz w:val="27"/>
          <w:szCs w:val="27"/>
        </w:rPr>
        <w:t xml:space="preserve">. </w:t>
      </w:r>
      <w:r w:rsidRPr="00F23923">
        <w:rPr>
          <w:i/>
          <w:sz w:val="27"/>
          <w:szCs w:val="27"/>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D3479" w:rsidRPr="00F23923" w:rsidRDefault="000D3479" w:rsidP="000D3479">
      <w:pPr>
        <w:widowControl w:val="0"/>
        <w:autoSpaceDE w:val="0"/>
        <w:autoSpaceDN w:val="0"/>
        <w:adjustRightInd w:val="0"/>
        <w:ind w:right="8" w:firstLine="709"/>
        <w:jc w:val="both"/>
        <w:rPr>
          <w:sz w:val="27"/>
          <w:szCs w:val="27"/>
        </w:rPr>
      </w:pPr>
      <w:r w:rsidRPr="00F23923">
        <w:rPr>
          <w:sz w:val="27"/>
          <w:szCs w:val="27"/>
        </w:rPr>
        <w:t>Пошлины и иные платы необходимые для  предоставления муниципальной услуги не взимаются.</w:t>
      </w:r>
    </w:p>
    <w:p w:rsidR="000D3479" w:rsidRPr="00F23923" w:rsidRDefault="000D3479" w:rsidP="000D3479">
      <w:pPr>
        <w:widowControl w:val="0"/>
        <w:autoSpaceDE w:val="0"/>
        <w:autoSpaceDN w:val="0"/>
        <w:adjustRightInd w:val="0"/>
        <w:ind w:right="8" w:firstLine="709"/>
        <w:jc w:val="both"/>
        <w:rPr>
          <w:i/>
          <w:sz w:val="27"/>
          <w:szCs w:val="27"/>
        </w:rPr>
      </w:pPr>
      <w:r w:rsidRPr="00A53202">
        <w:rPr>
          <w:sz w:val="27"/>
          <w:szCs w:val="27"/>
        </w:rPr>
        <w:t>2.1</w:t>
      </w:r>
      <w:r>
        <w:rPr>
          <w:sz w:val="27"/>
          <w:szCs w:val="27"/>
        </w:rPr>
        <w:t>2</w:t>
      </w:r>
      <w:r w:rsidRPr="00F23923">
        <w:rPr>
          <w:b/>
          <w:i/>
          <w:sz w:val="27"/>
          <w:szCs w:val="27"/>
        </w:rPr>
        <w:t>.</w:t>
      </w:r>
      <w:r w:rsidRPr="00F23923">
        <w:rPr>
          <w:i/>
          <w:sz w:val="27"/>
          <w:szCs w:val="27"/>
        </w:rPr>
        <w:t xml:space="preserve">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D3479" w:rsidRPr="00F23923" w:rsidRDefault="000D3479" w:rsidP="000D3479">
      <w:pPr>
        <w:autoSpaceDE w:val="0"/>
        <w:autoSpaceDN w:val="0"/>
        <w:adjustRightInd w:val="0"/>
        <w:ind w:right="8" w:firstLine="709"/>
        <w:jc w:val="both"/>
        <w:rPr>
          <w:sz w:val="27"/>
          <w:szCs w:val="27"/>
        </w:rPr>
      </w:pPr>
      <w:r w:rsidRPr="00F23923">
        <w:rPr>
          <w:sz w:val="27"/>
          <w:szCs w:val="27"/>
        </w:rPr>
        <w:t>Время ожидания в очереди при подаче запроса о предоставлении муниципальной услуги и получения документов Заявителем не должно превышать 15 минут.</w:t>
      </w:r>
    </w:p>
    <w:p w:rsidR="000D3479" w:rsidRPr="00F23923" w:rsidRDefault="000D3479" w:rsidP="000D3479">
      <w:pPr>
        <w:widowControl w:val="0"/>
        <w:autoSpaceDE w:val="0"/>
        <w:autoSpaceDN w:val="0"/>
        <w:adjustRightInd w:val="0"/>
        <w:ind w:right="8" w:firstLine="709"/>
        <w:jc w:val="both"/>
        <w:rPr>
          <w:i/>
          <w:sz w:val="27"/>
          <w:szCs w:val="27"/>
        </w:rPr>
      </w:pPr>
      <w:r>
        <w:rPr>
          <w:b/>
          <w:i/>
          <w:sz w:val="27"/>
          <w:szCs w:val="27"/>
        </w:rPr>
        <w:t>2.13</w:t>
      </w:r>
      <w:r w:rsidRPr="00F23923">
        <w:rPr>
          <w:b/>
          <w:i/>
          <w:sz w:val="27"/>
          <w:szCs w:val="27"/>
        </w:rPr>
        <w:t>.</w:t>
      </w:r>
      <w:r w:rsidRPr="00F23923">
        <w:rPr>
          <w:i/>
          <w:sz w:val="27"/>
          <w:szCs w:val="27"/>
        </w:rPr>
        <w:t xml:space="preserve"> 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D3479" w:rsidRPr="00F23923" w:rsidRDefault="000D3479" w:rsidP="000D3479">
      <w:pPr>
        <w:widowControl w:val="0"/>
        <w:autoSpaceDE w:val="0"/>
        <w:autoSpaceDN w:val="0"/>
        <w:adjustRightInd w:val="0"/>
        <w:ind w:right="8" w:firstLine="709"/>
        <w:jc w:val="both"/>
        <w:rPr>
          <w:sz w:val="27"/>
          <w:szCs w:val="27"/>
        </w:rPr>
      </w:pPr>
      <w:r w:rsidRPr="00F23923">
        <w:rPr>
          <w:sz w:val="27"/>
          <w:szCs w:val="27"/>
        </w:rPr>
        <w:t xml:space="preserve">Регистрация запроса (заявления) производится в момент его поступления. </w:t>
      </w:r>
    </w:p>
    <w:p w:rsidR="000D3479" w:rsidRPr="00F23923" w:rsidRDefault="000D3479" w:rsidP="000D3479">
      <w:pPr>
        <w:widowControl w:val="0"/>
        <w:autoSpaceDE w:val="0"/>
        <w:autoSpaceDN w:val="0"/>
        <w:adjustRightInd w:val="0"/>
        <w:ind w:right="8" w:firstLine="709"/>
        <w:jc w:val="both"/>
        <w:rPr>
          <w:sz w:val="27"/>
          <w:szCs w:val="27"/>
        </w:rPr>
      </w:pPr>
      <w:r>
        <w:rPr>
          <w:b/>
          <w:i/>
          <w:sz w:val="27"/>
          <w:szCs w:val="27"/>
        </w:rPr>
        <w:t>2.14</w:t>
      </w:r>
      <w:r w:rsidRPr="00F23923">
        <w:rPr>
          <w:b/>
          <w:i/>
          <w:sz w:val="27"/>
          <w:szCs w:val="27"/>
        </w:rPr>
        <w:t>.</w:t>
      </w:r>
      <w:r w:rsidRPr="00F23923">
        <w:rPr>
          <w:i/>
          <w:sz w:val="27"/>
          <w:szCs w:val="27"/>
        </w:rPr>
        <w:t xml:space="preserve">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0D3479" w:rsidRPr="00F23923" w:rsidRDefault="000D3479" w:rsidP="000D3479">
      <w:pPr>
        <w:widowControl w:val="0"/>
        <w:autoSpaceDE w:val="0"/>
        <w:autoSpaceDN w:val="0"/>
        <w:adjustRightInd w:val="0"/>
        <w:ind w:right="8" w:firstLine="709"/>
        <w:jc w:val="both"/>
        <w:rPr>
          <w:sz w:val="27"/>
          <w:szCs w:val="27"/>
        </w:rPr>
      </w:pPr>
      <w:r w:rsidRPr="00F23923">
        <w:rPr>
          <w:sz w:val="27"/>
          <w:szCs w:val="27"/>
        </w:rPr>
        <w:t xml:space="preserve">Кабинеты приема Заявителей должны быть оборудованы информационными табличками (вывесками) с указанием: </w:t>
      </w:r>
    </w:p>
    <w:p w:rsidR="000D3479" w:rsidRPr="00F23923" w:rsidRDefault="000D3479" w:rsidP="000D3479">
      <w:pPr>
        <w:widowControl w:val="0"/>
        <w:numPr>
          <w:ilvl w:val="0"/>
          <w:numId w:val="2"/>
        </w:numPr>
        <w:autoSpaceDE w:val="0"/>
        <w:autoSpaceDN w:val="0"/>
        <w:adjustRightInd w:val="0"/>
        <w:ind w:left="0" w:right="8" w:firstLine="709"/>
        <w:jc w:val="both"/>
        <w:rPr>
          <w:sz w:val="27"/>
          <w:szCs w:val="27"/>
        </w:rPr>
      </w:pPr>
      <w:r w:rsidRPr="00F23923">
        <w:rPr>
          <w:sz w:val="27"/>
          <w:szCs w:val="27"/>
        </w:rPr>
        <w:t xml:space="preserve">номера кабинета; </w:t>
      </w:r>
    </w:p>
    <w:p w:rsidR="000D3479" w:rsidRPr="00F23923" w:rsidRDefault="000D3479" w:rsidP="000D3479">
      <w:pPr>
        <w:widowControl w:val="0"/>
        <w:numPr>
          <w:ilvl w:val="0"/>
          <w:numId w:val="2"/>
        </w:numPr>
        <w:autoSpaceDE w:val="0"/>
        <w:autoSpaceDN w:val="0"/>
        <w:adjustRightInd w:val="0"/>
        <w:ind w:left="0" w:right="8" w:firstLine="709"/>
        <w:jc w:val="both"/>
        <w:rPr>
          <w:sz w:val="27"/>
          <w:szCs w:val="27"/>
        </w:rPr>
      </w:pPr>
      <w:r w:rsidRPr="00F23923">
        <w:rPr>
          <w:sz w:val="27"/>
          <w:szCs w:val="27"/>
        </w:rPr>
        <w:t xml:space="preserve">фамилии, имени, отчества должностного лица; </w:t>
      </w:r>
    </w:p>
    <w:p w:rsidR="000D3479" w:rsidRPr="00F23923" w:rsidRDefault="000D3479" w:rsidP="000D3479">
      <w:pPr>
        <w:widowControl w:val="0"/>
        <w:numPr>
          <w:ilvl w:val="0"/>
          <w:numId w:val="2"/>
        </w:numPr>
        <w:autoSpaceDE w:val="0"/>
        <w:autoSpaceDN w:val="0"/>
        <w:adjustRightInd w:val="0"/>
        <w:ind w:left="0" w:right="8" w:firstLine="709"/>
        <w:jc w:val="both"/>
        <w:rPr>
          <w:sz w:val="27"/>
          <w:szCs w:val="27"/>
        </w:rPr>
      </w:pPr>
      <w:r w:rsidRPr="00F23923">
        <w:rPr>
          <w:sz w:val="27"/>
          <w:szCs w:val="27"/>
        </w:rPr>
        <w:t>должность;</w:t>
      </w:r>
    </w:p>
    <w:p w:rsidR="000D3479" w:rsidRPr="00F23923" w:rsidRDefault="000D3479" w:rsidP="000D3479">
      <w:pPr>
        <w:widowControl w:val="0"/>
        <w:numPr>
          <w:ilvl w:val="0"/>
          <w:numId w:val="2"/>
        </w:numPr>
        <w:autoSpaceDE w:val="0"/>
        <w:autoSpaceDN w:val="0"/>
        <w:adjustRightInd w:val="0"/>
        <w:ind w:left="0" w:right="8" w:firstLine="709"/>
        <w:jc w:val="both"/>
        <w:rPr>
          <w:sz w:val="27"/>
          <w:szCs w:val="27"/>
        </w:rPr>
      </w:pPr>
      <w:r w:rsidRPr="00F23923">
        <w:rPr>
          <w:sz w:val="27"/>
          <w:szCs w:val="27"/>
        </w:rPr>
        <w:t>времени перерыва на обед, технического перерыва.</w:t>
      </w:r>
    </w:p>
    <w:p w:rsidR="000D3479" w:rsidRPr="00F23923" w:rsidRDefault="000D3479" w:rsidP="000D3479">
      <w:pPr>
        <w:widowControl w:val="0"/>
        <w:autoSpaceDE w:val="0"/>
        <w:autoSpaceDN w:val="0"/>
        <w:adjustRightInd w:val="0"/>
        <w:ind w:right="8" w:firstLine="709"/>
        <w:jc w:val="both"/>
        <w:rPr>
          <w:sz w:val="27"/>
          <w:szCs w:val="27"/>
        </w:rPr>
      </w:pPr>
      <w:r w:rsidRPr="00F23923">
        <w:rPr>
          <w:sz w:val="27"/>
          <w:szCs w:val="27"/>
        </w:rPr>
        <w:t>Места информирования, предназначенные для ознакомления граждан с информационными материалами, оборудуются стульями и столами для возможности оформления документов.</w:t>
      </w:r>
      <w:r>
        <w:rPr>
          <w:sz w:val="27"/>
          <w:szCs w:val="27"/>
        </w:rPr>
        <w:t xml:space="preserve"> </w:t>
      </w:r>
    </w:p>
    <w:p w:rsidR="000D3479" w:rsidRPr="00F23923" w:rsidRDefault="000D3479" w:rsidP="000D3479">
      <w:pPr>
        <w:widowControl w:val="0"/>
        <w:autoSpaceDE w:val="0"/>
        <w:autoSpaceDN w:val="0"/>
        <w:adjustRightInd w:val="0"/>
        <w:ind w:right="8" w:firstLine="709"/>
        <w:jc w:val="both"/>
        <w:rPr>
          <w:sz w:val="27"/>
          <w:szCs w:val="27"/>
        </w:rPr>
      </w:pPr>
      <w:bookmarkStart w:id="1" w:name="sub_10030"/>
      <w:r w:rsidRPr="00F23923">
        <w:rPr>
          <w:sz w:val="27"/>
          <w:szCs w:val="27"/>
        </w:rPr>
        <w:t xml:space="preserve">В помещении для ожидания приема граждан и получения информации размещается информационный стенд с образцами запросов о предоставлении муниципальной услуги и перечнем документов, необходимых для предоставления муниципальной услуги. Допускается оформление указанной информации в виде тематической папки. </w:t>
      </w:r>
    </w:p>
    <w:bookmarkEnd w:id="1"/>
    <w:p w:rsidR="000D3479" w:rsidRPr="00F23923" w:rsidRDefault="000D3479" w:rsidP="000D3479">
      <w:pPr>
        <w:widowControl w:val="0"/>
        <w:autoSpaceDE w:val="0"/>
        <w:autoSpaceDN w:val="0"/>
        <w:adjustRightInd w:val="0"/>
        <w:ind w:right="8" w:firstLine="709"/>
        <w:jc w:val="both"/>
        <w:rPr>
          <w:sz w:val="27"/>
          <w:szCs w:val="27"/>
        </w:rPr>
      </w:pPr>
      <w:r w:rsidRPr="00F23923">
        <w:rPr>
          <w:sz w:val="27"/>
          <w:szCs w:val="27"/>
        </w:rPr>
        <w:t xml:space="preserve">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 </w:t>
      </w:r>
    </w:p>
    <w:p w:rsidR="000D3479" w:rsidRPr="00F23923" w:rsidRDefault="000D3479" w:rsidP="000D3479">
      <w:pPr>
        <w:autoSpaceDE w:val="0"/>
        <w:autoSpaceDN w:val="0"/>
        <w:adjustRightInd w:val="0"/>
        <w:ind w:right="8" w:firstLine="709"/>
        <w:jc w:val="both"/>
        <w:rPr>
          <w:rFonts w:cs="Arial"/>
          <w:bCs/>
          <w:sz w:val="27"/>
          <w:szCs w:val="27"/>
        </w:rPr>
      </w:pPr>
      <w:r w:rsidRPr="00F23923">
        <w:rPr>
          <w:rFonts w:ascii="Arial" w:hAnsi="Arial" w:cs="Arial"/>
          <w:sz w:val="27"/>
          <w:szCs w:val="27"/>
        </w:rPr>
        <w:t xml:space="preserve">-  </w:t>
      </w:r>
      <w:r w:rsidRPr="00F23923">
        <w:rPr>
          <w:rFonts w:cs="Arial"/>
          <w:bCs/>
          <w:sz w:val="27"/>
          <w:szCs w:val="27"/>
        </w:rPr>
        <w:t>условия для беспрепятственного доступа к объектам и предоставляемым в них услугам;</w:t>
      </w:r>
    </w:p>
    <w:p w:rsidR="000D3479" w:rsidRPr="00F23923" w:rsidRDefault="000D3479" w:rsidP="000D3479">
      <w:pPr>
        <w:widowControl w:val="0"/>
        <w:autoSpaceDE w:val="0"/>
        <w:autoSpaceDN w:val="0"/>
        <w:adjustRightInd w:val="0"/>
        <w:ind w:right="8" w:firstLine="709"/>
        <w:jc w:val="both"/>
        <w:rPr>
          <w:bCs/>
          <w:sz w:val="27"/>
          <w:szCs w:val="27"/>
        </w:rPr>
      </w:pPr>
      <w:r w:rsidRPr="00F23923">
        <w:rPr>
          <w:bCs/>
          <w:sz w:val="27"/>
          <w:szCs w:val="27"/>
        </w:rPr>
        <w:t xml:space="preserve">- возможность самостоятельного или с помощью сотрудников, предоставляющих услуги, передвижения по территории, на которой расположены </w:t>
      </w:r>
      <w:r w:rsidRPr="00F23923">
        <w:rPr>
          <w:bCs/>
          <w:sz w:val="27"/>
          <w:szCs w:val="27"/>
        </w:rPr>
        <w:lastRenderedPageBreak/>
        <w:t>объекты, входа в такие объекты и выхода из них;</w:t>
      </w:r>
    </w:p>
    <w:p w:rsidR="000D3479" w:rsidRPr="00F23923" w:rsidRDefault="000D3479" w:rsidP="000D3479">
      <w:pPr>
        <w:widowControl w:val="0"/>
        <w:autoSpaceDE w:val="0"/>
        <w:autoSpaceDN w:val="0"/>
        <w:adjustRightInd w:val="0"/>
        <w:ind w:right="8" w:firstLine="709"/>
        <w:jc w:val="both"/>
        <w:rPr>
          <w:bCs/>
          <w:sz w:val="27"/>
          <w:szCs w:val="27"/>
        </w:rPr>
      </w:pPr>
      <w:r w:rsidRPr="00F23923">
        <w:rPr>
          <w:bCs/>
          <w:sz w:val="27"/>
          <w:szCs w:val="27"/>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0D3479" w:rsidRPr="00F23923" w:rsidRDefault="000D3479" w:rsidP="000D3479">
      <w:pPr>
        <w:widowControl w:val="0"/>
        <w:autoSpaceDE w:val="0"/>
        <w:autoSpaceDN w:val="0"/>
        <w:adjustRightInd w:val="0"/>
        <w:ind w:right="8" w:firstLine="709"/>
        <w:jc w:val="both"/>
        <w:rPr>
          <w:bCs/>
          <w:sz w:val="27"/>
          <w:szCs w:val="27"/>
        </w:rPr>
      </w:pPr>
      <w:r w:rsidRPr="00F23923">
        <w:rPr>
          <w:bCs/>
          <w:sz w:val="27"/>
          <w:szCs w:val="27"/>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D3479" w:rsidRPr="00F23923" w:rsidRDefault="000D3479" w:rsidP="000D3479">
      <w:pPr>
        <w:widowControl w:val="0"/>
        <w:autoSpaceDE w:val="0"/>
        <w:autoSpaceDN w:val="0"/>
        <w:adjustRightInd w:val="0"/>
        <w:ind w:right="8" w:firstLine="709"/>
        <w:jc w:val="both"/>
        <w:rPr>
          <w:sz w:val="27"/>
          <w:szCs w:val="27"/>
        </w:rPr>
      </w:pPr>
      <w:r w:rsidRPr="00F23923">
        <w:rPr>
          <w:bCs/>
          <w:sz w:val="27"/>
          <w:szCs w:val="27"/>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3479" w:rsidRPr="00F23923" w:rsidRDefault="000D3479" w:rsidP="000D3479">
      <w:pPr>
        <w:widowControl w:val="0"/>
        <w:autoSpaceDE w:val="0"/>
        <w:autoSpaceDN w:val="0"/>
        <w:adjustRightInd w:val="0"/>
        <w:ind w:right="8" w:firstLine="709"/>
        <w:jc w:val="both"/>
        <w:rPr>
          <w:i/>
          <w:sz w:val="27"/>
          <w:szCs w:val="27"/>
        </w:rPr>
      </w:pPr>
      <w:r>
        <w:rPr>
          <w:b/>
          <w:i/>
          <w:sz w:val="27"/>
          <w:szCs w:val="27"/>
        </w:rPr>
        <w:t>2.15</w:t>
      </w:r>
      <w:r w:rsidRPr="00F23923">
        <w:rPr>
          <w:b/>
          <w:i/>
          <w:sz w:val="27"/>
          <w:szCs w:val="27"/>
        </w:rPr>
        <w:t>.</w:t>
      </w:r>
      <w:r w:rsidRPr="00F23923">
        <w:rPr>
          <w:i/>
          <w:sz w:val="27"/>
          <w:szCs w:val="27"/>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D3479" w:rsidRPr="00F23923" w:rsidRDefault="000D3479" w:rsidP="000D3479">
      <w:pPr>
        <w:widowControl w:val="0"/>
        <w:autoSpaceDE w:val="0"/>
        <w:autoSpaceDN w:val="0"/>
        <w:adjustRightInd w:val="0"/>
        <w:ind w:right="8" w:firstLine="709"/>
        <w:jc w:val="both"/>
        <w:rPr>
          <w:sz w:val="27"/>
          <w:szCs w:val="27"/>
        </w:rPr>
      </w:pPr>
      <w:r w:rsidRPr="00F23923">
        <w:rPr>
          <w:sz w:val="27"/>
          <w:szCs w:val="27"/>
        </w:rPr>
        <w:t>Показатели доступности и качества муниципальной услуги:</w:t>
      </w:r>
    </w:p>
    <w:p w:rsidR="000D3479" w:rsidRPr="00F23923" w:rsidRDefault="000D3479" w:rsidP="000D3479">
      <w:pPr>
        <w:widowControl w:val="0"/>
        <w:autoSpaceDE w:val="0"/>
        <w:autoSpaceDN w:val="0"/>
        <w:adjustRightInd w:val="0"/>
        <w:ind w:right="8" w:firstLine="709"/>
        <w:jc w:val="both"/>
        <w:rPr>
          <w:sz w:val="27"/>
          <w:szCs w:val="27"/>
        </w:rPr>
      </w:pPr>
      <w:r w:rsidRPr="00F23923">
        <w:rPr>
          <w:sz w:val="27"/>
          <w:szCs w:val="27"/>
        </w:rPr>
        <w:t>- простота и ясность изложения информационных документов;</w:t>
      </w:r>
    </w:p>
    <w:p w:rsidR="000D3479" w:rsidRPr="00F23923" w:rsidRDefault="000D3479" w:rsidP="000D3479">
      <w:pPr>
        <w:widowControl w:val="0"/>
        <w:autoSpaceDE w:val="0"/>
        <w:autoSpaceDN w:val="0"/>
        <w:adjustRightInd w:val="0"/>
        <w:ind w:right="8" w:firstLine="709"/>
        <w:jc w:val="both"/>
        <w:rPr>
          <w:sz w:val="27"/>
          <w:szCs w:val="27"/>
        </w:rPr>
      </w:pPr>
      <w:r w:rsidRPr="00F23923">
        <w:rPr>
          <w:sz w:val="27"/>
          <w:szCs w:val="27"/>
        </w:rPr>
        <w:t xml:space="preserve">- доступность работы со специалистами </w:t>
      </w:r>
      <w:r>
        <w:rPr>
          <w:sz w:val="27"/>
          <w:szCs w:val="27"/>
        </w:rPr>
        <w:t>администрации Тюльганского поссовета</w:t>
      </w:r>
      <w:r w:rsidRPr="00F23923">
        <w:rPr>
          <w:sz w:val="27"/>
          <w:szCs w:val="27"/>
        </w:rPr>
        <w:t xml:space="preserve"> и работниками МФЦ;</w:t>
      </w:r>
      <w:r>
        <w:rPr>
          <w:sz w:val="27"/>
          <w:szCs w:val="27"/>
        </w:rPr>
        <w:t xml:space="preserve"> </w:t>
      </w:r>
    </w:p>
    <w:p w:rsidR="000D3479" w:rsidRPr="00F23923" w:rsidRDefault="000D3479" w:rsidP="000D3479">
      <w:pPr>
        <w:widowControl w:val="0"/>
        <w:autoSpaceDE w:val="0"/>
        <w:autoSpaceDN w:val="0"/>
        <w:adjustRightInd w:val="0"/>
        <w:ind w:right="8" w:firstLine="709"/>
        <w:jc w:val="both"/>
        <w:rPr>
          <w:sz w:val="27"/>
          <w:szCs w:val="27"/>
        </w:rPr>
      </w:pPr>
      <w:r w:rsidRPr="00F23923">
        <w:rPr>
          <w:sz w:val="27"/>
          <w:szCs w:val="27"/>
        </w:rPr>
        <w:t>- точность предоставления муниципальной услуги;</w:t>
      </w:r>
    </w:p>
    <w:p w:rsidR="000D3479" w:rsidRPr="00F23923" w:rsidRDefault="000D3479" w:rsidP="000D3479">
      <w:pPr>
        <w:widowControl w:val="0"/>
        <w:autoSpaceDE w:val="0"/>
        <w:autoSpaceDN w:val="0"/>
        <w:adjustRightInd w:val="0"/>
        <w:ind w:right="8" w:firstLine="709"/>
        <w:jc w:val="both"/>
        <w:rPr>
          <w:sz w:val="27"/>
          <w:szCs w:val="27"/>
        </w:rPr>
      </w:pPr>
      <w:r w:rsidRPr="00F23923">
        <w:rPr>
          <w:sz w:val="27"/>
          <w:szCs w:val="27"/>
        </w:rPr>
        <w:t>- строгое соблюдение сроков предоставления муниципальной услуги;</w:t>
      </w:r>
    </w:p>
    <w:p w:rsidR="000D3479" w:rsidRPr="00F23923" w:rsidRDefault="000D3479" w:rsidP="000D3479">
      <w:pPr>
        <w:widowControl w:val="0"/>
        <w:autoSpaceDE w:val="0"/>
        <w:autoSpaceDN w:val="0"/>
        <w:adjustRightInd w:val="0"/>
        <w:ind w:right="8" w:firstLine="709"/>
        <w:jc w:val="both"/>
        <w:rPr>
          <w:sz w:val="27"/>
          <w:szCs w:val="27"/>
        </w:rPr>
      </w:pPr>
      <w:r w:rsidRPr="00F23923">
        <w:rPr>
          <w:sz w:val="27"/>
          <w:szCs w:val="27"/>
        </w:rPr>
        <w:t>- сокращенное время ожидания в очереди;</w:t>
      </w:r>
    </w:p>
    <w:p w:rsidR="000D3479" w:rsidRPr="00F23923" w:rsidRDefault="000D3479" w:rsidP="000D3479">
      <w:pPr>
        <w:widowControl w:val="0"/>
        <w:autoSpaceDE w:val="0"/>
        <w:autoSpaceDN w:val="0"/>
        <w:adjustRightInd w:val="0"/>
        <w:spacing w:after="120"/>
        <w:ind w:right="8" w:firstLine="709"/>
        <w:jc w:val="both"/>
        <w:rPr>
          <w:sz w:val="27"/>
          <w:szCs w:val="27"/>
        </w:rPr>
      </w:pPr>
      <w:r w:rsidRPr="00F23923">
        <w:rPr>
          <w:sz w:val="27"/>
          <w:szCs w:val="27"/>
        </w:rPr>
        <w:t>- удобный график работы ответственного специалиста, осуществляющего предоставление муниципальной услуги;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gridCol w:w="1843"/>
        <w:gridCol w:w="2551"/>
      </w:tblGrid>
      <w:tr w:rsidR="000D3479" w:rsidRPr="00F23923" w:rsidTr="00295628">
        <w:tc>
          <w:tcPr>
            <w:tcW w:w="5387" w:type="dxa"/>
          </w:tcPr>
          <w:p w:rsidR="000D3479" w:rsidRPr="00F23923" w:rsidRDefault="000D3479" w:rsidP="00295628">
            <w:pPr>
              <w:widowControl w:val="0"/>
              <w:autoSpaceDE w:val="0"/>
              <w:autoSpaceDN w:val="0"/>
              <w:adjustRightInd w:val="0"/>
              <w:ind w:firstLine="567"/>
              <w:jc w:val="both"/>
              <w:rPr>
                <w:sz w:val="27"/>
                <w:szCs w:val="27"/>
              </w:rPr>
            </w:pPr>
            <w:r w:rsidRPr="00F23923">
              <w:rPr>
                <w:sz w:val="27"/>
                <w:szCs w:val="27"/>
              </w:rPr>
              <w:t>Показатели</w:t>
            </w:r>
          </w:p>
        </w:tc>
        <w:tc>
          <w:tcPr>
            <w:tcW w:w="1843" w:type="dxa"/>
          </w:tcPr>
          <w:p w:rsidR="000D3479" w:rsidRPr="00F23923" w:rsidRDefault="000D3479" w:rsidP="00295628">
            <w:pPr>
              <w:widowControl w:val="0"/>
              <w:autoSpaceDE w:val="0"/>
              <w:autoSpaceDN w:val="0"/>
              <w:adjustRightInd w:val="0"/>
              <w:ind w:firstLine="34"/>
              <w:jc w:val="center"/>
              <w:rPr>
                <w:sz w:val="27"/>
                <w:szCs w:val="27"/>
              </w:rPr>
            </w:pPr>
            <w:r w:rsidRPr="00F23923">
              <w:rPr>
                <w:sz w:val="27"/>
                <w:szCs w:val="27"/>
              </w:rPr>
              <w:t>Единица измерения</w:t>
            </w:r>
          </w:p>
        </w:tc>
        <w:tc>
          <w:tcPr>
            <w:tcW w:w="2551" w:type="dxa"/>
          </w:tcPr>
          <w:p w:rsidR="000D3479" w:rsidRPr="00F23923" w:rsidRDefault="000D3479" w:rsidP="00295628">
            <w:pPr>
              <w:widowControl w:val="0"/>
              <w:autoSpaceDE w:val="0"/>
              <w:autoSpaceDN w:val="0"/>
              <w:adjustRightInd w:val="0"/>
              <w:ind w:firstLine="567"/>
              <w:jc w:val="both"/>
              <w:rPr>
                <w:sz w:val="27"/>
                <w:szCs w:val="27"/>
              </w:rPr>
            </w:pPr>
            <w:r w:rsidRPr="00F23923">
              <w:rPr>
                <w:sz w:val="27"/>
                <w:szCs w:val="27"/>
              </w:rPr>
              <w:t>Нормативное значение показателя</w:t>
            </w:r>
          </w:p>
        </w:tc>
      </w:tr>
      <w:tr w:rsidR="000D3479" w:rsidRPr="00F23923" w:rsidTr="00295628">
        <w:tc>
          <w:tcPr>
            <w:tcW w:w="9781" w:type="dxa"/>
            <w:gridSpan w:val="3"/>
          </w:tcPr>
          <w:p w:rsidR="000D3479" w:rsidRPr="00F23923" w:rsidRDefault="000D3479" w:rsidP="00295628">
            <w:pPr>
              <w:widowControl w:val="0"/>
              <w:autoSpaceDE w:val="0"/>
              <w:autoSpaceDN w:val="0"/>
              <w:adjustRightInd w:val="0"/>
              <w:ind w:firstLine="567"/>
              <w:jc w:val="both"/>
              <w:rPr>
                <w:sz w:val="27"/>
                <w:szCs w:val="27"/>
              </w:rPr>
            </w:pPr>
            <w:r w:rsidRPr="00F23923">
              <w:rPr>
                <w:sz w:val="27"/>
                <w:szCs w:val="27"/>
              </w:rPr>
              <w:t>Показатели доступности</w:t>
            </w:r>
          </w:p>
        </w:tc>
      </w:tr>
      <w:tr w:rsidR="000D3479" w:rsidRPr="00F23923" w:rsidTr="00295628">
        <w:tc>
          <w:tcPr>
            <w:tcW w:w="5387" w:type="dxa"/>
          </w:tcPr>
          <w:p w:rsidR="000D3479" w:rsidRPr="00F23923" w:rsidRDefault="000D3479" w:rsidP="00295628">
            <w:pPr>
              <w:widowControl w:val="0"/>
              <w:autoSpaceDE w:val="0"/>
              <w:autoSpaceDN w:val="0"/>
              <w:adjustRightInd w:val="0"/>
              <w:ind w:firstLine="567"/>
              <w:jc w:val="both"/>
              <w:rPr>
                <w:sz w:val="27"/>
                <w:szCs w:val="27"/>
              </w:rPr>
            </w:pPr>
            <w:r w:rsidRPr="00F23923">
              <w:rPr>
                <w:sz w:val="27"/>
                <w:szCs w:val="27"/>
              </w:rPr>
              <w:t>Наличие возможности получения муниципальной услуги в электронном виде (в соответствии с этапами перевода муниципальных услуг на предоставление в электронном виде)</w:t>
            </w:r>
          </w:p>
        </w:tc>
        <w:tc>
          <w:tcPr>
            <w:tcW w:w="1843" w:type="dxa"/>
          </w:tcPr>
          <w:p w:rsidR="000D3479" w:rsidRPr="00F23923" w:rsidRDefault="000D3479" w:rsidP="00295628">
            <w:pPr>
              <w:widowControl w:val="0"/>
              <w:autoSpaceDE w:val="0"/>
              <w:autoSpaceDN w:val="0"/>
              <w:adjustRightInd w:val="0"/>
              <w:ind w:firstLine="567"/>
              <w:jc w:val="both"/>
              <w:rPr>
                <w:sz w:val="27"/>
                <w:szCs w:val="27"/>
              </w:rPr>
            </w:pPr>
          </w:p>
          <w:p w:rsidR="000D3479" w:rsidRPr="00F23923" w:rsidRDefault="000D3479" w:rsidP="00295628">
            <w:pPr>
              <w:widowControl w:val="0"/>
              <w:autoSpaceDE w:val="0"/>
              <w:autoSpaceDN w:val="0"/>
              <w:adjustRightInd w:val="0"/>
              <w:ind w:firstLine="567"/>
              <w:jc w:val="both"/>
              <w:rPr>
                <w:sz w:val="27"/>
                <w:szCs w:val="27"/>
              </w:rPr>
            </w:pPr>
            <w:r w:rsidRPr="00F23923">
              <w:rPr>
                <w:sz w:val="27"/>
                <w:szCs w:val="27"/>
              </w:rPr>
              <w:t>Да/нет</w:t>
            </w:r>
          </w:p>
        </w:tc>
        <w:tc>
          <w:tcPr>
            <w:tcW w:w="2551" w:type="dxa"/>
          </w:tcPr>
          <w:p w:rsidR="000D3479" w:rsidRPr="00F23923" w:rsidRDefault="000D3479" w:rsidP="00295628">
            <w:pPr>
              <w:widowControl w:val="0"/>
              <w:autoSpaceDE w:val="0"/>
              <w:autoSpaceDN w:val="0"/>
              <w:adjustRightInd w:val="0"/>
              <w:ind w:firstLine="567"/>
              <w:jc w:val="both"/>
              <w:rPr>
                <w:sz w:val="27"/>
                <w:szCs w:val="27"/>
              </w:rPr>
            </w:pPr>
          </w:p>
          <w:p w:rsidR="000D3479" w:rsidRPr="00F23923" w:rsidRDefault="000D3479" w:rsidP="00295628">
            <w:pPr>
              <w:widowControl w:val="0"/>
              <w:autoSpaceDE w:val="0"/>
              <w:autoSpaceDN w:val="0"/>
              <w:adjustRightInd w:val="0"/>
              <w:ind w:firstLine="567"/>
              <w:jc w:val="both"/>
              <w:rPr>
                <w:sz w:val="27"/>
                <w:szCs w:val="27"/>
              </w:rPr>
            </w:pPr>
            <w:r w:rsidRPr="00F23923">
              <w:rPr>
                <w:sz w:val="27"/>
                <w:szCs w:val="27"/>
              </w:rPr>
              <w:t>да</w:t>
            </w:r>
          </w:p>
        </w:tc>
      </w:tr>
      <w:tr w:rsidR="000D3479" w:rsidRPr="00F23923" w:rsidTr="00295628">
        <w:tc>
          <w:tcPr>
            <w:tcW w:w="9781" w:type="dxa"/>
            <w:gridSpan w:val="3"/>
          </w:tcPr>
          <w:p w:rsidR="000D3479" w:rsidRPr="00F23923" w:rsidRDefault="000D3479" w:rsidP="00295628">
            <w:pPr>
              <w:widowControl w:val="0"/>
              <w:autoSpaceDE w:val="0"/>
              <w:autoSpaceDN w:val="0"/>
              <w:adjustRightInd w:val="0"/>
              <w:ind w:firstLine="567"/>
              <w:jc w:val="both"/>
              <w:rPr>
                <w:sz w:val="27"/>
                <w:szCs w:val="27"/>
              </w:rPr>
            </w:pPr>
            <w:r w:rsidRPr="00F23923">
              <w:rPr>
                <w:sz w:val="27"/>
                <w:szCs w:val="27"/>
              </w:rPr>
              <w:t>Показатели качества</w:t>
            </w:r>
          </w:p>
        </w:tc>
      </w:tr>
      <w:tr w:rsidR="000D3479" w:rsidRPr="00F23923" w:rsidTr="00295628">
        <w:tc>
          <w:tcPr>
            <w:tcW w:w="5387" w:type="dxa"/>
          </w:tcPr>
          <w:p w:rsidR="000D3479" w:rsidRPr="00F23923" w:rsidRDefault="000D3479" w:rsidP="00295628">
            <w:pPr>
              <w:widowControl w:val="0"/>
              <w:autoSpaceDE w:val="0"/>
              <w:autoSpaceDN w:val="0"/>
              <w:adjustRightInd w:val="0"/>
              <w:ind w:firstLine="567"/>
              <w:jc w:val="both"/>
              <w:rPr>
                <w:sz w:val="27"/>
                <w:szCs w:val="27"/>
              </w:rPr>
            </w:pPr>
            <w:r w:rsidRPr="00F23923">
              <w:rPr>
                <w:sz w:val="27"/>
                <w:szCs w:val="27"/>
              </w:rPr>
              <w:t>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tc>
        <w:tc>
          <w:tcPr>
            <w:tcW w:w="1843" w:type="dxa"/>
          </w:tcPr>
          <w:p w:rsidR="000D3479" w:rsidRPr="00F23923" w:rsidRDefault="000D3479" w:rsidP="00295628">
            <w:pPr>
              <w:widowControl w:val="0"/>
              <w:autoSpaceDE w:val="0"/>
              <w:autoSpaceDN w:val="0"/>
              <w:adjustRightInd w:val="0"/>
              <w:ind w:firstLine="567"/>
              <w:jc w:val="both"/>
              <w:rPr>
                <w:sz w:val="27"/>
                <w:szCs w:val="27"/>
              </w:rPr>
            </w:pPr>
          </w:p>
          <w:p w:rsidR="000D3479" w:rsidRPr="00F23923" w:rsidRDefault="000D3479" w:rsidP="00295628">
            <w:pPr>
              <w:widowControl w:val="0"/>
              <w:autoSpaceDE w:val="0"/>
              <w:autoSpaceDN w:val="0"/>
              <w:adjustRightInd w:val="0"/>
              <w:ind w:firstLine="567"/>
              <w:jc w:val="both"/>
              <w:rPr>
                <w:sz w:val="27"/>
                <w:szCs w:val="27"/>
              </w:rPr>
            </w:pPr>
            <w:r w:rsidRPr="00F23923">
              <w:rPr>
                <w:sz w:val="27"/>
                <w:szCs w:val="27"/>
              </w:rPr>
              <w:t>%</w:t>
            </w:r>
          </w:p>
        </w:tc>
        <w:tc>
          <w:tcPr>
            <w:tcW w:w="2551" w:type="dxa"/>
          </w:tcPr>
          <w:p w:rsidR="000D3479" w:rsidRPr="00F23923" w:rsidRDefault="000D3479" w:rsidP="00295628">
            <w:pPr>
              <w:widowControl w:val="0"/>
              <w:autoSpaceDE w:val="0"/>
              <w:autoSpaceDN w:val="0"/>
              <w:adjustRightInd w:val="0"/>
              <w:ind w:firstLine="567"/>
              <w:jc w:val="both"/>
              <w:rPr>
                <w:sz w:val="27"/>
                <w:szCs w:val="27"/>
              </w:rPr>
            </w:pPr>
          </w:p>
          <w:p w:rsidR="000D3479" w:rsidRPr="00F23923" w:rsidRDefault="000D3479" w:rsidP="00295628">
            <w:pPr>
              <w:widowControl w:val="0"/>
              <w:autoSpaceDE w:val="0"/>
              <w:autoSpaceDN w:val="0"/>
              <w:adjustRightInd w:val="0"/>
              <w:ind w:firstLine="567"/>
              <w:jc w:val="both"/>
              <w:rPr>
                <w:sz w:val="27"/>
                <w:szCs w:val="27"/>
              </w:rPr>
            </w:pPr>
            <w:r w:rsidRPr="00F23923">
              <w:rPr>
                <w:sz w:val="27"/>
                <w:szCs w:val="27"/>
              </w:rPr>
              <w:t>100</w:t>
            </w:r>
          </w:p>
        </w:tc>
      </w:tr>
      <w:tr w:rsidR="000D3479" w:rsidRPr="00F23923" w:rsidTr="00295628">
        <w:tc>
          <w:tcPr>
            <w:tcW w:w="5387" w:type="dxa"/>
          </w:tcPr>
          <w:p w:rsidR="000D3479" w:rsidRPr="00F23923" w:rsidRDefault="000D3479" w:rsidP="00295628">
            <w:pPr>
              <w:widowControl w:val="0"/>
              <w:autoSpaceDE w:val="0"/>
              <w:autoSpaceDN w:val="0"/>
              <w:adjustRightInd w:val="0"/>
              <w:ind w:firstLine="567"/>
              <w:jc w:val="both"/>
              <w:rPr>
                <w:sz w:val="27"/>
                <w:szCs w:val="27"/>
              </w:rPr>
            </w:pPr>
            <w:r w:rsidRPr="00F23923">
              <w:rPr>
                <w:sz w:val="27"/>
                <w:szCs w:val="27"/>
              </w:rPr>
              <w:t>Удельный вес количества обоснованных жалоб в общем количестве заявлений на предоставление муниципальной услуги</w:t>
            </w:r>
          </w:p>
        </w:tc>
        <w:tc>
          <w:tcPr>
            <w:tcW w:w="1843" w:type="dxa"/>
          </w:tcPr>
          <w:p w:rsidR="000D3479" w:rsidRPr="00F23923" w:rsidRDefault="000D3479" w:rsidP="00295628">
            <w:pPr>
              <w:widowControl w:val="0"/>
              <w:autoSpaceDE w:val="0"/>
              <w:autoSpaceDN w:val="0"/>
              <w:adjustRightInd w:val="0"/>
              <w:ind w:firstLine="567"/>
              <w:jc w:val="both"/>
              <w:rPr>
                <w:sz w:val="27"/>
                <w:szCs w:val="27"/>
              </w:rPr>
            </w:pPr>
            <w:r w:rsidRPr="00F23923">
              <w:rPr>
                <w:sz w:val="27"/>
                <w:szCs w:val="27"/>
              </w:rPr>
              <w:t xml:space="preserve"> </w:t>
            </w:r>
          </w:p>
          <w:p w:rsidR="000D3479" w:rsidRPr="00F23923" w:rsidRDefault="000D3479" w:rsidP="00295628">
            <w:pPr>
              <w:widowControl w:val="0"/>
              <w:autoSpaceDE w:val="0"/>
              <w:autoSpaceDN w:val="0"/>
              <w:adjustRightInd w:val="0"/>
              <w:ind w:firstLine="567"/>
              <w:jc w:val="both"/>
              <w:rPr>
                <w:sz w:val="27"/>
                <w:szCs w:val="27"/>
              </w:rPr>
            </w:pPr>
            <w:r w:rsidRPr="00F23923">
              <w:rPr>
                <w:sz w:val="27"/>
                <w:szCs w:val="27"/>
              </w:rPr>
              <w:t>%</w:t>
            </w:r>
          </w:p>
        </w:tc>
        <w:tc>
          <w:tcPr>
            <w:tcW w:w="2551" w:type="dxa"/>
          </w:tcPr>
          <w:p w:rsidR="000D3479" w:rsidRPr="00F23923" w:rsidRDefault="000D3479" w:rsidP="00295628">
            <w:pPr>
              <w:widowControl w:val="0"/>
              <w:autoSpaceDE w:val="0"/>
              <w:autoSpaceDN w:val="0"/>
              <w:adjustRightInd w:val="0"/>
              <w:ind w:firstLine="567"/>
              <w:jc w:val="both"/>
              <w:rPr>
                <w:sz w:val="27"/>
                <w:szCs w:val="27"/>
              </w:rPr>
            </w:pPr>
          </w:p>
          <w:p w:rsidR="000D3479" w:rsidRPr="00F23923" w:rsidRDefault="000D3479" w:rsidP="00295628">
            <w:pPr>
              <w:widowControl w:val="0"/>
              <w:autoSpaceDE w:val="0"/>
              <w:autoSpaceDN w:val="0"/>
              <w:adjustRightInd w:val="0"/>
              <w:ind w:firstLine="567"/>
              <w:jc w:val="both"/>
              <w:rPr>
                <w:sz w:val="27"/>
                <w:szCs w:val="27"/>
              </w:rPr>
            </w:pPr>
            <w:r w:rsidRPr="00F23923">
              <w:rPr>
                <w:sz w:val="27"/>
                <w:szCs w:val="27"/>
              </w:rPr>
              <w:t>0</w:t>
            </w:r>
          </w:p>
        </w:tc>
      </w:tr>
    </w:tbl>
    <w:p w:rsidR="000D3479" w:rsidRPr="00F23923" w:rsidRDefault="000D3479" w:rsidP="000D3479">
      <w:pPr>
        <w:widowControl w:val="0"/>
        <w:autoSpaceDE w:val="0"/>
        <w:autoSpaceDN w:val="0"/>
        <w:adjustRightInd w:val="0"/>
        <w:ind w:firstLine="709"/>
        <w:jc w:val="both"/>
        <w:rPr>
          <w:bCs/>
          <w:sz w:val="27"/>
          <w:szCs w:val="27"/>
        </w:rPr>
      </w:pPr>
      <w:r w:rsidRPr="00F23923">
        <w:rPr>
          <w:bCs/>
          <w:sz w:val="27"/>
          <w:szCs w:val="27"/>
        </w:rPr>
        <w:t>- сопровождение инвалидов, имеющих стойкие расстройства функции зрения и самостоятельного передвижения, и оказание им помощи на объектах;</w:t>
      </w:r>
    </w:p>
    <w:p w:rsidR="000D3479" w:rsidRPr="00F23923" w:rsidRDefault="000D3479" w:rsidP="000D3479">
      <w:pPr>
        <w:widowControl w:val="0"/>
        <w:autoSpaceDE w:val="0"/>
        <w:autoSpaceDN w:val="0"/>
        <w:adjustRightInd w:val="0"/>
        <w:ind w:firstLine="709"/>
        <w:jc w:val="both"/>
        <w:rPr>
          <w:bCs/>
          <w:sz w:val="27"/>
          <w:szCs w:val="27"/>
        </w:rPr>
      </w:pPr>
      <w:r w:rsidRPr="00F23923">
        <w:rPr>
          <w:bCs/>
          <w:sz w:val="27"/>
          <w:szCs w:val="27"/>
        </w:rPr>
        <w:t xml:space="preserve">- допуск на объекты </w:t>
      </w:r>
      <w:proofErr w:type="spellStart"/>
      <w:r w:rsidRPr="00F23923">
        <w:rPr>
          <w:bCs/>
          <w:sz w:val="27"/>
          <w:szCs w:val="27"/>
        </w:rPr>
        <w:t>сурдопереводчика</w:t>
      </w:r>
      <w:proofErr w:type="spellEnd"/>
      <w:r w:rsidRPr="00F23923">
        <w:rPr>
          <w:bCs/>
          <w:sz w:val="27"/>
          <w:szCs w:val="27"/>
        </w:rPr>
        <w:t xml:space="preserve"> и </w:t>
      </w:r>
      <w:proofErr w:type="spellStart"/>
      <w:r w:rsidRPr="00F23923">
        <w:rPr>
          <w:bCs/>
          <w:sz w:val="27"/>
          <w:szCs w:val="27"/>
        </w:rPr>
        <w:t>тифлосурдопереводчика</w:t>
      </w:r>
      <w:proofErr w:type="spellEnd"/>
      <w:r w:rsidRPr="00F23923">
        <w:rPr>
          <w:bCs/>
          <w:sz w:val="27"/>
          <w:szCs w:val="27"/>
        </w:rPr>
        <w:t>;</w:t>
      </w:r>
    </w:p>
    <w:p w:rsidR="000D3479" w:rsidRPr="00F23923" w:rsidRDefault="000D3479" w:rsidP="000D3479">
      <w:pPr>
        <w:widowControl w:val="0"/>
        <w:autoSpaceDE w:val="0"/>
        <w:autoSpaceDN w:val="0"/>
        <w:adjustRightInd w:val="0"/>
        <w:ind w:firstLine="709"/>
        <w:jc w:val="both"/>
        <w:rPr>
          <w:bCs/>
          <w:sz w:val="27"/>
          <w:szCs w:val="27"/>
        </w:rPr>
      </w:pPr>
      <w:r w:rsidRPr="00F23923">
        <w:rPr>
          <w:bCs/>
          <w:sz w:val="27"/>
          <w:szCs w:val="27"/>
        </w:rPr>
        <w:lastRenderedPageBreak/>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0D3479" w:rsidRPr="00F23923" w:rsidRDefault="000D3479" w:rsidP="000D3479">
      <w:pPr>
        <w:autoSpaceDE w:val="0"/>
        <w:autoSpaceDN w:val="0"/>
        <w:adjustRightInd w:val="0"/>
        <w:spacing w:before="120"/>
        <w:ind w:firstLine="709"/>
        <w:jc w:val="both"/>
        <w:outlineLvl w:val="1"/>
        <w:rPr>
          <w:b/>
          <w:i/>
          <w:sz w:val="27"/>
          <w:szCs w:val="27"/>
        </w:rPr>
      </w:pPr>
      <w:r w:rsidRPr="00F23923">
        <w:rPr>
          <w:bCs/>
          <w:sz w:val="27"/>
          <w:szCs w:val="27"/>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0D3479" w:rsidRPr="00F23923" w:rsidRDefault="000D3479" w:rsidP="000D3479">
      <w:pPr>
        <w:autoSpaceDE w:val="0"/>
        <w:autoSpaceDN w:val="0"/>
        <w:adjustRightInd w:val="0"/>
        <w:spacing w:before="120"/>
        <w:ind w:firstLine="709"/>
        <w:jc w:val="both"/>
        <w:outlineLvl w:val="1"/>
        <w:rPr>
          <w:i/>
          <w:sz w:val="27"/>
          <w:szCs w:val="27"/>
        </w:rPr>
      </w:pPr>
      <w:r>
        <w:rPr>
          <w:b/>
          <w:i/>
          <w:sz w:val="27"/>
          <w:szCs w:val="27"/>
        </w:rPr>
        <w:t>2.16</w:t>
      </w:r>
      <w:r w:rsidRPr="00F23923">
        <w:rPr>
          <w:b/>
          <w:i/>
          <w:sz w:val="27"/>
          <w:szCs w:val="27"/>
        </w:rPr>
        <w:t>. </w:t>
      </w:r>
      <w:r w:rsidRPr="00F23923">
        <w:rPr>
          <w:i/>
          <w:sz w:val="27"/>
          <w:szCs w:val="27"/>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Pr>
          <w:i/>
          <w:sz w:val="27"/>
          <w:szCs w:val="27"/>
        </w:rPr>
        <w:t xml:space="preserve"> </w:t>
      </w:r>
    </w:p>
    <w:p w:rsidR="000D3479" w:rsidRPr="00F23923" w:rsidRDefault="000D3479" w:rsidP="000D3479">
      <w:pPr>
        <w:autoSpaceDE w:val="0"/>
        <w:autoSpaceDN w:val="0"/>
        <w:adjustRightInd w:val="0"/>
        <w:ind w:firstLine="709"/>
        <w:jc w:val="both"/>
        <w:outlineLvl w:val="1"/>
        <w:rPr>
          <w:i/>
          <w:sz w:val="27"/>
          <w:szCs w:val="27"/>
        </w:rPr>
      </w:pPr>
      <w:proofErr w:type="gramStart"/>
      <w:r w:rsidRPr="00F23923">
        <w:rPr>
          <w:sz w:val="27"/>
          <w:szCs w:val="27"/>
        </w:rPr>
        <w:t xml:space="preserve">Предоставление муниципальной услуги в электронной форме, в том числе взаимодействие </w:t>
      </w:r>
      <w:r>
        <w:rPr>
          <w:rFonts w:cs="Arial"/>
          <w:sz w:val="27"/>
          <w:szCs w:val="27"/>
        </w:rPr>
        <w:t>администрации Тюльганского поссовета</w:t>
      </w:r>
      <w:r w:rsidRPr="00F23923">
        <w:rPr>
          <w:sz w:val="27"/>
          <w:szCs w:val="27"/>
        </w:rPr>
        <w:t xml:space="preserve"> и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государственной услуги, и Заявителями, осуществляется в порядке и сроки, установленные в соответствии с Федеральным законом 27.07.2010 № 210-ФЗ «Об организации предоставления государственных и муниципальных услуг».</w:t>
      </w:r>
      <w:proofErr w:type="gramEnd"/>
    </w:p>
    <w:p w:rsidR="000D3479" w:rsidRPr="00F23923" w:rsidRDefault="000D3479" w:rsidP="000D3479">
      <w:pPr>
        <w:widowControl w:val="0"/>
        <w:shd w:val="clear" w:color="auto" w:fill="FFFFFF"/>
        <w:autoSpaceDE w:val="0"/>
        <w:autoSpaceDN w:val="0"/>
        <w:adjustRightInd w:val="0"/>
        <w:ind w:firstLine="709"/>
        <w:jc w:val="both"/>
        <w:rPr>
          <w:sz w:val="27"/>
          <w:szCs w:val="27"/>
        </w:rPr>
      </w:pPr>
      <w:r w:rsidRPr="00F23923">
        <w:rPr>
          <w:sz w:val="27"/>
          <w:szCs w:val="27"/>
        </w:rPr>
        <w:t>Сведения о предоставлении муниципальной услуги в виде Административного регламента с приложениями образцов документов для заполнения Заявителем, размещаются на официал</w:t>
      </w:r>
      <w:r>
        <w:rPr>
          <w:sz w:val="27"/>
          <w:szCs w:val="27"/>
        </w:rPr>
        <w:t>ьной сайте Администрации</w:t>
      </w:r>
      <w:r w:rsidRPr="00F23923">
        <w:rPr>
          <w:sz w:val="27"/>
          <w:szCs w:val="27"/>
        </w:rPr>
        <w:t>.</w:t>
      </w:r>
    </w:p>
    <w:p w:rsidR="000D3479" w:rsidRDefault="000D3479" w:rsidP="000D3479">
      <w:pPr>
        <w:autoSpaceDE w:val="0"/>
        <w:autoSpaceDN w:val="0"/>
        <w:adjustRightInd w:val="0"/>
        <w:spacing w:before="120" w:after="120"/>
        <w:jc w:val="center"/>
        <w:rPr>
          <w:b/>
          <w:spacing w:val="4"/>
          <w:sz w:val="27"/>
          <w:szCs w:val="27"/>
        </w:rPr>
      </w:pPr>
      <w:r w:rsidRPr="00F23923">
        <w:rPr>
          <w:b/>
          <w:spacing w:val="-16"/>
          <w:sz w:val="27"/>
          <w:szCs w:val="27"/>
        </w:rPr>
        <w:t>3.</w:t>
      </w:r>
      <w:r w:rsidRPr="00F23923">
        <w:rPr>
          <w:b/>
          <w:sz w:val="27"/>
          <w:szCs w:val="27"/>
        </w:rPr>
        <w:t xml:space="preserve"> </w:t>
      </w:r>
      <w:r w:rsidRPr="00F23923">
        <w:rPr>
          <w:b/>
          <w:spacing w:val="4"/>
          <w:sz w:val="27"/>
          <w:szCs w:val="27"/>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D3479" w:rsidRPr="00F67887" w:rsidRDefault="000D3479" w:rsidP="000D3479">
      <w:pPr>
        <w:tabs>
          <w:tab w:val="left" w:pos="780"/>
        </w:tabs>
        <w:autoSpaceDE w:val="0"/>
        <w:autoSpaceDN w:val="0"/>
        <w:adjustRightInd w:val="0"/>
        <w:ind w:firstLine="709"/>
        <w:jc w:val="both"/>
        <w:rPr>
          <w:spacing w:val="4"/>
          <w:sz w:val="27"/>
          <w:szCs w:val="27"/>
        </w:rPr>
      </w:pPr>
      <w:r w:rsidRPr="00F67887">
        <w:rPr>
          <w:spacing w:val="4"/>
          <w:sz w:val="27"/>
          <w:szCs w:val="27"/>
        </w:rPr>
        <w:t>3.1. Предоставление муниципальной услуги включает в себя следующие административные процедуры:</w:t>
      </w:r>
    </w:p>
    <w:p w:rsidR="000D3479" w:rsidRPr="00F67887" w:rsidRDefault="000D3479" w:rsidP="000D3479">
      <w:pPr>
        <w:tabs>
          <w:tab w:val="left" w:pos="780"/>
        </w:tabs>
        <w:autoSpaceDE w:val="0"/>
        <w:autoSpaceDN w:val="0"/>
        <w:adjustRightInd w:val="0"/>
        <w:ind w:firstLine="709"/>
        <w:jc w:val="both"/>
        <w:rPr>
          <w:spacing w:val="4"/>
          <w:sz w:val="27"/>
          <w:szCs w:val="27"/>
        </w:rPr>
      </w:pPr>
      <w:r w:rsidRPr="00F67887">
        <w:rPr>
          <w:spacing w:val="4"/>
          <w:sz w:val="27"/>
          <w:szCs w:val="27"/>
        </w:rPr>
        <w:t>1) прием заявления о присвоении, аннулировании адреса объекту адресации;</w:t>
      </w:r>
    </w:p>
    <w:p w:rsidR="000D3479" w:rsidRPr="00F67887" w:rsidRDefault="000D3479" w:rsidP="000D3479">
      <w:pPr>
        <w:tabs>
          <w:tab w:val="left" w:pos="780"/>
        </w:tabs>
        <w:autoSpaceDE w:val="0"/>
        <w:autoSpaceDN w:val="0"/>
        <w:adjustRightInd w:val="0"/>
        <w:ind w:firstLine="709"/>
        <w:jc w:val="both"/>
        <w:rPr>
          <w:spacing w:val="4"/>
          <w:sz w:val="27"/>
          <w:szCs w:val="27"/>
        </w:rPr>
      </w:pPr>
      <w:r w:rsidRPr="00F67887">
        <w:rPr>
          <w:spacing w:val="4"/>
          <w:sz w:val="27"/>
          <w:szCs w:val="27"/>
        </w:rPr>
        <w:t>2) проверка наличия необходимых документов, прилагаемых к заявлению, и правильности оформления представленных документов;</w:t>
      </w:r>
    </w:p>
    <w:p w:rsidR="000D3479" w:rsidRPr="00F67887" w:rsidRDefault="000D3479" w:rsidP="000D3479">
      <w:pPr>
        <w:tabs>
          <w:tab w:val="left" w:pos="780"/>
        </w:tabs>
        <w:autoSpaceDE w:val="0"/>
        <w:autoSpaceDN w:val="0"/>
        <w:adjustRightInd w:val="0"/>
        <w:ind w:firstLine="709"/>
        <w:jc w:val="both"/>
        <w:rPr>
          <w:spacing w:val="4"/>
          <w:sz w:val="27"/>
          <w:szCs w:val="27"/>
        </w:rPr>
      </w:pPr>
      <w:r w:rsidRPr="00F67887">
        <w:rPr>
          <w:spacing w:val="4"/>
          <w:sz w:val="27"/>
          <w:szCs w:val="27"/>
        </w:rPr>
        <w:t>3) подбор и изучение архивных, проектных и прочих материалов, необходимых для установления и оформления адресных документов;</w:t>
      </w:r>
    </w:p>
    <w:p w:rsidR="000D3479" w:rsidRPr="00F67887" w:rsidRDefault="000D3479" w:rsidP="000D3479">
      <w:pPr>
        <w:tabs>
          <w:tab w:val="left" w:pos="780"/>
        </w:tabs>
        <w:autoSpaceDE w:val="0"/>
        <w:autoSpaceDN w:val="0"/>
        <w:adjustRightInd w:val="0"/>
        <w:ind w:firstLine="709"/>
        <w:jc w:val="both"/>
        <w:rPr>
          <w:spacing w:val="4"/>
          <w:sz w:val="27"/>
          <w:szCs w:val="27"/>
        </w:rPr>
      </w:pPr>
      <w:r w:rsidRPr="00F67887">
        <w:rPr>
          <w:spacing w:val="4"/>
          <w:sz w:val="27"/>
          <w:szCs w:val="27"/>
        </w:rPr>
        <w:t xml:space="preserve">4) подготовка и утверждение </w:t>
      </w:r>
      <w:proofErr w:type="gramStart"/>
      <w:r w:rsidRPr="00F67887">
        <w:rPr>
          <w:spacing w:val="4"/>
          <w:sz w:val="27"/>
          <w:szCs w:val="27"/>
        </w:rPr>
        <w:t>акта регистрации адреса объекта адресации</w:t>
      </w:r>
      <w:proofErr w:type="gramEnd"/>
      <w:r w:rsidRPr="00F67887">
        <w:rPr>
          <w:spacing w:val="4"/>
          <w:sz w:val="27"/>
          <w:szCs w:val="27"/>
        </w:rPr>
        <w:t>;</w:t>
      </w:r>
    </w:p>
    <w:p w:rsidR="000D3479" w:rsidRPr="00F67887" w:rsidRDefault="000D3479" w:rsidP="000D3479">
      <w:pPr>
        <w:tabs>
          <w:tab w:val="left" w:pos="780"/>
        </w:tabs>
        <w:autoSpaceDE w:val="0"/>
        <w:autoSpaceDN w:val="0"/>
        <w:adjustRightInd w:val="0"/>
        <w:ind w:firstLine="709"/>
        <w:jc w:val="both"/>
        <w:rPr>
          <w:spacing w:val="4"/>
          <w:sz w:val="27"/>
          <w:szCs w:val="27"/>
        </w:rPr>
      </w:pPr>
      <w:r w:rsidRPr="00F67887">
        <w:rPr>
          <w:spacing w:val="4"/>
          <w:sz w:val="27"/>
          <w:szCs w:val="27"/>
        </w:rPr>
        <w:t>5) регистрация адреса объекта адресации в адресном реестре;</w:t>
      </w:r>
    </w:p>
    <w:p w:rsidR="000D3479" w:rsidRPr="00F67887" w:rsidRDefault="000D3479" w:rsidP="000D3479">
      <w:pPr>
        <w:tabs>
          <w:tab w:val="left" w:pos="780"/>
        </w:tabs>
        <w:autoSpaceDE w:val="0"/>
        <w:autoSpaceDN w:val="0"/>
        <w:adjustRightInd w:val="0"/>
        <w:ind w:firstLine="709"/>
        <w:jc w:val="both"/>
        <w:rPr>
          <w:spacing w:val="4"/>
          <w:sz w:val="27"/>
          <w:szCs w:val="27"/>
        </w:rPr>
      </w:pPr>
      <w:r w:rsidRPr="00F67887">
        <w:rPr>
          <w:spacing w:val="4"/>
          <w:sz w:val="27"/>
          <w:szCs w:val="27"/>
        </w:rPr>
        <w:t>6) выдача заявителю акта регистрации адреса объекта адресации либо отказа в присвоении адреса объекту адресации.</w:t>
      </w:r>
    </w:p>
    <w:p w:rsidR="000D3479" w:rsidRPr="00F67887" w:rsidRDefault="000D3479" w:rsidP="000D3479">
      <w:pPr>
        <w:tabs>
          <w:tab w:val="left" w:pos="780"/>
        </w:tabs>
        <w:autoSpaceDE w:val="0"/>
        <w:autoSpaceDN w:val="0"/>
        <w:adjustRightInd w:val="0"/>
        <w:ind w:firstLine="709"/>
        <w:jc w:val="both"/>
        <w:rPr>
          <w:spacing w:val="4"/>
          <w:sz w:val="27"/>
          <w:szCs w:val="27"/>
        </w:rPr>
      </w:pPr>
      <w:r w:rsidRPr="00F67887">
        <w:rPr>
          <w:spacing w:val="4"/>
          <w:sz w:val="27"/>
          <w:szCs w:val="27"/>
        </w:rPr>
        <w:t>4.2. Проверка наличия необходимых документов, прилагаемых к заявлению, и правильности оформления представленных документов.</w:t>
      </w:r>
    </w:p>
    <w:p w:rsidR="000D3479" w:rsidRPr="00F67887" w:rsidRDefault="000D3479" w:rsidP="000D3479">
      <w:pPr>
        <w:tabs>
          <w:tab w:val="left" w:pos="780"/>
        </w:tabs>
        <w:autoSpaceDE w:val="0"/>
        <w:autoSpaceDN w:val="0"/>
        <w:adjustRightInd w:val="0"/>
        <w:ind w:firstLine="709"/>
        <w:jc w:val="both"/>
        <w:rPr>
          <w:spacing w:val="4"/>
          <w:sz w:val="27"/>
          <w:szCs w:val="27"/>
        </w:rPr>
      </w:pPr>
      <w:r>
        <w:rPr>
          <w:spacing w:val="4"/>
          <w:sz w:val="27"/>
          <w:szCs w:val="27"/>
        </w:rPr>
        <w:t>3</w:t>
      </w:r>
      <w:r w:rsidRPr="00F67887">
        <w:rPr>
          <w:spacing w:val="4"/>
          <w:sz w:val="27"/>
          <w:szCs w:val="27"/>
        </w:rPr>
        <w:t>.2.1. Основанием для начала административной процедуры по проверке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0D3479" w:rsidRPr="00F67887" w:rsidRDefault="000D3479" w:rsidP="000D3479">
      <w:pPr>
        <w:tabs>
          <w:tab w:val="left" w:pos="780"/>
        </w:tabs>
        <w:autoSpaceDE w:val="0"/>
        <w:autoSpaceDN w:val="0"/>
        <w:adjustRightInd w:val="0"/>
        <w:ind w:firstLine="709"/>
        <w:jc w:val="both"/>
        <w:rPr>
          <w:spacing w:val="4"/>
          <w:sz w:val="27"/>
          <w:szCs w:val="27"/>
        </w:rPr>
      </w:pPr>
      <w:r>
        <w:rPr>
          <w:spacing w:val="4"/>
          <w:sz w:val="27"/>
          <w:szCs w:val="27"/>
        </w:rPr>
        <w:t>3</w:t>
      </w:r>
      <w:r w:rsidRPr="00F67887">
        <w:rPr>
          <w:spacing w:val="4"/>
          <w:sz w:val="27"/>
          <w:szCs w:val="27"/>
        </w:rPr>
        <w:t>.2.2. Специалист осуществляет прием документов, устанавливает предмет обращения, личность заявителя, полномочия представителя заявителя.</w:t>
      </w:r>
    </w:p>
    <w:p w:rsidR="000D3479" w:rsidRPr="00F67887" w:rsidRDefault="000D3479" w:rsidP="000D3479">
      <w:pPr>
        <w:tabs>
          <w:tab w:val="left" w:pos="780"/>
        </w:tabs>
        <w:autoSpaceDE w:val="0"/>
        <w:autoSpaceDN w:val="0"/>
        <w:adjustRightInd w:val="0"/>
        <w:ind w:firstLine="709"/>
        <w:jc w:val="both"/>
        <w:rPr>
          <w:spacing w:val="4"/>
          <w:sz w:val="27"/>
          <w:szCs w:val="27"/>
        </w:rPr>
      </w:pPr>
      <w:r w:rsidRPr="00F67887">
        <w:rPr>
          <w:spacing w:val="4"/>
          <w:sz w:val="27"/>
          <w:szCs w:val="27"/>
        </w:rPr>
        <w:t>Максимальная продолжительность административного действия – 5 минут.</w:t>
      </w:r>
    </w:p>
    <w:p w:rsidR="000D3479" w:rsidRPr="00F67887" w:rsidRDefault="000D3479" w:rsidP="000D3479">
      <w:pPr>
        <w:tabs>
          <w:tab w:val="left" w:pos="780"/>
        </w:tabs>
        <w:autoSpaceDE w:val="0"/>
        <w:autoSpaceDN w:val="0"/>
        <w:adjustRightInd w:val="0"/>
        <w:ind w:firstLine="709"/>
        <w:jc w:val="both"/>
        <w:rPr>
          <w:spacing w:val="4"/>
          <w:sz w:val="27"/>
          <w:szCs w:val="27"/>
        </w:rPr>
      </w:pPr>
      <w:r>
        <w:rPr>
          <w:spacing w:val="4"/>
          <w:sz w:val="27"/>
          <w:szCs w:val="27"/>
        </w:rPr>
        <w:lastRenderedPageBreak/>
        <w:t>3</w:t>
      </w:r>
      <w:r w:rsidRPr="00F67887">
        <w:rPr>
          <w:spacing w:val="4"/>
          <w:sz w:val="27"/>
          <w:szCs w:val="27"/>
        </w:rPr>
        <w:t>.2.3. Специалист осуществляет прием документов, проверяет:</w:t>
      </w:r>
    </w:p>
    <w:p w:rsidR="000D3479" w:rsidRPr="00F67887" w:rsidRDefault="000D3479" w:rsidP="000D3479">
      <w:pPr>
        <w:tabs>
          <w:tab w:val="left" w:pos="780"/>
        </w:tabs>
        <w:autoSpaceDE w:val="0"/>
        <w:autoSpaceDN w:val="0"/>
        <w:adjustRightInd w:val="0"/>
        <w:ind w:firstLine="709"/>
        <w:jc w:val="both"/>
        <w:rPr>
          <w:spacing w:val="4"/>
          <w:sz w:val="27"/>
          <w:szCs w:val="27"/>
        </w:rPr>
      </w:pPr>
      <w:r w:rsidRPr="00F67887">
        <w:rPr>
          <w:spacing w:val="4"/>
          <w:sz w:val="27"/>
          <w:szCs w:val="27"/>
        </w:rPr>
        <w:t>- наличие всех необходимых документов, предусмотренных пунктом 2.6. настоящего Административного регламента;</w:t>
      </w:r>
    </w:p>
    <w:p w:rsidR="000D3479" w:rsidRPr="00F67887" w:rsidRDefault="000D3479" w:rsidP="000D3479">
      <w:pPr>
        <w:tabs>
          <w:tab w:val="left" w:pos="780"/>
        </w:tabs>
        <w:autoSpaceDE w:val="0"/>
        <w:autoSpaceDN w:val="0"/>
        <w:adjustRightInd w:val="0"/>
        <w:ind w:firstLine="709"/>
        <w:jc w:val="both"/>
        <w:rPr>
          <w:spacing w:val="4"/>
          <w:sz w:val="27"/>
          <w:szCs w:val="27"/>
        </w:rPr>
      </w:pPr>
      <w:r w:rsidRPr="00F67887">
        <w:rPr>
          <w:spacing w:val="4"/>
          <w:sz w:val="27"/>
          <w:szCs w:val="27"/>
        </w:rPr>
        <w:t>- правильность заполнения заявления;</w:t>
      </w:r>
    </w:p>
    <w:p w:rsidR="000D3479" w:rsidRPr="00F67887" w:rsidRDefault="000D3479" w:rsidP="000D3479">
      <w:pPr>
        <w:tabs>
          <w:tab w:val="left" w:pos="780"/>
        </w:tabs>
        <w:autoSpaceDE w:val="0"/>
        <w:autoSpaceDN w:val="0"/>
        <w:adjustRightInd w:val="0"/>
        <w:ind w:firstLine="709"/>
        <w:jc w:val="both"/>
        <w:rPr>
          <w:spacing w:val="4"/>
          <w:sz w:val="27"/>
          <w:szCs w:val="27"/>
        </w:rPr>
      </w:pPr>
      <w:r w:rsidRPr="00F67887">
        <w:rPr>
          <w:spacing w:val="4"/>
          <w:sz w:val="27"/>
          <w:szCs w:val="27"/>
        </w:rPr>
        <w:t>- соответствие подлинников и копий представленных документов.</w:t>
      </w:r>
    </w:p>
    <w:p w:rsidR="000D3479" w:rsidRPr="00F67887" w:rsidRDefault="000D3479" w:rsidP="000D3479">
      <w:pPr>
        <w:tabs>
          <w:tab w:val="left" w:pos="780"/>
        </w:tabs>
        <w:autoSpaceDE w:val="0"/>
        <w:autoSpaceDN w:val="0"/>
        <w:adjustRightInd w:val="0"/>
        <w:ind w:firstLine="709"/>
        <w:jc w:val="both"/>
        <w:rPr>
          <w:spacing w:val="4"/>
          <w:sz w:val="27"/>
          <w:szCs w:val="27"/>
        </w:rPr>
      </w:pPr>
      <w:r w:rsidRPr="00F67887">
        <w:rPr>
          <w:spacing w:val="4"/>
          <w:sz w:val="27"/>
          <w:szCs w:val="27"/>
        </w:rPr>
        <w:t>Максимальная продолжительность административного действия – 10 минут.</w:t>
      </w:r>
    </w:p>
    <w:p w:rsidR="000D3479" w:rsidRPr="00F67887" w:rsidRDefault="000D3479" w:rsidP="000D3479">
      <w:pPr>
        <w:tabs>
          <w:tab w:val="left" w:pos="780"/>
        </w:tabs>
        <w:autoSpaceDE w:val="0"/>
        <w:autoSpaceDN w:val="0"/>
        <w:adjustRightInd w:val="0"/>
        <w:ind w:firstLine="709"/>
        <w:jc w:val="both"/>
        <w:rPr>
          <w:spacing w:val="4"/>
          <w:sz w:val="27"/>
          <w:szCs w:val="27"/>
        </w:rPr>
      </w:pPr>
      <w:r>
        <w:rPr>
          <w:spacing w:val="4"/>
          <w:sz w:val="27"/>
          <w:szCs w:val="27"/>
        </w:rPr>
        <w:t>3</w:t>
      </w:r>
      <w:r w:rsidRPr="00F67887">
        <w:rPr>
          <w:spacing w:val="4"/>
          <w:sz w:val="27"/>
          <w:szCs w:val="27"/>
        </w:rPr>
        <w:t>.2.4. Специалист проверяет соответствие представленных документов следующим требованиям, удостоверяясь, что:</w:t>
      </w:r>
    </w:p>
    <w:p w:rsidR="000D3479" w:rsidRPr="00F67887" w:rsidRDefault="000D3479" w:rsidP="000D3479">
      <w:pPr>
        <w:tabs>
          <w:tab w:val="left" w:pos="780"/>
        </w:tabs>
        <w:autoSpaceDE w:val="0"/>
        <w:autoSpaceDN w:val="0"/>
        <w:adjustRightInd w:val="0"/>
        <w:ind w:firstLine="709"/>
        <w:jc w:val="both"/>
        <w:rPr>
          <w:spacing w:val="4"/>
          <w:sz w:val="27"/>
          <w:szCs w:val="27"/>
        </w:rPr>
      </w:pPr>
      <w:r w:rsidRPr="00F67887">
        <w:rPr>
          <w:spacing w:val="4"/>
          <w:sz w:val="27"/>
          <w:szCs w:val="27"/>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0D3479" w:rsidRPr="00F67887" w:rsidRDefault="000D3479" w:rsidP="000D3479">
      <w:pPr>
        <w:tabs>
          <w:tab w:val="left" w:pos="780"/>
        </w:tabs>
        <w:autoSpaceDE w:val="0"/>
        <w:autoSpaceDN w:val="0"/>
        <w:adjustRightInd w:val="0"/>
        <w:ind w:firstLine="709"/>
        <w:jc w:val="both"/>
        <w:rPr>
          <w:spacing w:val="4"/>
          <w:sz w:val="27"/>
          <w:szCs w:val="27"/>
        </w:rPr>
      </w:pPr>
      <w:r w:rsidRPr="00F67887">
        <w:rPr>
          <w:spacing w:val="4"/>
          <w:sz w:val="27"/>
          <w:szCs w:val="27"/>
        </w:rPr>
        <w:t>- фамилии, имена и отчества заявителей, адреса регистрации написаны полностью;</w:t>
      </w:r>
    </w:p>
    <w:p w:rsidR="000D3479" w:rsidRPr="00F67887" w:rsidRDefault="000D3479" w:rsidP="000D3479">
      <w:pPr>
        <w:tabs>
          <w:tab w:val="left" w:pos="780"/>
        </w:tabs>
        <w:autoSpaceDE w:val="0"/>
        <w:autoSpaceDN w:val="0"/>
        <w:adjustRightInd w:val="0"/>
        <w:ind w:firstLine="709"/>
        <w:jc w:val="both"/>
        <w:rPr>
          <w:spacing w:val="4"/>
          <w:sz w:val="27"/>
          <w:szCs w:val="27"/>
        </w:rPr>
      </w:pPr>
      <w:r w:rsidRPr="00F67887">
        <w:rPr>
          <w:spacing w:val="4"/>
          <w:sz w:val="27"/>
          <w:szCs w:val="27"/>
        </w:rPr>
        <w:t>- в документах нет подчисток, приписок, зачеркнутых слов и иных неоговоренных исправлений;</w:t>
      </w:r>
    </w:p>
    <w:p w:rsidR="000D3479" w:rsidRPr="00F67887" w:rsidRDefault="000D3479" w:rsidP="000D3479">
      <w:pPr>
        <w:tabs>
          <w:tab w:val="left" w:pos="780"/>
        </w:tabs>
        <w:autoSpaceDE w:val="0"/>
        <w:autoSpaceDN w:val="0"/>
        <w:adjustRightInd w:val="0"/>
        <w:ind w:firstLine="709"/>
        <w:jc w:val="both"/>
        <w:rPr>
          <w:spacing w:val="4"/>
          <w:sz w:val="27"/>
          <w:szCs w:val="27"/>
        </w:rPr>
      </w:pPr>
      <w:r w:rsidRPr="00F67887">
        <w:rPr>
          <w:spacing w:val="4"/>
          <w:sz w:val="27"/>
          <w:szCs w:val="27"/>
        </w:rPr>
        <w:t>- документы не имеют серьезных повреждений, наличие которых не позволяет однозначно истолковать их содержание;</w:t>
      </w:r>
    </w:p>
    <w:p w:rsidR="000D3479" w:rsidRPr="00F67887" w:rsidRDefault="000D3479" w:rsidP="000D3479">
      <w:pPr>
        <w:tabs>
          <w:tab w:val="left" w:pos="780"/>
        </w:tabs>
        <w:autoSpaceDE w:val="0"/>
        <w:autoSpaceDN w:val="0"/>
        <w:adjustRightInd w:val="0"/>
        <w:ind w:firstLine="709"/>
        <w:jc w:val="both"/>
        <w:rPr>
          <w:spacing w:val="4"/>
          <w:sz w:val="27"/>
          <w:szCs w:val="27"/>
        </w:rPr>
      </w:pPr>
      <w:r w:rsidRPr="00F67887">
        <w:rPr>
          <w:spacing w:val="4"/>
          <w:sz w:val="27"/>
          <w:szCs w:val="27"/>
        </w:rPr>
        <w:t>- пакет представленных документов полностью укомплектован.</w:t>
      </w:r>
    </w:p>
    <w:p w:rsidR="000D3479" w:rsidRPr="00F67887" w:rsidRDefault="000D3479" w:rsidP="000D3479">
      <w:pPr>
        <w:tabs>
          <w:tab w:val="left" w:pos="780"/>
        </w:tabs>
        <w:autoSpaceDE w:val="0"/>
        <w:autoSpaceDN w:val="0"/>
        <w:adjustRightInd w:val="0"/>
        <w:ind w:firstLine="709"/>
        <w:jc w:val="both"/>
        <w:rPr>
          <w:spacing w:val="4"/>
          <w:sz w:val="27"/>
          <w:szCs w:val="27"/>
        </w:rPr>
      </w:pPr>
      <w:r w:rsidRPr="00F67887">
        <w:rPr>
          <w:spacing w:val="4"/>
          <w:sz w:val="27"/>
          <w:szCs w:val="27"/>
        </w:rPr>
        <w:t>Максимальная продолжительность административного действия – 15 минут.</w:t>
      </w:r>
    </w:p>
    <w:p w:rsidR="000D3479" w:rsidRPr="00F67887" w:rsidRDefault="000D3479" w:rsidP="000D3479">
      <w:pPr>
        <w:tabs>
          <w:tab w:val="left" w:pos="780"/>
        </w:tabs>
        <w:autoSpaceDE w:val="0"/>
        <w:autoSpaceDN w:val="0"/>
        <w:adjustRightInd w:val="0"/>
        <w:ind w:firstLine="709"/>
        <w:jc w:val="both"/>
        <w:rPr>
          <w:spacing w:val="4"/>
          <w:sz w:val="27"/>
          <w:szCs w:val="27"/>
        </w:rPr>
      </w:pPr>
      <w:r>
        <w:rPr>
          <w:spacing w:val="4"/>
          <w:sz w:val="27"/>
          <w:szCs w:val="27"/>
        </w:rPr>
        <w:t>3</w:t>
      </w:r>
      <w:r w:rsidRPr="00F67887">
        <w:rPr>
          <w:spacing w:val="4"/>
          <w:sz w:val="27"/>
          <w:szCs w:val="27"/>
        </w:rPr>
        <w:t>.2.5.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0D3479" w:rsidRPr="00F67887" w:rsidRDefault="000D3479" w:rsidP="000D3479">
      <w:pPr>
        <w:tabs>
          <w:tab w:val="left" w:pos="780"/>
        </w:tabs>
        <w:autoSpaceDE w:val="0"/>
        <w:autoSpaceDN w:val="0"/>
        <w:adjustRightInd w:val="0"/>
        <w:ind w:firstLine="709"/>
        <w:jc w:val="both"/>
        <w:rPr>
          <w:spacing w:val="4"/>
          <w:sz w:val="27"/>
          <w:szCs w:val="27"/>
        </w:rPr>
      </w:pPr>
      <w:r w:rsidRPr="00F67887">
        <w:rPr>
          <w:spacing w:val="4"/>
          <w:sz w:val="27"/>
          <w:szCs w:val="27"/>
        </w:rPr>
        <w:t>Если недостатки, препятствующие приему документов, допустимо устранить в ходе приема, они устраняются незамедлительно.</w:t>
      </w:r>
    </w:p>
    <w:p w:rsidR="000D3479" w:rsidRPr="00F67887" w:rsidRDefault="000D3479" w:rsidP="000D3479">
      <w:pPr>
        <w:tabs>
          <w:tab w:val="left" w:pos="780"/>
        </w:tabs>
        <w:autoSpaceDE w:val="0"/>
        <w:autoSpaceDN w:val="0"/>
        <w:adjustRightInd w:val="0"/>
        <w:ind w:firstLine="709"/>
        <w:jc w:val="both"/>
        <w:rPr>
          <w:spacing w:val="4"/>
          <w:sz w:val="27"/>
          <w:szCs w:val="27"/>
        </w:rPr>
      </w:pPr>
      <w:r w:rsidRPr="00F67887">
        <w:rPr>
          <w:spacing w:val="4"/>
          <w:sz w:val="27"/>
          <w:szCs w:val="27"/>
        </w:rPr>
        <w:t>Максимальная продолжительность административного действия – 10 минут.</w:t>
      </w:r>
    </w:p>
    <w:p w:rsidR="000D3479" w:rsidRPr="00F67887" w:rsidRDefault="000D3479" w:rsidP="000D3479">
      <w:pPr>
        <w:tabs>
          <w:tab w:val="left" w:pos="780"/>
        </w:tabs>
        <w:autoSpaceDE w:val="0"/>
        <w:autoSpaceDN w:val="0"/>
        <w:adjustRightInd w:val="0"/>
        <w:ind w:firstLine="709"/>
        <w:jc w:val="both"/>
        <w:rPr>
          <w:spacing w:val="4"/>
          <w:sz w:val="27"/>
          <w:szCs w:val="27"/>
        </w:rPr>
      </w:pPr>
      <w:r>
        <w:rPr>
          <w:spacing w:val="4"/>
          <w:sz w:val="27"/>
          <w:szCs w:val="27"/>
        </w:rPr>
        <w:t>3</w:t>
      </w:r>
      <w:r w:rsidRPr="00F67887">
        <w:rPr>
          <w:spacing w:val="4"/>
          <w:sz w:val="27"/>
          <w:szCs w:val="27"/>
        </w:rPr>
        <w:t>.3. Подбор и изучение архивных, проектных и прочих материалов, необходимых для установления и оформления адресных документов.</w:t>
      </w:r>
    </w:p>
    <w:p w:rsidR="000D3479" w:rsidRPr="00F67887" w:rsidRDefault="000D3479" w:rsidP="000D3479">
      <w:pPr>
        <w:tabs>
          <w:tab w:val="left" w:pos="780"/>
        </w:tabs>
        <w:autoSpaceDE w:val="0"/>
        <w:autoSpaceDN w:val="0"/>
        <w:adjustRightInd w:val="0"/>
        <w:ind w:firstLine="709"/>
        <w:jc w:val="both"/>
        <w:rPr>
          <w:spacing w:val="4"/>
          <w:sz w:val="27"/>
          <w:szCs w:val="27"/>
        </w:rPr>
      </w:pPr>
      <w:r w:rsidRPr="00F67887">
        <w:rPr>
          <w:spacing w:val="4"/>
          <w:sz w:val="27"/>
          <w:szCs w:val="27"/>
        </w:rPr>
        <w:t>Специалист, ответственный за подготовку акта регистрации адреса объекта адресации,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0D3479" w:rsidRPr="00F67887" w:rsidRDefault="000D3479" w:rsidP="000D3479">
      <w:pPr>
        <w:tabs>
          <w:tab w:val="left" w:pos="780"/>
        </w:tabs>
        <w:autoSpaceDE w:val="0"/>
        <w:autoSpaceDN w:val="0"/>
        <w:adjustRightInd w:val="0"/>
        <w:ind w:firstLine="709"/>
        <w:jc w:val="both"/>
        <w:rPr>
          <w:spacing w:val="4"/>
          <w:sz w:val="27"/>
          <w:szCs w:val="27"/>
        </w:rPr>
      </w:pPr>
      <w:r w:rsidRPr="00F67887">
        <w:rPr>
          <w:spacing w:val="4"/>
          <w:sz w:val="27"/>
          <w:szCs w:val="27"/>
        </w:rPr>
        <w:t>Максимальная продолжительность административного действия – 30 минут.</w:t>
      </w:r>
    </w:p>
    <w:p w:rsidR="000D3479" w:rsidRPr="00F67887" w:rsidRDefault="000D3479" w:rsidP="000D3479">
      <w:pPr>
        <w:tabs>
          <w:tab w:val="left" w:pos="780"/>
        </w:tabs>
        <w:autoSpaceDE w:val="0"/>
        <w:autoSpaceDN w:val="0"/>
        <w:adjustRightInd w:val="0"/>
        <w:ind w:firstLine="709"/>
        <w:jc w:val="both"/>
        <w:rPr>
          <w:spacing w:val="4"/>
          <w:sz w:val="27"/>
          <w:szCs w:val="27"/>
        </w:rPr>
      </w:pPr>
      <w:r>
        <w:rPr>
          <w:spacing w:val="4"/>
          <w:sz w:val="27"/>
          <w:szCs w:val="27"/>
        </w:rPr>
        <w:t>3</w:t>
      </w:r>
      <w:r w:rsidRPr="00F67887">
        <w:rPr>
          <w:spacing w:val="4"/>
          <w:sz w:val="27"/>
          <w:szCs w:val="27"/>
        </w:rPr>
        <w:t>.4. В случае установления адреса объекту адресации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0D3479" w:rsidRPr="00F67887" w:rsidRDefault="000D3479" w:rsidP="000D3479">
      <w:pPr>
        <w:tabs>
          <w:tab w:val="left" w:pos="780"/>
        </w:tabs>
        <w:autoSpaceDE w:val="0"/>
        <w:autoSpaceDN w:val="0"/>
        <w:adjustRightInd w:val="0"/>
        <w:ind w:firstLine="709"/>
        <w:jc w:val="both"/>
        <w:rPr>
          <w:spacing w:val="4"/>
          <w:sz w:val="27"/>
          <w:szCs w:val="27"/>
        </w:rPr>
      </w:pPr>
      <w:r w:rsidRPr="00F67887">
        <w:rPr>
          <w:spacing w:val="4"/>
          <w:sz w:val="27"/>
          <w:szCs w:val="27"/>
        </w:rPr>
        <w:t>Максимальная продолжительность административного действия – 60 минут.</w:t>
      </w:r>
    </w:p>
    <w:p w:rsidR="000D3479" w:rsidRPr="00F67887" w:rsidRDefault="000D3479" w:rsidP="000D3479">
      <w:pPr>
        <w:tabs>
          <w:tab w:val="left" w:pos="780"/>
        </w:tabs>
        <w:autoSpaceDE w:val="0"/>
        <w:autoSpaceDN w:val="0"/>
        <w:adjustRightInd w:val="0"/>
        <w:ind w:firstLine="709"/>
        <w:jc w:val="both"/>
        <w:rPr>
          <w:spacing w:val="4"/>
          <w:sz w:val="27"/>
          <w:szCs w:val="27"/>
        </w:rPr>
      </w:pPr>
      <w:r>
        <w:rPr>
          <w:spacing w:val="4"/>
          <w:sz w:val="27"/>
          <w:szCs w:val="27"/>
        </w:rPr>
        <w:t>3</w:t>
      </w:r>
      <w:r w:rsidRPr="00F67887">
        <w:rPr>
          <w:spacing w:val="4"/>
          <w:sz w:val="27"/>
          <w:szCs w:val="27"/>
        </w:rPr>
        <w:t>.5. Регистрация адреса объекта недвижимости в адресном реестре.</w:t>
      </w:r>
    </w:p>
    <w:p w:rsidR="000D3479" w:rsidRPr="00F67887" w:rsidRDefault="000D3479" w:rsidP="000D3479">
      <w:pPr>
        <w:tabs>
          <w:tab w:val="left" w:pos="780"/>
        </w:tabs>
        <w:autoSpaceDE w:val="0"/>
        <w:autoSpaceDN w:val="0"/>
        <w:adjustRightInd w:val="0"/>
        <w:ind w:firstLine="709"/>
        <w:jc w:val="both"/>
        <w:rPr>
          <w:spacing w:val="4"/>
          <w:sz w:val="27"/>
          <w:szCs w:val="27"/>
        </w:rPr>
      </w:pPr>
      <w:r w:rsidRPr="00F67887">
        <w:rPr>
          <w:spacing w:val="4"/>
          <w:sz w:val="27"/>
          <w:szCs w:val="27"/>
        </w:rPr>
        <w:t>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 адресации, осуществляет регистрацию адреса объекта адресации в адресный реестр поселения.</w:t>
      </w:r>
    </w:p>
    <w:p w:rsidR="000D3479" w:rsidRPr="00F67887" w:rsidRDefault="000D3479" w:rsidP="000D3479">
      <w:pPr>
        <w:tabs>
          <w:tab w:val="left" w:pos="780"/>
        </w:tabs>
        <w:autoSpaceDE w:val="0"/>
        <w:autoSpaceDN w:val="0"/>
        <w:adjustRightInd w:val="0"/>
        <w:ind w:firstLine="709"/>
        <w:jc w:val="both"/>
        <w:rPr>
          <w:spacing w:val="4"/>
          <w:sz w:val="27"/>
          <w:szCs w:val="27"/>
        </w:rPr>
      </w:pPr>
      <w:r w:rsidRPr="00F67887">
        <w:rPr>
          <w:spacing w:val="4"/>
          <w:sz w:val="27"/>
          <w:szCs w:val="27"/>
        </w:rPr>
        <w:lastRenderedPageBreak/>
        <w:t xml:space="preserve">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w:t>
      </w:r>
      <w:proofErr w:type="gramStart"/>
      <w:r w:rsidRPr="00F67887">
        <w:rPr>
          <w:spacing w:val="4"/>
          <w:sz w:val="27"/>
          <w:szCs w:val="27"/>
        </w:rPr>
        <w:t>акта регистрации адреса объекта адресации</w:t>
      </w:r>
      <w:proofErr w:type="gramEnd"/>
      <w:r w:rsidRPr="00F67887">
        <w:rPr>
          <w:spacing w:val="4"/>
          <w:sz w:val="27"/>
          <w:szCs w:val="27"/>
        </w:rPr>
        <w:t xml:space="preserve"> на основании архивных документов и записей производит идентификацию отношения данного объекта и используемых адресов.</w:t>
      </w:r>
    </w:p>
    <w:p w:rsidR="000D3479" w:rsidRPr="00F67887" w:rsidRDefault="000D3479" w:rsidP="000D3479">
      <w:pPr>
        <w:tabs>
          <w:tab w:val="left" w:pos="780"/>
        </w:tabs>
        <w:autoSpaceDE w:val="0"/>
        <w:autoSpaceDN w:val="0"/>
        <w:adjustRightInd w:val="0"/>
        <w:ind w:firstLine="709"/>
        <w:jc w:val="both"/>
        <w:rPr>
          <w:spacing w:val="4"/>
          <w:sz w:val="27"/>
          <w:szCs w:val="27"/>
        </w:rPr>
      </w:pPr>
      <w:r w:rsidRPr="00F67887">
        <w:rPr>
          <w:spacing w:val="4"/>
          <w:sz w:val="27"/>
          <w:szCs w:val="27"/>
        </w:rPr>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0D3479" w:rsidRPr="00F67887" w:rsidRDefault="000D3479" w:rsidP="000D3479">
      <w:pPr>
        <w:tabs>
          <w:tab w:val="left" w:pos="780"/>
        </w:tabs>
        <w:autoSpaceDE w:val="0"/>
        <w:autoSpaceDN w:val="0"/>
        <w:adjustRightInd w:val="0"/>
        <w:ind w:firstLine="709"/>
        <w:jc w:val="both"/>
        <w:rPr>
          <w:spacing w:val="4"/>
          <w:sz w:val="27"/>
          <w:szCs w:val="27"/>
        </w:rPr>
      </w:pPr>
      <w:r w:rsidRPr="00F67887">
        <w:rPr>
          <w:spacing w:val="4"/>
          <w:sz w:val="27"/>
          <w:szCs w:val="27"/>
        </w:rPr>
        <w:t>Максимальная продолжительность административного действия – 15 минут.</w:t>
      </w:r>
    </w:p>
    <w:p w:rsidR="000D3479" w:rsidRPr="00F67887" w:rsidRDefault="000D3479" w:rsidP="000D3479">
      <w:pPr>
        <w:tabs>
          <w:tab w:val="left" w:pos="780"/>
        </w:tabs>
        <w:autoSpaceDE w:val="0"/>
        <w:autoSpaceDN w:val="0"/>
        <w:adjustRightInd w:val="0"/>
        <w:ind w:firstLine="709"/>
        <w:jc w:val="both"/>
        <w:rPr>
          <w:spacing w:val="4"/>
          <w:sz w:val="27"/>
          <w:szCs w:val="27"/>
        </w:rPr>
      </w:pPr>
      <w:r>
        <w:rPr>
          <w:spacing w:val="4"/>
          <w:sz w:val="27"/>
          <w:szCs w:val="27"/>
        </w:rPr>
        <w:t>3</w:t>
      </w:r>
      <w:r w:rsidRPr="00F67887">
        <w:rPr>
          <w:spacing w:val="4"/>
          <w:sz w:val="27"/>
          <w:szCs w:val="27"/>
        </w:rPr>
        <w:t xml:space="preserve">.6. Подготовка и утверждение </w:t>
      </w:r>
      <w:proofErr w:type="gramStart"/>
      <w:r w:rsidRPr="00F67887">
        <w:rPr>
          <w:spacing w:val="4"/>
          <w:sz w:val="27"/>
          <w:szCs w:val="27"/>
        </w:rPr>
        <w:t>акта регистрации адреса объекта адресации</w:t>
      </w:r>
      <w:proofErr w:type="gramEnd"/>
      <w:r w:rsidRPr="00F67887">
        <w:rPr>
          <w:spacing w:val="4"/>
          <w:sz w:val="27"/>
          <w:szCs w:val="27"/>
        </w:rPr>
        <w:t>.</w:t>
      </w:r>
    </w:p>
    <w:p w:rsidR="000D3479" w:rsidRPr="00F67887" w:rsidRDefault="000D3479" w:rsidP="000D3479">
      <w:pPr>
        <w:tabs>
          <w:tab w:val="left" w:pos="780"/>
        </w:tabs>
        <w:autoSpaceDE w:val="0"/>
        <w:autoSpaceDN w:val="0"/>
        <w:adjustRightInd w:val="0"/>
        <w:ind w:firstLine="709"/>
        <w:jc w:val="both"/>
        <w:rPr>
          <w:spacing w:val="4"/>
          <w:sz w:val="27"/>
          <w:szCs w:val="27"/>
        </w:rPr>
      </w:pPr>
      <w:r w:rsidRPr="00F67887">
        <w:rPr>
          <w:spacing w:val="4"/>
          <w:sz w:val="27"/>
          <w:szCs w:val="27"/>
        </w:rPr>
        <w:t>Специалист, ответственный за подготовку акта регистрации адреса объекта адресации, осуществляет подготовку акта регистрации адреса объекта либо отказ в присвоении адреса объекту адресации и направляет его Главе администрации для принятия решения об утверждении акта регистрации адреса (отказе в присвоении адреса объекту адресации).</w:t>
      </w:r>
    </w:p>
    <w:p w:rsidR="000D3479" w:rsidRPr="00F67887" w:rsidRDefault="000D3479" w:rsidP="000D3479">
      <w:pPr>
        <w:tabs>
          <w:tab w:val="left" w:pos="780"/>
        </w:tabs>
        <w:autoSpaceDE w:val="0"/>
        <w:autoSpaceDN w:val="0"/>
        <w:adjustRightInd w:val="0"/>
        <w:ind w:firstLine="709"/>
        <w:jc w:val="both"/>
        <w:rPr>
          <w:spacing w:val="4"/>
          <w:sz w:val="27"/>
          <w:szCs w:val="27"/>
        </w:rPr>
      </w:pPr>
      <w:r w:rsidRPr="00F67887">
        <w:rPr>
          <w:spacing w:val="4"/>
          <w:sz w:val="27"/>
          <w:szCs w:val="27"/>
        </w:rPr>
        <w:t>Максимальная продолжительность административного действия – 15 минут.</w:t>
      </w:r>
    </w:p>
    <w:p w:rsidR="000D3479" w:rsidRPr="00F67887" w:rsidRDefault="000D3479" w:rsidP="000D3479">
      <w:pPr>
        <w:tabs>
          <w:tab w:val="left" w:pos="780"/>
        </w:tabs>
        <w:autoSpaceDE w:val="0"/>
        <w:autoSpaceDN w:val="0"/>
        <w:adjustRightInd w:val="0"/>
        <w:ind w:firstLine="709"/>
        <w:jc w:val="both"/>
        <w:rPr>
          <w:spacing w:val="4"/>
          <w:sz w:val="27"/>
          <w:szCs w:val="27"/>
        </w:rPr>
      </w:pPr>
      <w:r>
        <w:rPr>
          <w:spacing w:val="4"/>
          <w:sz w:val="27"/>
          <w:szCs w:val="27"/>
        </w:rPr>
        <w:t>3</w:t>
      </w:r>
      <w:r w:rsidRPr="00F67887">
        <w:rPr>
          <w:spacing w:val="4"/>
          <w:sz w:val="27"/>
          <w:szCs w:val="27"/>
        </w:rPr>
        <w:t xml:space="preserve">.7. Специалист, ответственный за предоставление муниципальной услуги, направляет копии </w:t>
      </w:r>
      <w:proofErr w:type="gramStart"/>
      <w:r w:rsidRPr="00F67887">
        <w:rPr>
          <w:spacing w:val="4"/>
          <w:sz w:val="27"/>
          <w:szCs w:val="27"/>
        </w:rPr>
        <w:t>акта регистрации адреса объекта адресации</w:t>
      </w:r>
      <w:proofErr w:type="gramEnd"/>
      <w:r w:rsidRPr="00F67887">
        <w:rPr>
          <w:spacing w:val="4"/>
          <w:sz w:val="27"/>
          <w:szCs w:val="27"/>
        </w:rPr>
        <w:t xml:space="preserve"> в органы технической инвентаризации, почтовой связи (в иные органы по необходимости) для сведения.</w:t>
      </w:r>
    </w:p>
    <w:p w:rsidR="000D3479" w:rsidRPr="00F67887" w:rsidRDefault="000D3479" w:rsidP="000D3479">
      <w:pPr>
        <w:tabs>
          <w:tab w:val="left" w:pos="780"/>
        </w:tabs>
        <w:autoSpaceDE w:val="0"/>
        <w:autoSpaceDN w:val="0"/>
        <w:adjustRightInd w:val="0"/>
        <w:ind w:firstLine="709"/>
        <w:jc w:val="both"/>
        <w:rPr>
          <w:spacing w:val="4"/>
          <w:sz w:val="27"/>
          <w:szCs w:val="27"/>
        </w:rPr>
      </w:pPr>
      <w:r w:rsidRPr="00F67887">
        <w:rPr>
          <w:spacing w:val="4"/>
          <w:sz w:val="27"/>
          <w:szCs w:val="27"/>
        </w:rPr>
        <w:t>Максимальная продолжительность административного действия – 10 минут.</w:t>
      </w:r>
    </w:p>
    <w:p w:rsidR="000D3479" w:rsidRPr="00F67887" w:rsidRDefault="000D3479" w:rsidP="000D3479">
      <w:pPr>
        <w:tabs>
          <w:tab w:val="left" w:pos="780"/>
        </w:tabs>
        <w:autoSpaceDE w:val="0"/>
        <w:autoSpaceDN w:val="0"/>
        <w:adjustRightInd w:val="0"/>
        <w:ind w:firstLine="709"/>
        <w:jc w:val="both"/>
        <w:rPr>
          <w:spacing w:val="4"/>
          <w:sz w:val="27"/>
          <w:szCs w:val="27"/>
        </w:rPr>
      </w:pPr>
      <w:r>
        <w:rPr>
          <w:spacing w:val="4"/>
          <w:sz w:val="27"/>
          <w:szCs w:val="27"/>
        </w:rPr>
        <w:t>3</w:t>
      </w:r>
      <w:r w:rsidRPr="00F67887">
        <w:rPr>
          <w:spacing w:val="4"/>
          <w:sz w:val="27"/>
          <w:szCs w:val="27"/>
        </w:rPr>
        <w:t>.8. Выдача заявителю акта регистрации адреса объекта адресации или отказа в присвоении адреса объекту адресации.</w:t>
      </w:r>
    </w:p>
    <w:p w:rsidR="000D3479" w:rsidRPr="00F67887" w:rsidRDefault="000D3479" w:rsidP="000D3479">
      <w:pPr>
        <w:tabs>
          <w:tab w:val="left" w:pos="780"/>
        </w:tabs>
        <w:autoSpaceDE w:val="0"/>
        <w:autoSpaceDN w:val="0"/>
        <w:adjustRightInd w:val="0"/>
        <w:ind w:firstLine="709"/>
        <w:jc w:val="both"/>
        <w:rPr>
          <w:spacing w:val="4"/>
          <w:sz w:val="27"/>
          <w:szCs w:val="27"/>
        </w:rPr>
      </w:pPr>
      <w:r w:rsidRPr="00F67887">
        <w:rPr>
          <w:spacing w:val="4"/>
          <w:sz w:val="27"/>
          <w:szCs w:val="27"/>
        </w:rPr>
        <w:t>Специалистом, осуществляющим прием заявления, производится выдача заявителю акта регистрации адреса объекта адресации на руки в случае личного обращения (в том числе через филиал МФЦ).</w:t>
      </w:r>
      <w:r w:rsidR="0006333D">
        <w:rPr>
          <w:spacing w:val="4"/>
          <w:sz w:val="27"/>
          <w:szCs w:val="27"/>
        </w:rPr>
        <w:t xml:space="preserve"> </w:t>
      </w:r>
      <w:r w:rsidRPr="00F67887">
        <w:rPr>
          <w:spacing w:val="4"/>
          <w:sz w:val="27"/>
          <w:szCs w:val="27"/>
        </w:rPr>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0D3479" w:rsidRPr="00F67887" w:rsidRDefault="000D3479" w:rsidP="000D3479">
      <w:pPr>
        <w:tabs>
          <w:tab w:val="left" w:pos="780"/>
        </w:tabs>
        <w:autoSpaceDE w:val="0"/>
        <w:autoSpaceDN w:val="0"/>
        <w:adjustRightInd w:val="0"/>
        <w:rPr>
          <w:spacing w:val="4"/>
          <w:sz w:val="27"/>
          <w:szCs w:val="27"/>
        </w:rPr>
      </w:pPr>
    </w:p>
    <w:p w:rsidR="000D3479" w:rsidRPr="00F23923" w:rsidRDefault="000D3479" w:rsidP="000D3479">
      <w:pPr>
        <w:autoSpaceDE w:val="0"/>
        <w:autoSpaceDN w:val="0"/>
        <w:adjustRightInd w:val="0"/>
        <w:jc w:val="center"/>
        <w:rPr>
          <w:b/>
          <w:caps/>
          <w:sz w:val="27"/>
          <w:szCs w:val="27"/>
        </w:rPr>
      </w:pPr>
      <w:r w:rsidRPr="00F23923">
        <w:rPr>
          <w:b/>
          <w:sz w:val="27"/>
          <w:szCs w:val="27"/>
        </w:rPr>
        <w:t xml:space="preserve">4. </w:t>
      </w:r>
      <w:r w:rsidRPr="00F23923">
        <w:rPr>
          <w:b/>
          <w:caps/>
          <w:sz w:val="27"/>
          <w:szCs w:val="27"/>
        </w:rPr>
        <w:t>формы контроля</w:t>
      </w:r>
    </w:p>
    <w:p w:rsidR="000D3479" w:rsidRPr="00F23923" w:rsidRDefault="000D3479" w:rsidP="000D3479">
      <w:pPr>
        <w:autoSpaceDE w:val="0"/>
        <w:autoSpaceDN w:val="0"/>
        <w:adjustRightInd w:val="0"/>
        <w:spacing w:after="120"/>
        <w:jc w:val="center"/>
        <w:rPr>
          <w:b/>
          <w:caps/>
          <w:sz w:val="27"/>
          <w:szCs w:val="27"/>
        </w:rPr>
      </w:pPr>
      <w:r w:rsidRPr="00F23923">
        <w:rPr>
          <w:b/>
          <w:caps/>
          <w:sz w:val="27"/>
          <w:szCs w:val="27"/>
        </w:rPr>
        <w:t>за исполнением  АДМИНИСТРАТИВНОГО РЕГЛАМЕНТА</w:t>
      </w:r>
    </w:p>
    <w:p w:rsidR="000D3479" w:rsidRPr="00F23923" w:rsidRDefault="000D3479" w:rsidP="000D3479">
      <w:pPr>
        <w:ind w:firstLine="709"/>
        <w:jc w:val="both"/>
        <w:rPr>
          <w:i/>
          <w:sz w:val="27"/>
          <w:szCs w:val="27"/>
        </w:rPr>
      </w:pPr>
      <w:r w:rsidRPr="00F23923">
        <w:rPr>
          <w:b/>
          <w:i/>
          <w:sz w:val="27"/>
          <w:szCs w:val="27"/>
        </w:rPr>
        <w:t>4.1. </w:t>
      </w:r>
      <w:r w:rsidRPr="00F23923">
        <w:rPr>
          <w:i/>
          <w:sz w:val="27"/>
          <w:szCs w:val="27"/>
        </w:rPr>
        <w:t xml:space="preserve">Порядок осуществления текущего </w:t>
      </w:r>
      <w:proofErr w:type="gramStart"/>
      <w:r w:rsidRPr="00F23923">
        <w:rPr>
          <w:i/>
          <w:sz w:val="27"/>
          <w:szCs w:val="27"/>
        </w:rPr>
        <w:t>контроля за</w:t>
      </w:r>
      <w:proofErr w:type="gramEnd"/>
      <w:r w:rsidRPr="00F23923">
        <w:rPr>
          <w:i/>
          <w:sz w:val="27"/>
          <w:szCs w:val="27"/>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D3479" w:rsidRPr="00F23923" w:rsidRDefault="000D3479" w:rsidP="000D3479">
      <w:pPr>
        <w:ind w:firstLine="709"/>
        <w:jc w:val="both"/>
        <w:rPr>
          <w:sz w:val="27"/>
          <w:szCs w:val="27"/>
        </w:rPr>
      </w:pPr>
      <w:proofErr w:type="gramStart"/>
      <w:r w:rsidRPr="00F23923">
        <w:rPr>
          <w:sz w:val="27"/>
          <w:szCs w:val="27"/>
        </w:rPr>
        <w:t>Контроль за</w:t>
      </w:r>
      <w:proofErr w:type="gramEnd"/>
      <w:r w:rsidRPr="00F23923">
        <w:rPr>
          <w:sz w:val="27"/>
          <w:szCs w:val="27"/>
        </w:rPr>
        <w:t xml:space="preserve"> соблюдением и исполнением ответственными должностными лицами положений административного регламента осуществляется в текущем или плановом режиме.</w:t>
      </w:r>
      <w:r>
        <w:rPr>
          <w:sz w:val="27"/>
          <w:szCs w:val="27"/>
        </w:rPr>
        <w:t xml:space="preserve"> </w:t>
      </w:r>
    </w:p>
    <w:p w:rsidR="000D3479" w:rsidRPr="00F23923" w:rsidRDefault="000D3479" w:rsidP="000D3479">
      <w:pPr>
        <w:widowControl w:val="0"/>
        <w:autoSpaceDE w:val="0"/>
        <w:autoSpaceDN w:val="0"/>
        <w:adjustRightInd w:val="0"/>
        <w:ind w:firstLine="709"/>
        <w:jc w:val="both"/>
        <w:rPr>
          <w:sz w:val="27"/>
          <w:szCs w:val="27"/>
        </w:rPr>
      </w:pPr>
      <w:r>
        <w:rPr>
          <w:sz w:val="27"/>
          <w:szCs w:val="27"/>
        </w:rPr>
        <w:t>Глава Тюльганского поссовета</w:t>
      </w:r>
      <w:r w:rsidRPr="00F23923">
        <w:rPr>
          <w:sz w:val="27"/>
          <w:szCs w:val="27"/>
        </w:rPr>
        <w:t xml:space="preserve"> осуществляет текущий </w:t>
      </w:r>
      <w:proofErr w:type="gramStart"/>
      <w:r w:rsidRPr="00F23923">
        <w:rPr>
          <w:sz w:val="27"/>
          <w:szCs w:val="27"/>
        </w:rPr>
        <w:t>контроль за</w:t>
      </w:r>
      <w:proofErr w:type="gramEnd"/>
      <w:r w:rsidRPr="00F23923">
        <w:rPr>
          <w:sz w:val="27"/>
          <w:szCs w:val="27"/>
        </w:rPr>
        <w:t xml:space="preserve"> соблюдением последовательности действий, определенных административными процедурами по предоставлению муниципальной услуги. </w:t>
      </w:r>
    </w:p>
    <w:p w:rsidR="000D3479" w:rsidRPr="00F23923" w:rsidRDefault="000D3479" w:rsidP="000D3479">
      <w:pPr>
        <w:widowControl w:val="0"/>
        <w:autoSpaceDE w:val="0"/>
        <w:autoSpaceDN w:val="0"/>
        <w:adjustRightInd w:val="0"/>
        <w:ind w:firstLine="709"/>
        <w:jc w:val="both"/>
        <w:rPr>
          <w:sz w:val="27"/>
          <w:szCs w:val="27"/>
        </w:rPr>
      </w:pPr>
      <w:r w:rsidRPr="00F23923">
        <w:rPr>
          <w:sz w:val="27"/>
          <w:szCs w:val="27"/>
        </w:rPr>
        <w:t xml:space="preserve">Текущий контроль осуществляется путем проведения проверок соблюдения и исполнения специалистами </w:t>
      </w:r>
      <w:r>
        <w:rPr>
          <w:sz w:val="27"/>
          <w:szCs w:val="27"/>
        </w:rPr>
        <w:t>администрации Тюльганского поссовета</w:t>
      </w:r>
      <w:r w:rsidRPr="00F23923">
        <w:rPr>
          <w:sz w:val="27"/>
          <w:szCs w:val="27"/>
        </w:rPr>
        <w:t xml:space="preserve"> положений </w:t>
      </w:r>
      <w:r w:rsidRPr="00F23923">
        <w:rPr>
          <w:sz w:val="27"/>
          <w:szCs w:val="27"/>
        </w:rPr>
        <w:lastRenderedPageBreak/>
        <w:t>настоящего административного регламента, иных нормативных правовых актов Российской Федерации, субъектов Российской Федерации, органов местного самоуправления, регулирующих правоотношения в данной сфере.</w:t>
      </w:r>
      <w:r>
        <w:rPr>
          <w:sz w:val="27"/>
          <w:szCs w:val="27"/>
        </w:rPr>
        <w:t xml:space="preserve"> </w:t>
      </w:r>
    </w:p>
    <w:p w:rsidR="000D3479" w:rsidRPr="00F23923" w:rsidRDefault="000D3479" w:rsidP="000D3479">
      <w:pPr>
        <w:ind w:firstLine="709"/>
        <w:jc w:val="both"/>
        <w:rPr>
          <w:i/>
          <w:sz w:val="27"/>
          <w:szCs w:val="27"/>
        </w:rPr>
      </w:pPr>
      <w:r w:rsidRPr="00F23923">
        <w:rPr>
          <w:b/>
          <w:i/>
          <w:sz w:val="27"/>
          <w:szCs w:val="27"/>
        </w:rPr>
        <w:t>4.2.</w:t>
      </w:r>
      <w:r w:rsidRPr="00F23923">
        <w:rPr>
          <w:i/>
          <w:sz w:val="27"/>
          <w:szCs w:val="27"/>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23923">
        <w:rPr>
          <w:i/>
          <w:sz w:val="27"/>
          <w:szCs w:val="27"/>
        </w:rPr>
        <w:t>контроля за</w:t>
      </w:r>
      <w:proofErr w:type="gramEnd"/>
      <w:r w:rsidRPr="00F23923">
        <w:rPr>
          <w:i/>
          <w:sz w:val="27"/>
          <w:szCs w:val="27"/>
        </w:rPr>
        <w:t xml:space="preserve"> полнотой и качеством предоставления муниципальной услуги.</w:t>
      </w:r>
    </w:p>
    <w:p w:rsidR="000D3479" w:rsidRPr="00F23923" w:rsidRDefault="000D3479" w:rsidP="000D3479">
      <w:pPr>
        <w:ind w:firstLine="709"/>
        <w:jc w:val="both"/>
        <w:rPr>
          <w:sz w:val="27"/>
          <w:szCs w:val="27"/>
        </w:rPr>
      </w:pPr>
      <w:r w:rsidRPr="00F23923">
        <w:rPr>
          <w:sz w:val="27"/>
          <w:szCs w:val="27"/>
        </w:rPr>
        <w:t>Проверки полноты и качества предоставления муниципальной услуги осуществляются на ос</w:t>
      </w:r>
      <w:r>
        <w:rPr>
          <w:sz w:val="27"/>
          <w:szCs w:val="27"/>
        </w:rPr>
        <w:t>новании распоряжений Главы Тюльганского поссовета.</w:t>
      </w:r>
    </w:p>
    <w:p w:rsidR="000D3479" w:rsidRPr="00F23923" w:rsidRDefault="000D3479" w:rsidP="000D3479">
      <w:pPr>
        <w:widowControl w:val="0"/>
        <w:autoSpaceDE w:val="0"/>
        <w:autoSpaceDN w:val="0"/>
        <w:adjustRightInd w:val="0"/>
        <w:ind w:firstLine="709"/>
        <w:jc w:val="both"/>
        <w:rPr>
          <w:sz w:val="27"/>
          <w:szCs w:val="27"/>
        </w:rPr>
      </w:pPr>
      <w:r w:rsidRPr="00F23923">
        <w:rPr>
          <w:sz w:val="27"/>
          <w:szCs w:val="27"/>
        </w:rPr>
        <w:t xml:space="preserve">Проверки могут быть плановыми  и внеплановыми.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w:t>
      </w:r>
    </w:p>
    <w:p w:rsidR="000D3479" w:rsidRPr="00F23923" w:rsidRDefault="000D3479" w:rsidP="000D3479">
      <w:pPr>
        <w:widowControl w:val="0"/>
        <w:autoSpaceDE w:val="0"/>
        <w:autoSpaceDN w:val="0"/>
        <w:adjustRightInd w:val="0"/>
        <w:ind w:firstLine="709"/>
        <w:jc w:val="both"/>
        <w:rPr>
          <w:b/>
          <w:sz w:val="27"/>
          <w:szCs w:val="27"/>
        </w:rPr>
      </w:pPr>
      <w:r w:rsidRPr="00F23923">
        <w:rPr>
          <w:sz w:val="27"/>
          <w:szCs w:val="27"/>
        </w:rPr>
        <w:t xml:space="preserve">Плановые проверки проводятся не реже 1 раза в год. </w:t>
      </w:r>
    </w:p>
    <w:p w:rsidR="000D3479" w:rsidRPr="00F23923" w:rsidRDefault="000D3479" w:rsidP="000D3479">
      <w:pPr>
        <w:widowControl w:val="0"/>
        <w:autoSpaceDE w:val="0"/>
        <w:autoSpaceDN w:val="0"/>
        <w:adjustRightInd w:val="0"/>
        <w:ind w:firstLine="709"/>
        <w:jc w:val="both"/>
        <w:rPr>
          <w:sz w:val="27"/>
          <w:szCs w:val="27"/>
        </w:rPr>
      </w:pPr>
      <w:proofErr w:type="gramStart"/>
      <w:r w:rsidRPr="00F23923">
        <w:rPr>
          <w:sz w:val="27"/>
          <w:szCs w:val="27"/>
        </w:rPr>
        <w:t>Контроль за</w:t>
      </w:r>
      <w:proofErr w:type="gramEnd"/>
      <w:r w:rsidRPr="00F23923">
        <w:rPr>
          <w:sz w:val="27"/>
          <w:szCs w:val="27"/>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получателей муниципальной услуги, содержащие жалобы на решения, действия (бездействие) специалистов </w:t>
      </w:r>
      <w:r>
        <w:rPr>
          <w:sz w:val="27"/>
          <w:szCs w:val="27"/>
        </w:rPr>
        <w:t>администрации Тюльганского поссовета</w:t>
      </w:r>
      <w:r w:rsidRPr="00F23923">
        <w:rPr>
          <w:sz w:val="27"/>
          <w:szCs w:val="27"/>
        </w:rPr>
        <w:t>.</w:t>
      </w:r>
      <w:r>
        <w:rPr>
          <w:sz w:val="27"/>
          <w:szCs w:val="27"/>
        </w:rPr>
        <w:t xml:space="preserve"> </w:t>
      </w:r>
    </w:p>
    <w:p w:rsidR="000D3479" w:rsidRPr="00F23923" w:rsidRDefault="000D3479" w:rsidP="000D3479">
      <w:pPr>
        <w:widowControl w:val="0"/>
        <w:autoSpaceDE w:val="0"/>
        <w:autoSpaceDN w:val="0"/>
        <w:adjustRightInd w:val="0"/>
        <w:ind w:firstLine="709"/>
        <w:jc w:val="both"/>
        <w:rPr>
          <w:sz w:val="27"/>
          <w:szCs w:val="27"/>
        </w:rPr>
      </w:pPr>
      <w:r w:rsidRPr="00F23923">
        <w:rPr>
          <w:sz w:val="27"/>
          <w:szCs w:val="27"/>
        </w:rPr>
        <w:t>Результаты проверки оформляются в виде справки, в которой отмечаются выявленные недостатки и предложения по их устранению.</w:t>
      </w:r>
    </w:p>
    <w:p w:rsidR="000D3479" w:rsidRPr="00F23923" w:rsidRDefault="000D3479" w:rsidP="000D3479">
      <w:pPr>
        <w:widowControl w:val="0"/>
        <w:autoSpaceDE w:val="0"/>
        <w:autoSpaceDN w:val="0"/>
        <w:adjustRightInd w:val="0"/>
        <w:ind w:firstLine="709"/>
        <w:jc w:val="both"/>
        <w:rPr>
          <w:sz w:val="27"/>
          <w:szCs w:val="27"/>
        </w:rPr>
      </w:pPr>
      <w:r w:rsidRPr="00F23923">
        <w:rPr>
          <w:sz w:val="27"/>
          <w:szCs w:val="27"/>
        </w:rPr>
        <w:t xml:space="preserve">Справка подписывается </w:t>
      </w:r>
      <w:proofErr w:type="gramStart"/>
      <w:r w:rsidRPr="00F23923">
        <w:rPr>
          <w:sz w:val="27"/>
          <w:szCs w:val="27"/>
        </w:rPr>
        <w:t>ответственным</w:t>
      </w:r>
      <w:proofErr w:type="gramEnd"/>
      <w:r w:rsidRPr="00F23923">
        <w:rPr>
          <w:sz w:val="27"/>
          <w:szCs w:val="27"/>
        </w:rPr>
        <w:t xml:space="preserve"> за п</w:t>
      </w:r>
      <w:r>
        <w:rPr>
          <w:sz w:val="27"/>
          <w:szCs w:val="27"/>
        </w:rPr>
        <w:t>роведение проверки и главой поссовета</w:t>
      </w:r>
      <w:r w:rsidRPr="00F23923">
        <w:rPr>
          <w:sz w:val="27"/>
          <w:szCs w:val="27"/>
        </w:rPr>
        <w:t>.</w:t>
      </w:r>
      <w:r>
        <w:rPr>
          <w:sz w:val="27"/>
          <w:szCs w:val="27"/>
        </w:rPr>
        <w:t xml:space="preserve"> </w:t>
      </w:r>
    </w:p>
    <w:p w:rsidR="000D3479" w:rsidRPr="00F23923" w:rsidRDefault="000D3479" w:rsidP="000D3479">
      <w:pPr>
        <w:ind w:firstLine="709"/>
        <w:jc w:val="both"/>
        <w:rPr>
          <w:i/>
          <w:sz w:val="27"/>
          <w:szCs w:val="27"/>
        </w:rPr>
      </w:pPr>
      <w:r w:rsidRPr="00F23923">
        <w:rPr>
          <w:b/>
          <w:i/>
          <w:sz w:val="27"/>
          <w:szCs w:val="27"/>
        </w:rPr>
        <w:t xml:space="preserve">4.3. </w:t>
      </w:r>
      <w:r w:rsidRPr="00F23923">
        <w:rPr>
          <w:i/>
          <w:sz w:val="27"/>
          <w:szCs w:val="27"/>
        </w:rPr>
        <w:t>Ответственность должностных лиц  органов местного самоуправления за решения и действия (бездействие), принимаемые (осуществляемые) ими в ходе предоставления муниципальной услуги.</w:t>
      </w:r>
    </w:p>
    <w:p w:rsidR="000D3479" w:rsidRPr="00F23923" w:rsidRDefault="000D3479" w:rsidP="000D3479">
      <w:pPr>
        <w:widowControl w:val="0"/>
        <w:autoSpaceDE w:val="0"/>
        <w:autoSpaceDN w:val="0"/>
        <w:adjustRightInd w:val="0"/>
        <w:ind w:firstLine="709"/>
        <w:jc w:val="both"/>
        <w:rPr>
          <w:b/>
          <w:sz w:val="27"/>
          <w:szCs w:val="27"/>
        </w:rPr>
      </w:pPr>
      <w:r w:rsidRPr="00F23923">
        <w:rPr>
          <w:sz w:val="27"/>
          <w:szCs w:val="27"/>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 В случае выявленных нарушений специалист несет дисциплинарную ответственность в соответствии с Федеральным законом от 02.03.2007 № 25-ФЗ «О муниципальной службе в Российской Федерации», с Трудовым кодексом Российской Федерации, а также административную ответственность в соответствии с законодательством Российской Федерации.</w:t>
      </w:r>
    </w:p>
    <w:p w:rsidR="000D3479" w:rsidRPr="00F23923" w:rsidRDefault="000D3479" w:rsidP="000D3479">
      <w:pPr>
        <w:ind w:firstLine="709"/>
        <w:jc w:val="both"/>
        <w:rPr>
          <w:i/>
          <w:sz w:val="27"/>
          <w:szCs w:val="27"/>
        </w:rPr>
      </w:pPr>
      <w:r w:rsidRPr="00F23923">
        <w:rPr>
          <w:b/>
          <w:i/>
          <w:sz w:val="27"/>
          <w:szCs w:val="27"/>
        </w:rPr>
        <w:t>4.4.</w:t>
      </w:r>
      <w:r w:rsidRPr="00F23923">
        <w:rPr>
          <w:i/>
          <w:sz w:val="27"/>
          <w:szCs w:val="27"/>
        </w:rPr>
        <w:t xml:space="preserve"> Положения, характеризующие требования к порядку и формам </w:t>
      </w:r>
      <w:proofErr w:type="gramStart"/>
      <w:r w:rsidRPr="00F23923">
        <w:rPr>
          <w:i/>
          <w:sz w:val="27"/>
          <w:szCs w:val="27"/>
        </w:rPr>
        <w:t>контроля за</w:t>
      </w:r>
      <w:proofErr w:type="gramEnd"/>
      <w:r w:rsidRPr="00F23923">
        <w:rPr>
          <w:i/>
          <w:sz w:val="27"/>
          <w:szCs w:val="27"/>
        </w:rPr>
        <w:t xml:space="preserve"> предоставлением муниципальной услуги, в том числе со стороны граждан, их объединений и организаций.</w:t>
      </w:r>
    </w:p>
    <w:p w:rsidR="000D3479" w:rsidRPr="00F23923" w:rsidRDefault="000D3479" w:rsidP="000D3479">
      <w:pPr>
        <w:widowControl w:val="0"/>
        <w:autoSpaceDE w:val="0"/>
        <w:autoSpaceDN w:val="0"/>
        <w:adjustRightInd w:val="0"/>
        <w:ind w:right="142" w:firstLine="709"/>
        <w:jc w:val="both"/>
        <w:rPr>
          <w:sz w:val="27"/>
          <w:szCs w:val="27"/>
        </w:rPr>
      </w:pPr>
      <w:r w:rsidRPr="00F23923">
        <w:rPr>
          <w:sz w:val="27"/>
          <w:szCs w:val="27"/>
        </w:rPr>
        <w:t xml:space="preserve">Формы </w:t>
      </w:r>
      <w:proofErr w:type="gramStart"/>
      <w:r w:rsidRPr="00F23923">
        <w:rPr>
          <w:sz w:val="27"/>
          <w:szCs w:val="27"/>
        </w:rPr>
        <w:t>контроля за</w:t>
      </w:r>
      <w:proofErr w:type="gramEnd"/>
      <w:r w:rsidRPr="00F23923">
        <w:rPr>
          <w:sz w:val="27"/>
          <w:szCs w:val="27"/>
        </w:rPr>
        <w:t xml:space="preserve"> предоставлен</w:t>
      </w:r>
      <w:r>
        <w:rPr>
          <w:sz w:val="27"/>
          <w:szCs w:val="27"/>
        </w:rPr>
        <w:t>ием муниципальной услуги «</w:t>
      </w:r>
      <w:r w:rsidRPr="00F67887">
        <w:rPr>
          <w:sz w:val="27"/>
          <w:szCs w:val="27"/>
        </w:rPr>
        <w:t>Присвоение и аннулирование адресов</w:t>
      </w:r>
      <w:r w:rsidRPr="00F23923">
        <w:rPr>
          <w:sz w:val="27"/>
          <w:szCs w:val="27"/>
        </w:rPr>
        <w:t>» и порядок его проведения установлены настоящим административным регламентом.</w:t>
      </w:r>
    </w:p>
    <w:p w:rsidR="000D3479" w:rsidRPr="00F23923" w:rsidRDefault="000D3479" w:rsidP="000D3479">
      <w:pPr>
        <w:widowControl w:val="0"/>
        <w:autoSpaceDE w:val="0"/>
        <w:autoSpaceDN w:val="0"/>
        <w:adjustRightInd w:val="0"/>
        <w:ind w:firstLine="709"/>
        <w:jc w:val="both"/>
        <w:rPr>
          <w:sz w:val="27"/>
          <w:szCs w:val="27"/>
        </w:rPr>
      </w:pPr>
      <w:r w:rsidRPr="00F23923">
        <w:rPr>
          <w:sz w:val="27"/>
          <w:szCs w:val="27"/>
        </w:rPr>
        <w:t>В ходе плановых проверок проверяется:</w:t>
      </w:r>
    </w:p>
    <w:p w:rsidR="000D3479" w:rsidRPr="00F23923" w:rsidRDefault="000D3479" w:rsidP="000D3479">
      <w:pPr>
        <w:widowControl w:val="0"/>
        <w:autoSpaceDE w:val="0"/>
        <w:autoSpaceDN w:val="0"/>
        <w:adjustRightInd w:val="0"/>
        <w:ind w:firstLine="709"/>
        <w:jc w:val="both"/>
        <w:rPr>
          <w:sz w:val="27"/>
          <w:szCs w:val="27"/>
        </w:rPr>
      </w:pPr>
      <w:r w:rsidRPr="00F23923">
        <w:rPr>
          <w:sz w:val="27"/>
          <w:szCs w:val="27"/>
        </w:rPr>
        <w:t>1) знание должностными лицами требований настоящего административного регламента, нормативных правовых актов, устанавливающих требования к исполнению муниципальной услуги;</w:t>
      </w:r>
    </w:p>
    <w:p w:rsidR="000D3479" w:rsidRPr="00F23923" w:rsidRDefault="000D3479" w:rsidP="000D3479">
      <w:pPr>
        <w:widowControl w:val="0"/>
        <w:autoSpaceDE w:val="0"/>
        <w:autoSpaceDN w:val="0"/>
        <w:adjustRightInd w:val="0"/>
        <w:ind w:firstLine="709"/>
        <w:jc w:val="both"/>
        <w:rPr>
          <w:sz w:val="27"/>
          <w:szCs w:val="27"/>
        </w:rPr>
      </w:pPr>
      <w:r w:rsidRPr="00F23923">
        <w:rPr>
          <w:sz w:val="27"/>
          <w:szCs w:val="27"/>
        </w:rPr>
        <w:t>2) соблюдение должностными лицами сроков и последовательности исполнения административных процедур;</w:t>
      </w:r>
    </w:p>
    <w:p w:rsidR="000D3479" w:rsidRPr="00F23923" w:rsidRDefault="000D3479" w:rsidP="000D3479">
      <w:pPr>
        <w:widowControl w:val="0"/>
        <w:autoSpaceDE w:val="0"/>
        <w:autoSpaceDN w:val="0"/>
        <w:adjustRightInd w:val="0"/>
        <w:ind w:firstLine="709"/>
        <w:jc w:val="both"/>
        <w:rPr>
          <w:sz w:val="27"/>
          <w:szCs w:val="27"/>
        </w:rPr>
      </w:pPr>
      <w:r w:rsidRPr="00F23923">
        <w:rPr>
          <w:sz w:val="27"/>
          <w:szCs w:val="27"/>
        </w:rPr>
        <w:lastRenderedPageBreak/>
        <w:t>3)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0D3479" w:rsidRPr="00F23923" w:rsidRDefault="000D3479" w:rsidP="000D3479">
      <w:pPr>
        <w:widowControl w:val="0"/>
        <w:autoSpaceDE w:val="0"/>
        <w:autoSpaceDN w:val="0"/>
        <w:adjustRightInd w:val="0"/>
        <w:ind w:firstLine="709"/>
        <w:jc w:val="both"/>
        <w:rPr>
          <w:sz w:val="27"/>
          <w:szCs w:val="27"/>
        </w:rPr>
      </w:pPr>
      <w:r w:rsidRPr="00F23923">
        <w:rPr>
          <w:sz w:val="27"/>
          <w:szCs w:val="27"/>
        </w:rPr>
        <w:t xml:space="preserve">4) устранение нарушений и недостатков, выявленных в ходе предыдущей плановой проверки. </w:t>
      </w:r>
    </w:p>
    <w:p w:rsidR="000D3479" w:rsidRPr="00F23923" w:rsidRDefault="000D3479" w:rsidP="000D3479">
      <w:pPr>
        <w:widowControl w:val="0"/>
        <w:autoSpaceDE w:val="0"/>
        <w:autoSpaceDN w:val="0"/>
        <w:adjustRightInd w:val="0"/>
        <w:ind w:firstLine="709"/>
        <w:jc w:val="both"/>
        <w:rPr>
          <w:sz w:val="27"/>
          <w:szCs w:val="27"/>
        </w:rPr>
      </w:pPr>
      <w:r w:rsidRPr="00F23923">
        <w:rPr>
          <w:sz w:val="27"/>
          <w:szCs w:val="27"/>
        </w:rPr>
        <w:t xml:space="preserve">Дополнительные положения проведения </w:t>
      </w:r>
      <w:proofErr w:type="gramStart"/>
      <w:r w:rsidRPr="00F23923">
        <w:rPr>
          <w:sz w:val="27"/>
          <w:szCs w:val="27"/>
        </w:rPr>
        <w:t>контроля за</w:t>
      </w:r>
      <w:proofErr w:type="gramEnd"/>
      <w:r w:rsidRPr="00F23923">
        <w:rPr>
          <w:sz w:val="27"/>
          <w:szCs w:val="27"/>
        </w:rPr>
        <w:t xml:space="preserve"> предоставлением муниципальной услуги, могут быть определены иными нормативными правовыми актами Российской Федерации, субъектов Российской Федерации, органов местного самоуправления, регулирующими правоотношения в данной сфере.</w:t>
      </w:r>
    </w:p>
    <w:p w:rsidR="000D3479" w:rsidRDefault="000D3479" w:rsidP="000D3479">
      <w:pPr>
        <w:widowControl w:val="0"/>
        <w:autoSpaceDE w:val="0"/>
        <w:autoSpaceDN w:val="0"/>
        <w:adjustRightInd w:val="0"/>
        <w:ind w:firstLine="709"/>
        <w:jc w:val="both"/>
        <w:rPr>
          <w:sz w:val="27"/>
          <w:szCs w:val="27"/>
        </w:rPr>
      </w:pPr>
      <w:r w:rsidRPr="00F23923">
        <w:rPr>
          <w:sz w:val="27"/>
          <w:szCs w:val="27"/>
        </w:rPr>
        <w:t xml:space="preserve">Для осуществления </w:t>
      </w:r>
      <w:proofErr w:type="gramStart"/>
      <w:r w:rsidRPr="00F23923">
        <w:rPr>
          <w:sz w:val="27"/>
          <w:szCs w:val="27"/>
        </w:rPr>
        <w:t>контроля за</w:t>
      </w:r>
      <w:proofErr w:type="gramEnd"/>
      <w:r w:rsidRPr="00F23923">
        <w:rPr>
          <w:sz w:val="27"/>
          <w:szCs w:val="27"/>
        </w:rPr>
        <w:t xml:space="preserve">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w:t>
      </w:r>
    </w:p>
    <w:p w:rsidR="00001081" w:rsidRPr="00F23923" w:rsidRDefault="00001081" w:rsidP="000D3479">
      <w:pPr>
        <w:widowControl w:val="0"/>
        <w:autoSpaceDE w:val="0"/>
        <w:autoSpaceDN w:val="0"/>
        <w:adjustRightInd w:val="0"/>
        <w:ind w:firstLine="709"/>
        <w:jc w:val="both"/>
        <w:rPr>
          <w:sz w:val="27"/>
          <w:szCs w:val="27"/>
        </w:rPr>
      </w:pPr>
    </w:p>
    <w:p w:rsidR="00001081" w:rsidRPr="00900912" w:rsidRDefault="000D3479" w:rsidP="00001081">
      <w:pPr>
        <w:autoSpaceDE w:val="0"/>
        <w:autoSpaceDN w:val="0"/>
        <w:adjustRightInd w:val="0"/>
        <w:jc w:val="center"/>
        <w:outlineLvl w:val="0"/>
        <w:rPr>
          <w:sz w:val="28"/>
          <w:szCs w:val="28"/>
        </w:rPr>
      </w:pPr>
      <w:r w:rsidRPr="00F23923">
        <w:rPr>
          <w:b/>
          <w:sz w:val="27"/>
          <w:szCs w:val="27"/>
        </w:rPr>
        <w:t xml:space="preserve">5. </w:t>
      </w:r>
      <w:r w:rsidR="00001081" w:rsidRPr="00900912">
        <w:rPr>
          <w:sz w:val="28"/>
          <w:szCs w:val="28"/>
        </w:rPr>
        <w:t xml:space="preserve"> </w:t>
      </w:r>
      <w:r w:rsidR="00001081" w:rsidRPr="00001081">
        <w:rPr>
          <w:b/>
          <w:sz w:val="28"/>
          <w:szCs w:val="28"/>
        </w:rPr>
        <w:t>Досудебный (внесудебный) порядок обжалования решений и действий (бездействия) администрации муниципального образования, должностного лица, либо муниципального служащего, предоставляющих муниципальную услугу, многофункционального центра, их работников, а также организаций осуществляющих функции по предоставлению муниципальных услуг, или их работников.</w:t>
      </w:r>
    </w:p>
    <w:p w:rsidR="00001081" w:rsidRPr="00900912" w:rsidRDefault="00001081" w:rsidP="00001081">
      <w:pPr>
        <w:autoSpaceDE w:val="0"/>
        <w:autoSpaceDN w:val="0"/>
        <w:adjustRightInd w:val="0"/>
        <w:jc w:val="both"/>
        <w:rPr>
          <w:sz w:val="28"/>
          <w:szCs w:val="28"/>
        </w:rPr>
      </w:pPr>
    </w:p>
    <w:p w:rsidR="00001081" w:rsidRPr="00900912" w:rsidRDefault="00001081" w:rsidP="00001081">
      <w:pPr>
        <w:autoSpaceDE w:val="0"/>
        <w:autoSpaceDN w:val="0"/>
        <w:adjustRightInd w:val="0"/>
        <w:ind w:firstLine="708"/>
        <w:jc w:val="both"/>
        <w:outlineLvl w:val="0"/>
        <w:rPr>
          <w:sz w:val="28"/>
          <w:szCs w:val="28"/>
        </w:rPr>
      </w:pPr>
      <w:r w:rsidRPr="00900912">
        <w:rPr>
          <w:sz w:val="28"/>
          <w:szCs w:val="28"/>
        </w:rPr>
        <w:t>5.1. Информация для заявителя о его праве подать жалобу на решение и действие (бездействие) администрации муниципального образования, должностного лица, либо муниципального служащего, предоставляющих муниципальную услугу, многофункционального центра, их работников, а также организаций осуществляющих функции по предоставлению муниципальных услуг, или их работников.</w:t>
      </w:r>
    </w:p>
    <w:p w:rsidR="00001081" w:rsidRPr="00900912" w:rsidRDefault="00001081" w:rsidP="00001081">
      <w:pPr>
        <w:autoSpaceDE w:val="0"/>
        <w:autoSpaceDN w:val="0"/>
        <w:adjustRightInd w:val="0"/>
        <w:ind w:firstLine="708"/>
        <w:jc w:val="both"/>
        <w:outlineLvl w:val="0"/>
        <w:rPr>
          <w:sz w:val="28"/>
          <w:szCs w:val="28"/>
        </w:rPr>
      </w:pPr>
      <w:r w:rsidRPr="00900912">
        <w:rPr>
          <w:sz w:val="28"/>
          <w:szCs w:val="28"/>
        </w:rPr>
        <w:t>5.1.1. Заявитель имеет право на обжалование решения и действия (бездействия) администрации муниципального образования, должностного лица, либо муниципального служащего, предоставляющих муниципальную услугу, многофункционального центра, их работников, а также организаций осуществляющих функции по предоставлению муниципальных услуг, или их работников в досудебном (внесудебном) порядке.</w:t>
      </w:r>
    </w:p>
    <w:p w:rsidR="00001081" w:rsidRPr="00900912" w:rsidRDefault="00001081" w:rsidP="00001081">
      <w:pPr>
        <w:autoSpaceDE w:val="0"/>
        <w:autoSpaceDN w:val="0"/>
        <w:adjustRightInd w:val="0"/>
        <w:jc w:val="both"/>
        <w:rPr>
          <w:sz w:val="28"/>
          <w:szCs w:val="28"/>
        </w:rPr>
      </w:pPr>
    </w:p>
    <w:p w:rsidR="00001081" w:rsidRPr="00900912" w:rsidRDefault="00001081" w:rsidP="00001081">
      <w:pPr>
        <w:autoSpaceDE w:val="0"/>
        <w:autoSpaceDN w:val="0"/>
        <w:adjustRightInd w:val="0"/>
        <w:ind w:firstLine="540"/>
        <w:jc w:val="both"/>
        <w:outlineLvl w:val="1"/>
        <w:rPr>
          <w:sz w:val="28"/>
          <w:szCs w:val="28"/>
        </w:rPr>
      </w:pPr>
      <w:r w:rsidRPr="00900912">
        <w:rPr>
          <w:sz w:val="28"/>
          <w:szCs w:val="28"/>
        </w:rPr>
        <w:t>5.2. Предмет жалобы</w:t>
      </w:r>
    </w:p>
    <w:p w:rsidR="00001081" w:rsidRPr="00900912" w:rsidRDefault="00001081" w:rsidP="00001081">
      <w:pPr>
        <w:autoSpaceDE w:val="0"/>
        <w:autoSpaceDN w:val="0"/>
        <w:adjustRightInd w:val="0"/>
        <w:ind w:firstLine="540"/>
        <w:jc w:val="both"/>
        <w:rPr>
          <w:sz w:val="28"/>
          <w:szCs w:val="28"/>
        </w:rPr>
      </w:pPr>
      <w:r w:rsidRPr="00900912">
        <w:rPr>
          <w:sz w:val="28"/>
          <w:szCs w:val="28"/>
        </w:rPr>
        <w:t xml:space="preserve">5.2.1. Заявитель обращается с жалобой по основаниям и в порядке, установленном </w:t>
      </w:r>
      <w:hyperlink r:id="rId21" w:history="1">
        <w:r w:rsidRPr="00900912">
          <w:rPr>
            <w:sz w:val="28"/>
            <w:szCs w:val="28"/>
          </w:rPr>
          <w:t>статьями 11.1</w:t>
        </w:r>
      </w:hyperlink>
      <w:r w:rsidRPr="00900912">
        <w:rPr>
          <w:sz w:val="28"/>
          <w:szCs w:val="28"/>
        </w:rPr>
        <w:t xml:space="preserve"> и </w:t>
      </w:r>
      <w:hyperlink r:id="rId22" w:history="1">
        <w:r w:rsidRPr="00900912">
          <w:rPr>
            <w:sz w:val="28"/>
            <w:szCs w:val="28"/>
          </w:rPr>
          <w:t>11.2</w:t>
        </w:r>
      </w:hyperlink>
      <w:r w:rsidRPr="00900912">
        <w:rPr>
          <w:sz w:val="28"/>
          <w:szCs w:val="28"/>
        </w:rPr>
        <w:t xml:space="preserve"> Федерального закона от 27.07.2010 №210-ФЗ «Об организации предоставления государственных и муниципальных услуг» (далее – Закона от 27.07.2010 №210-ФЗ), в том числе в следующих случаях:</w:t>
      </w:r>
    </w:p>
    <w:p w:rsidR="00001081" w:rsidRPr="00900912" w:rsidRDefault="00001081" w:rsidP="00001081">
      <w:pPr>
        <w:autoSpaceDE w:val="0"/>
        <w:autoSpaceDN w:val="0"/>
        <w:adjustRightInd w:val="0"/>
        <w:ind w:firstLine="540"/>
        <w:jc w:val="both"/>
        <w:rPr>
          <w:sz w:val="28"/>
          <w:szCs w:val="28"/>
        </w:rPr>
      </w:pPr>
      <w:r w:rsidRPr="00900912">
        <w:rPr>
          <w:sz w:val="28"/>
          <w:szCs w:val="28"/>
        </w:rPr>
        <w:t xml:space="preserve">1) нарушение срока регистрации запроса о предоставлении муниципальной услуги, запроса, указанного в </w:t>
      </w:r>
      <w:hyperlink r:id="rId23" w:history="1">
        <w:r w:rsidRPr="00900912">
          <w:rPr>
            <w:sz w:val="28"/>
            <w:szCs w:val="28"/>
          </w:rPr>
          <w:t>статье 15.1</w:t>
        </w:r>
      </w:hyperlink>
      <w:r w:rsidRPr="00900912">
        <w:rPr>
          <w:sz w:val="28"/>
          <w:szCs w:val="28"/>
        </w:rPr>
        <w:t xml:space="preserve"> Закона от 27.07.2010 №210-ФЗ;</w:t>
      </w:r>
    </w:p>
    <w:p w:rsidR="00001081" w:rsidRPr="00900912" w:rsidRDefault="00001081" w:rsidP="00001081">
      <w:pPr>
        <w:autoSpaceDE w:val="0"/>
        <w:autoSpaceDN w:val="0"/>
        <w:adjustRightInd w:val="0"/>
        <w:ind w:firstLine="540"/>
        <w:jc w:val="both"/>
        <w:rPr>
          <w:sz w:val="28"/>
          <w:szCs w:val="28"/>
        </w:rPr>
      </w:pPr>
      <w:r w:rsidRPr="00900912">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900912">
        <w:rPr>
          <w:sz w:val="28"/>
          <w:szCs w:val="28"/>
        </w:rPr>
        <w:lastRenderedPageBreak/>
        <w:t xml:space="preserve">предоставлению соответствующих муниципальных услуг в полном объеме в порядке, определенном </w:t>
      </w:r>
      <w:hyperlink r:id="rId24" w:history="1">
        <w:r w:rsidRPr="00900912">
          <w:rPr>
            <w:sz w:val="28"/>
            <w:szCs w:val="28"/>
          </w:rPr>
          <w:t>частью 1.3 статьи 16</w:t>
        </w:r>
      </w:hyperlink>
      <w:r w:rsidRPr="00900912">
        <w:rPr>
          <w:sz w:val="28"/>
          <w:szCs w:val="28"/>
        </w:rPr>
        <w:t xml:space="preserve"> Закона от 27.07.2010 №210-ФЗ;</w:t>
      </w:r>
    </w:p>
    <w:p w:rsidR="00001081" w:rsidRPr="00900912" w:rsidRDefault="00001081" w:rsidP="00001081">
      <w:pPr>
        <w:autoSpaceDE w:val="0"/>
        <w:autoSpaceDN w:val="0"/>
        <w:adjustRightInd w:val="0"/>
        <w:ind w:firstLine="540"/>
        <w:jc w:val="both"/>
        <w:rPr>
          <w:sz w:val="28"/>
          <w:szCs w:val="28"/>
        </w:rPr>
      </w:pPr>
      <w:r w:rsidRPr="00900912">
        <w:rPr>
          <w:sz w:val="28"/>
          <w:szCs w:val="28"/>
        </w:rPr>
        <w:t>3) требование у заявителя документов, не предусмотренных данным регламентом и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001081" w:rsidRPr="00900912" w:rsidRDefault="00001081" w:rsidP="00001081">
      <w:pPr>
        <w:autoSpaceDE w:val="0"/>
        <w:autoSpaceDN w:val="0"/>
        <w:adjustRightInd w:val="0"/>
        <w:ind w:firstLine="540"/>
        <w:jc w:val="both"/>
        <w:rPr>
          <w:sz w:val="28"/>
          <w:szCs w:val="28"/>
        </w:rPr>
      </w:pPr>
      <w:r w:rsidRPr="00900912">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001081" w:rsidRPr="00900912" w:rsidRDefault="00001081" w:rsidP="00001081">
      <w:pPr>
        <w:autoSpaceDE w:val="0"/>
        <w:autoSpaceDN w:val="0"/>
        <w:adjustRightInd w:val="0"/>
        <w:ind w:firstLine="540"/>
        <w:jc w:val="both"/>
        <w:rPr>
          <w:sz w:val="28"/>
          <w:szCs w:val="28"/>
        </w:rPr>
      </w:pPr>
      <w:proofErr w:type="gramStart"/>
      <w:r w:rsidRPr="0090091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r w:rsidRPr="00900912">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900912">
          <w:rPr>
            <w:sz w:val="28"/>
            <w:szCs w:val="28"/>
          </w:rPr>
          <w:t>частью 1.3 статьи 16</w:t>
        </w:r>
      </w:hyperlink>
      <w:r w:rsidRPr="00900912">
        <w:rPr>
          <w:sz w:val="28"/>
          <w:szCs w:val="28"/>
        </w:rPr>
        <w:t xml:space="preserve"> Закона от 27.07.2010 №210-ФЗ;</w:t>
      </w:r>
    </w:p>
    <w:p w:rsidR="00001081" w:rsidRPr="00900912" w:rsidRDefault="00001081" w:rsidP="00001081">
      <w:pPr>
        <w:autoSpaceDE w:val="0"/>
        <w:autoSpaceDN w:val="0"/>
        <w:adjustRightInd w:val="0"/>
        <w:ind w:firstLine="540"/>
        <w:jc w:val="both"/>
        <w:rPr>
          <w:sz w:val="28"/>
          <w:szCs w:val="28"/>
        </w:rPr>
      </w:pPr>
      <w:r w:rsidRPr="0090091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001081" w:rsidRPr="00900912" w:rsidRDefault="00001081" w:rsidP="00001081">
      <w:pPr>
        <w:autoSpaceDE w:val="0"/>
        <w:autoSpaceDN w:val="0"/>
        <w:adjustRightInd w:val="0"/>
        <w:ind w:firstLine="540"/>
        <w:jc w:val="both"/>
        <w:rPr>
          <w:sz w:val="28"/>
          <w:szCs w:val="28"/>
        </w:rPr>
      </w:pPr>
      <w:proofErr w:type="gramStart"/>
      <w:r w:rsidRPr="00900912">
        <w:rPr>
          <w:sz w:val="28"/>
          <w:szCs w:val="28"/>
        </w:rPr>
        <w:t xml:space="preserve">7) отказ администрации муниципального образования и его должностных лиц, многофункционального центра, работника многофункционального центра, организаций, предусмотренных </w:t>
      </w:r>
      <w:hyperlink r:id="rId26" w:history="1">
        <w:r w:rsidRPr="00900912">
          <w:rPr>
            <w:sz w:val="28"/>
            <w:szCs w:val="28"/>
          </w:rPr>
          <w:t>частью 1.1 статьи 16</w:t>
        </w:r>
      </w:hyperlink>
      <w:r w:rsidRPr="00900912">
        <w:rPr>
          <w:sz w:val="28"/>
          <w:szCs w:val="28"/>
        </w:rPr>
        <w:t xml:space="preserve"> Закона от 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00912">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900912">
          <w:rPr>
            <w:sz w:val="28"/>
            <w:szCs w:val="28"/>
          </w:rPr>
          <w:t>частью 1.3 статьи 16</w:t>
        </w:r>
      </w:hyperlink>
      <w:r w:rsidRPr="00900912">
        <w:rPr>
          <w:sz w:val="28"/>
          <w:szCs w:val="28"/>
        </w:rPr>
        <w:t xml:space="preserve"> Закона от 27.07.2010 №210-ФЗ;</w:t>
      </w:r>
    </w:p>
    <w:p w:rsidR="00001081" w:rsidRPr="00900912" w:rsidRDefault="00001081" w:rsidP="00001081">
      <w:pPr>
        <w:autoSpaceDE w:val="0"/>
        <w:autoSpaceDN w:val="0"/>
        <w:adjustRightInd w:val="0"/>
        <w:ind w:firstLine="540"/>
        <w:jc w:val="both"/>
        <w:rPr>
          <w:sz w:val="28"/>
          <w:szCs w:val="28"/>
        </w:rPr>
      </w:pPr>
      <w:r w:rsidRPr="00900912">
        <w:rPr>
          <w:sz w:val="28"/>
          <w:szCs w:val="28"/>
        </w:rPr>
        <w:t>8) нарушение срока или порядка выдачи документов по результатам предоставления муниципальной услуги;</w:t>
      </w:r>
    </w:p>
    <w:p w:rsidR="00001081" w:rsidRPr="00900912" w:rsidRDefault="00001081" w:rsidP="00001081">
      <w:pPr>
        <w:autoSpaceDE w:val="0"/>
        <w:autoSpaceDN w:val="0"/>
        <w:adjustRightInd w:val="0"/>
        <w:ind w:firstLine="540"/>
        <w:jc w:val="both"/>
        <w:rPr>
          <w:sz w:val="28"/>
          <w:szCs w:val="28"/>
        </w:rPr>
      </w:pPr>
      <w:proofErr w:type="gramStart"/>
      <w:r w:rsidRPr="0090091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r w:rsidRPr="00900912">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900912">
        <w:rPr>
          <w:sz w:val="28"/>
          <w:szCs w:val="28"/>
        </w:rPr>
        <w:lastRenderedPageBreak/>
        <w:t xml:space="preserve">(бездействие) которого обжалуются, возложена функция по предоставлению соответствующих муниципальных услуг в полном объеме в порядке, определенным </w:t>
      </w:r>
      <w:hyperlink r:id="rId28" w:history="1">
        <w:r w:rsidRPr="00900912">
          <w:rPr>
            <w:sz w:val="28"/>
            <w:szCs w:val="28"/>
          </w:rPr>
          <w:t>частью 1.3 статьи 16</w:t>
        </w:r>
      </w:hyperlink>
      <w:r w:rsidRPr="00900912">
        <w:rPr>
          <w:sz w:val="28"/>
          <w:szCs w:val="28"/>
        </w:rPr>
        <w:t xml:space="preserve"> Закона от 27.07.2010 №210-ФЗ.</w:t>
      </w:r>
    </w:p>
    <w:p w:rsidR="00001081" w:rsidRPr="00900912" w:rsidRDefault="00001081" w:rsidP="00001081">
      <w:pPr>
        <w:autoSpaceDE w:val="0"/>
        <w:autoSpaceDN w:val="0"/>
        <w:adjustRightInd w:val="0"/>
        <w:ind w:firstLine="540"/>
        <w:jc w:val="both"/>
        <w:rPr>
          <w:sz w:val="28"/>
          <w:szCs w:val="28"/>
        </w:rPr>
      </w:pPr>
      <w:r w:rsidRPr="00900912">
        <w:rPr>
          <w:sz w:val="28"/>
          <w:szCs w:val="28"/>
        </w:rPr>
        <w:t>5.2.2. Жалоба должна содержать:</w:t>
      </w:r>
    </w:p>
    <w:p w:rsidR="00001081" w:rsidRPr="00900912" w:rsidRDefault="00001081" w:rsidP="00001081">
      <w:pPr>
        <w:autoSpaceDE w:val="0"/>
        <w:autoSpaceDN w:val="0"/>
        <w:adjustRightInd w:val="0"/>
        <w:ind w:firstLine="540"/>
        <w:jc w:val="both"/>
        <w:rPr>
          <w:sz w:val="28"/>
          <w:szCs w:val="28"/>
        </w:rPr>
      </w:pPr>
      <w:r w:rsidRPr="00900912">
        <w:rPr>
          <w:sz w:val="28"/>
          <w:szCs w:val="28"/>
        </w:rPr>
        <w:t>1) наименование органа, предоставляющего муниципальную услугу, должностного лица администрации муниципального образования либо муниципального служащего, МФЦ, его руководителя и (или) работника, решения и действия (бездействие) которых обжалуются;</w:t>
      </w:r>
    </w:p>
    <w:p w:rsidR="00001081" w:rsidRPr="00900912" w:rsidRDefault="00001081" w:rsidP="00001081">
      <w:pPr>
        <w:autoSpaceDE w:val="0"/>
        <w:autoSpaceDN w:val="0"/>
        <w:adjustRightInd w:val="0"/>
        <w:ind w:firstLine="540"/>
        <w:jc w:val="both"/>
        <w:rPr>
          <w:sz w:val="28"/>
          <w:szCs w:val="28"/>
        </w:rPr>
      </w:pPr>
      <w:proofErr w:type="gramStart"/>
      <w:r w:rsidRPr="00900912">
        <w:rPr>
          <w:sz w:val="28"/>
          <w:szCs w:val="28"/>
        </w:rPr>
        <w:t>2) фамилию, имя и отчество (последнее - при наличии), должность,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01081" w:rsidRPr="00900912" w:rsidRDefault="00001081" w:rsidP="00001081">
      <w:pPr>
        <w:autoSpaceDE w:val="0"/>
        <w:autoSpaceDN w:val="0"/>
        <w:adjustRightInd w:val="0"/>
        <w:ind w:firstLine="540"/>
        <w:jc w:val="both"/>
        <w:rPr>
          <w:sz w:val="28"/>
          <w:szCs w:val="28"/>
        </w:rPr>
      </w:pPr>
      <w:r w:rsidRPr="00900912">
        <w:rPr>
          <w:sz w:val="28"/>
          <w:szCs w:val="28"/>
        </w:rPr>
        <w:t>3) сведения об обжалуемых решениях и действиях (бездействии) администрации муниципального образования или ее должностного лица, муниципального служащего, МФЦ, его руководителя и (или) работника;</w:t>
      </w:r>
    </w:p>
    <w:p w:rsidR="00001081" w:rsidRPr="00900912" w:rsidRDefault="00001081" w:rsidP="00001081">
      <w:pPr>
        <w:autoSpaceDE w:val="0"/>
        <w:autoSpaceDN w:val="0"/>
        <w:adjustRightInd w:val="0"/>
        <w:ind w:firstLine="540"/>
        <w:jc w:val="both"/>
        <w:rPr>
          <w:sz w:val="28"/>
          <w:szCs w:val="28"/>
        </w:rPr>
      </w:pPr>
      <w:r w:rsidRPr="00900912">
        <w:rPr>
          <w:sz w:val="28"/>
          <w:szCs w:val="28"/>
        </w:rPr>
        <w:t>4) доводы, на основании которых заявитель не согласен с решением и действием (бездействием) администрации муниципального образования или его должностного лица, муниципального служащего, МФЦ, работника МФЦ.</w:t>
      </w:r>
    </w:p>
    <w:p w:rsidR="00001081" w:rsidRPr="00900912" w:rsidRDefault="00001081" w:rsidP="00001081">
      <w:pPr>
        <w:autoSpaceDE w:val="0"/>
        <w:autoSpaceDN w:val="0"/>
        <w:adjustRightInd w:val="0"/>
        <w:jc w:val="both"/>
        <w:rPr>
          <w:sz w:val="28"/>
          <w:szCs w:val="28"/>
        </w:rPr>
      </w:pPr>
    </w:p>
    <w:p w:rsidR="00001081" w:rsidRPr="00900912" w:rsidRDefault="00001081" w:rsidP="00001081">
      <w:pPr>
        <w:autoSpaceDE w:val="0"/>
        <w:autoSpaceDN w:val="0"/>
        <w:adjustRightInd w:val="0"/>
        <w:ind w:firstLine="540"/>
        <w:jc w:val="both"/>
        <w:outlineLvl w:val="1"/>
        <w:rPr>
          <w:sz w:val="28"/>
          <w:szCs w:val="28"/>
        </w:rPr>
      </w:pPr>
      <w:r w:rsidRPr="00900912">
        <w:rPr>
          <w:sz w:val="28"/>
          <w:szCs w:val="28"/>
        </w:rPr>
        <w:t>5.3. Органы и уполномоченные на рассмотрение жалобы должностные лица, которым может быть направлена жалоба</w:t>
      </w:r>
    </w:p>
    <w:p w:rsidR="00001081" w:rsidRPr="00900912" w:rsidRDefault="00001081" w:rsidP="00001081">
      <w:pPr>
        <w:autoSpaceDE w:val="0"/>
        <w:autoSpaceDN w:val="0"/>
        <w:adjustRightInd w:val="0"/>
        <w:ind w:firstLine="540"/>
        <w:jc w:val="both"/>
        <w:rPr>
          <w:sz w:val="28"/>
          <w:szCs w:val="28"/>
        </w:rPr>
      </w:pPr>
      <w:r w:rsidRPr="00900912">
        <w:rPr>
          <w:sz w:val="28"/>
          <w:szCs w:val="28"/>
        </w:rPr>
        <w:t>5.3.1.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01081" w:rsidRPr="00900912" w:rsidRDefault="00001081" w:rsidP="00001081">
      <w:pPr>
        <w:autoSpaceDE w:val="0"/>
        <w:autoSpaceDN w:val="0"/>
        <w:adjustRightInd w:val="0"/>
        <w:ind w:firstLine="540"/>
        <w:jc w:val="both"/>
        <w:rPr>
          <w:sz w:val="28"/>
          <w:szCs w:val="28"/>
        </w:rPr>
      </w:pPr>
      <w:r w:rsidRPr="00900912">
        <w:rPr>
          <w:sz w:val="28"/>
          <w:szCs w:val="28"/>
        </w:rPr>
        <w:t>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001081" w:rsidRPr="00900912" w:rsidRDefault="00001081" w:rsidP="00001081">
      <w:pPr>
        <w:autoSpaceDE w:val="0"/>
        <w:autoSpaceDN w:val="0"/>
        <w:adjustRightInd w:val="0"/>
        <w:ind w:firstLine="540"/>
        <w:jc w:val="both"/>
        <w:rPr>
          <w:sz w:val="28"/>
          <w:szCs w:val="28"/>
        </w:rPr>
      </w:pPr>
      <w:r w:rsidRPr="00900912">
        <w:rPr>
          <w:sz w:val="28"/>
          <w:szCs w:val="28"/>
        </w:rPr>
        <w:t xml:space="preserve">5.3.3. Жалобы на решения и действия (бездействие) работников организаций, предусмотренных </w:t>
      </w:r>
      <w:hyperlink r:id="rId29" w:history="1">
        <w:r w:rsidRPr="00900912">
          <w:rPr>
            <w:sz w:val="28"/>
            <w:szCs w:val="28"/>
          </w:rPr>
          <w:t>частью 1.1 статьи 16</w:t>
        </w:r>
      </w:hyperlink>
      <w:r w:rsidRPr="00900912">
        <w:rPr>
          <w:sz w:val="28"/>
          <w:szCs w:val="28"/>
        </w:rPr>
        <w:t xml:space="preserve"> Закона от 27.07.2010 №210-ФЗ, подаются руководителям этих организаций.</w:t>
      </w:r>
    </w:p>
    <w:p w:rsidR="00001081" w:rsidRPr="00900912" w:rsidRDefault="00001081" w:rsidP="00001081">
      <w:pPr>
        <w:autoSpaceDE w:val="0"/>
        <w:autoSpaceDN w:val="0"/>
        <w:adjustRightInd w:val="0"/>
        <w:ind w:firstLine="540"/>
        <w:jc w:val="both"/>
        <w:rPr>
          <w:sz w:val="28"/>
          <w:szCs w:val="28"/>
        </w:rPr>
      </w:pPr>
    </w:p>
    <w:p w:rsidR="00001081" w:rsidRPr="00900912" w:rsidRDefault="00001081" w:rsidP="00001081">
      <w:pPr>
        <w:autoSpaceDE w:val="0"/>
        <w:autoSpaceDN w:val="0"/>
        <w:adjustRightInd w:val="0"/>
        <w:ind w:firstLine="540"/>
        <w:jc w:val="both"/>
        <w:outlineLvl w:val="1"/>
        <w:rPr>
          <w:sz w:val="28"/>
          <w:szCs w:val="28"/>
        </w:rPr>
      </w:pPr>
      <w:r w:rsidRPr="00900912">
        <w:rPr>
          <w:sz w:val="28"/>
          <w:szCs w:val="28"/>
        </w:rPr>
        <w:t>5.4. Порядок подачи и рассмотрения жалобы</w:t>
      </w:r>
    </w:p>
    <w:p w:rsidR="00001081" w:rsidRPr="00900912" w:rsidRDefault="00001081" w:rsidP="00001081">
      <w:pPr>
        <w:autoSpaceDE w:val="0"/>
        <w:autoSpaceDN w:val="0"/>
        <w:adjustRightInd w:val="0"/>
        <w:ind w:firstLine="540"/>
        <w:jc w:val="both"/>
        <w:rPr>
          <w:sz w:val="28"/>
          <w:szCs w:val="28"/>
        </w:rPr>
      </w:pPr>
      <w:r w:rsidRPr="00900912">
        <w:rPr>
          <w:sz w:val="28"/>
          <w:szCs w:val="28"/>
        </w:rPr>
        <w:t xml:space="preserve">5.4.1. Жалоба подается заявителем в письменной форме на бумажном носителе, в электронной форме в </w:t>
      </w:r>
      <w:proofErr w:type="gramStart"/>
      <w:r w:rsidRPr="00900912">
        <w:rPr>
          <w:sz w:val="28"/>
          <w:szCs w:val="28"/>
        </w:rPr>
        <w:t>орган</w:t>
      </w:r>
      <w:proofErr w:type="gramEnd"/>
      <w:r w:rsidRPr="00900912">
        <w:rPr>
          <w:sz w:val="28"/>
          <w:szCs w:val="28"/>
        </w:rPr>
        <w:t xml:space="preserve">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w:t>
      </w:r>
      <w:hyperlink r:id="rId30" w:history="1">
        <w:r w:rsidRPr="00900912">
          <w:rPr>
            <w:sz w:val="28"/>
            <w:szCs w:val="28"/>
          </w:rPr>
          <w:t>частью 1.1 статьи 16</w:t>
        </w:r>
      </w:hyperlink>
      <w:r w:rsidRPr="00900912">
        <w:rPr>
          <w:sz w:val="28"/>
          <w:szCs w:val="28"/>
        </w:rPr>
        <w:t xml:space="preserve"> Закона от 27.07.2010 №210-ФЗ.</w:t>
      </w:r>
    </w:p>
    <w:p w:rsidR="00001081" w:rsidRPr="00900912" w:rsidRDefault="00001081" w:rsidP="00001081">
      <w:pPr>
        <w:autoSpaceDE w:val="0"/>
        <w:autoSpaceDN w:val="0"/>
        <w:adjustRightInd w:val="0"/>
        <w:ind w:firstLine="540"/>
        <w:jc w:val="both"/>
        <w:rPr>
          <w:sz w:val="28"/>
          <w:szCs w:val="28"/>
        </w:rPr>
      </w:pPr>
      <w:r w:rsidRPr="00900912">
        <w:rPr>
          <w:sz w:val="28"/>
          <w:szCs w:val="28"/>
        </w:rPr>
        <w:t xml:space="preserve">5.4.2. </w:t>
      </w:r>
      <w:proofErr w:type="gramStart"/>
      <w:r w:rsidRPr="00900912">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w:t>
      </w:r>
      <w:r w:rsidRPr="00900912">
        <w:rPr>
          <w:sz w:val="28"/>
          <w:szCs w:val="28"/>
        </w:rPr>
        <w:lastRenderedPageBreak/>
        <w:t>информационно-телеко</w:t>
      </w:r>
      <w:r w:rsidR="00F740D4">
        <w:rPr>
          <w:sz w:val="28"/>
          <w:szCs w:val="28"/>
        </w:rPr>
        <w:t xml:space="preserve">ммуникационной сети "Интернет", </w:t>
      </w:r>
      <w:r w:rsidRPr="00900912">
        <w:rPr>
          <w:sz w:val="28"/>
          <w:szCs w:val="28"/>
        </w:rPr>
        <w:t>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900912">
        <w:rPr>
          <w:sz w:val="28"/>
          <w:szCs w:val="28"/>
        </w:rPr>
        <w:t xml:space="preserve"> при личном приеме заявителя.</w:t>
      </w:r>
    </w:p>
    <w:p w:rsidR="00001081" w:rsidRPr="00900912" w:rsidRDefault="00001081" w:rsidP="00001081">
      <w:pPr>
        <w:autoSpaceDE w:val="0"/>
        <w:autoSpaceDN w:val="0"/>
        <w:adjustRightInd w:val="0"/>
        <w:ind w:firstLine="540"/>
        <w:jc w:val="both"/>
        <w:rPr>
          <w:sz w:val="28"/>
          <w:szCs w:val="28"/>
        </w:rPr>
      </w:pPr>
      <w:r w:rsidRPr="00900912">
        <w:rPr>
          <w:sz w:val="28"/>
          <w:szCs w:val="28"/>
        </w:rPr>
        <w:t>5.4.3.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01081" w:rsidRPr="00900912" w:rsidRDefault="00001081" w:rsidP="00001081">
      <w:pPr>
        <w:autoSpaceDE w:val="0"/>
        <w:autoSpaceDN w:val="0"/>
        <w:adjustRightInd w:val="0"/>
        <w:ind w:firstLine="540"/>
        <w:jc w:val="both"/>
        <w:rPr>
          <w:sz w:val="28"/>
          <w:szCs w:val="28"/>
        </w:rPr>
      </w:pPr>
      <w:r w:rsidRPr="00900912">
        <w:rPr>
          <w:sz w:val="28"/>
          <w:szCs w:val="28"/>
        </w:rPr>
        <w:t xml:space="preserve">5.4.4. </w:t>
      </w:r>
      <w:proofErr w:type="gramStart"/>
      <w:r w:rsidRPr="00900912">
        <w:rPr>
          <w:sz w:val="28"/>
          <w:szCs w:val="28"/>
        </w:rPr>
        <w:t xml:space="preserve">Жалоба на решения и действия (бездействие) организаций, предусмотренных </w:t>
      </w:r>
      <w:hyperlink r:id="rId31" w:history="1">
        <w:r w:rsidRPr="00900912">
          <w:rPr>
            <w:sz w:val="28"/>
            <w:szCs w:val="28"/>
          </w:rPr>
          <w:t>частью 1.1 статьи 16</w:t>
        </w:r>
      </w:hyperlink>
      <w:r w:rsidRPr="00900912">
        <w:rPr>
          <w:sz w:val="28"/>
          <w:szCs w:val="28"/>
        </w:rPr>
        <w:t xml:space="preserve"> Закона от 27.07.2010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муниципальных услуг либо регионального портала муниципальных услуг, а также может быть принята при личном приеме заявителя.</w:t>
      </w:r>
      <w:proofErr w:type="gramEnd"/>
    </w:p>
    <w:p w:rsidR="00001081" w:rsidRPr="00900912" w:rsidRDefault="00001081" w:rsidP="00001081">
      <w:pPr>
        <w:autoSpaceDE w:val="0"/>
        <w:autoSpaceDN w:val="0"/>
        <w:adjustRightInd w:val="0"/>
        <w:jc w:val="both"/>
        <w:rPr>
          <w:sz w:val="28"/>
          <w:szCs w:val="28"/>
        </w:rPr>
      </w:pPr>
    </w:p>
    <w:p w:rsidR="00001081" w:rsidRPr="00900912" w:rsidRDefault="00001081" w:rsidP="00001081">
      <w:pPr>
        <w:autoSpaceDE w:val="0"/>
        <w:autoSpaceDN w:val="0"/>
        <w:adjustRightInd w:val="0"/>
        <w:ind w:firstLine="540"/>
        <w:jc w:val="both"/>
        <w:rPr>
          <w:sz w:val="28"/>
          <w:szCs w:val="28"/>
        </w:rPr>
      </w:pPr>
      <w:r w:rsidRPr="00900912">
        <w:rPr>
          <w:sz w:val="28"/>
          <w:szCs w:val="28"/>
        </w:rPr>
        <w:t>5.4.5. В случае</w:t>
      </w:r>
      <w:proofErr w:type="gramStart"/>
      <w:r w:rsidRPr="00900912">
        <w:rPr>
          <w:sz w:val="28"/>
          <w:szCs w:val="28"/>
        </w:rPr>
        <w:t>,</w:t>
      </w:r>
      <w:proofErr w:type="gramEnd"/>
      <w:r w:rsidRPr="00900912">
        <w:rPr>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32" w:history="1">
        <w:r w:rsidRPr="00900912">
          <w:rPr>
            <w:sz w:val="28"/>
            <w:szCs w:val="28"/>
          </w:rPr>
          <w:t>статьи 11.1</w:t>
        </w:r>
      </w:hyperlink>
      <w:r w:rsidRPr="00900912">
        <w:rPr>
          <w:sz w:val="28"/>
          <w:szCs w:val="28"/>
        </w:rPr>
        <w:t xml:space="preserve"> Закона от 27.07.2010 №210-ФЗ и статьи 5.3., 5.4. настоящего Регламента не применяются.</w:t>
      </w:r>
    </w:p>
    <w:p w:rsidR="00001081" w:rsidRPr="00900912" w:rsidRDefault="00001081" w:rsidP="00001081">
      <w:pPr>
        <w:autoSpaceDE w:val="0"/>
        <w:autoSpaceDN w:val="0"/>
        <w:adjustRightInd w:val="0"/>
        <w:ind w:firstLine="540"/>
        <w:jc w:val="both"/>
        <w:rPr>
          <w:sz w:val="28"/>
          <w:szCs w:val="28"/>
        </w:rPr>
      </w:pPr>
      <w:r w:rsidRPr="00900912">
        <w:rPr>
          <w:sz w:val="28"/>
          <w:szCs w:val="28"/>
        </w:rPr>
        <w:t xml:space="preserve">5.4.6. </w:t>
      </w:r>
      <w:proofErr w:type="gramStart"/>
      <w:r w:rsidRPr="00900912">
        <w:rPr>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3" w:history="1">
        <w:r w:rsidRPr="00900912">
          <w:rPr>
            <w:sz w:val="28"/>
            <w:szCs w:val="28"/>
          </w:rPr>
          <w:t>частью 2 статьи 6</w:t>
        </w:r>
      </w:hyperlink>
      <w:r w:rsidRPr="00900912">
        <w:rPr>
          <w:sz w:val="28"/>
          <w:szCs w:val="28"/>
        </w:rPr>
        <w:t xml:space="preserve"> Градостроительного кодекса Российской Федерации, может быть подана</w:t>
      </w:r>
      <w:proofErr w:type="gramEnd"/>
      <w:r w:rsidRPr="00900912">
        <w:rPr>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001081" w:rsidRPr="00900912" w:rsidRDefault="00001081" w:rsidP="00001081">
      <w:pPr>
        <w:autoSpaceDE w:val="0"/>
        <w:autoSpaceDN w:val="0"/>
        <w:adjustRightInd w:val="0"/>
        <w:ind w:firstLine="540"/>
        <w:jc w:val="both"/>
        <w:rPr>
          <w:sz w:val="28"/>
          <w:szCs w:val="28"/>
        </w:rPr>
      </w:pPr>
      <w:r w:rsidRPr="00900912">
        <w:rPr>
          <w:sz w:val="28"/>
          <w:szCs w:val="28"/>
        </w:rPr>
        <w:t>5.4.7.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Оренбургской области и муниципальными правовыми актами.</w:t>
      </w:r>
    </w:p>
    <w:p w:rsidR="00001081" w:rsidRPr="00900912" w:rsidRDefault="00001081" w:rsidP="00001081">
      <w:pPr>
        <w:autoSpaceDE w:val="0"/>
        <w:autoSpaceDN w:val="0"/>
        <w:adjustRightInd w:val="0"/>
        <w:jc w:val="both"/>
        <w:rPr>
          <w:sz w:val="28"/>
          <w:szCs w:val="28"/>
        </w:rPr>
      </w:pPr>
    </w:p>
    <w:p w:rsidR="00001081" w:rsidRPr="00900912" w:rsidRDefault="00001081" w:rsidP="00001081">
      <w:pPr>
        <w:autoSpaceDE w:val="0"/>
        <w:autoSpaceDN w:val="0"/>
        <w:adjustRightInd w:val="0"/>
        <w:ind w:firstLine="540"/>
        <w:jc w:val="both"/>
        <w:outlineLvl w:val="1"/>
        <w:rPr>
          <w:sz w:val="28"/>
          <w:szCs w:val="28"/>
        </w:rPr>
      </w:pPr>
      <w:r w:rsidRPr="00900912">
        <w:rPr>
          <w:sz w:val="28"/>
          <w:szCs w:val="28"/>
        </w:rPr>
        <w:t>5.5. Сроки рассмотрения жалобы</w:t>
      </w:r>
    </w:p>
    <w:p w:rsidR="00001081" w:rsidRPr="00900912" w:rsidRDefault="00001081" w:rsidP="00001081">
      <w:pPr>
        <w:autoSpaceDE w:val="0"/>
        <w:autoSpaceDN w:val="0"/>
        <w:adjustRightInd w:val="0"/>
        <w:ind w:firstLine="540"/>
        <w:jc w:val="both"/>
        <w:rPr>
          <w:sz w:val="28"/>
          <w:szCs w:val="28"/>
        </w:rPr>
      </w:pPr>
      <w:r w:rsidRPr="00900912">
        <w:rPr>
          <w:sz w:val="28"/>
          <w:szCs w:val="28"/>
        </w:rPr>
        <w:lastRenderedPageBreak/>
        <w:t xml:space="preserve">5.5.1.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4" w:history="1">
        <w:r w:rsidRPr="00900912">
          <w:rPr>
            <w:sz w:val="28"/>
            <w:szCs w:val="28"/>
          </w:rPr>
          <w:t>частью 1.1 статьи 16</w:t>
        </w:r>
      </w:hyperlink>
      <w:r w:rsidRPr="00900912">
        <w:rPr>
          <w:sz w:val="28"/>
          <w:szCs w:val="28"/>
        </w:rPr>
        <w:t xml:space="preserve"> Закона от 27.07.2010 №210-ФЗ, либо вышестоящий орган (при его наличии), подлежит рассмотрению в течение пятнадцати рабочих дней со дня ее регистрации.</w:t>
      </w:r>
    </w:p>
    <w:p w:rsidR="00001081" w:rsidRPr="00900912" w:rsidRDefault="00001081" w:rsidP="00001081">
      <w:pPr>
        <w:autoSpaceDE w:val="0"/>
        <w:autoSpaceDN w:val="0"/>
        <w:adjustRightInd w:val="0"/>
        <w:ind w:firstLine="540"/>
        <w:jc w:val="both"/>
        <w:rPr>
          <w:sz w:val="28"/>
          <w:szCs w:val="28"/>
        </w:rPr>
      </w:pPr>
      <w:r w:rsidRPr="00900912">
        <w:rPr>
          <w:sz w:val="28"/>
          <w:szCs w:val="28"/>
        </w:rPr>
        <w:t xml:space="preserve">5.5.2. В случае обжалования отказа органа, предоставляющего муниципальную услугу, многофункционального центра, организаций, предусмотренных </w:t>
      </w:r>
      <w:hyperlink r:id="rId35" w:history="1">
        <w:r w:rsidRPr="00900912">
          <w:rPr>
            <w:sz w:val="28"/>
            <w:szCs w:val="28"/>
          </w:rPr>
          <w:t>частью 1.1 статьи 16</w:t>
        </w:r>
      </w:hyperlink>
      <w:r w:rsidRPr="00900912">
        <w:rPr>
          <w:sz w:val="28"/>
          <w:szCs w:val="28"/>
        </w:rPr>
        <w:t xml:space="preserve"> Закона от 27.07.2010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01081" w:rsidRPr="00900912" w:rsidRDefault="00001081" w:rsidP="00001081">
      <w:pPr>
        <w:autoSpaceDE w:val="0"/>
        <w:autoSpaceDN w:val="0"/>
        <w:adjustRightInd w:val="0"/>
        <w:jc w:val="both"/>
        <w:rPr>
          <w:sz w:val="28"/>
          <w:szCs w:val="28"/>
        </w:rPr>
      </w:pPr>
    </w:p>
    <w:p w:rsidR="00001081" w:rsidRPr="00900912" w:rsidRDefault="00001081" w:rsidP="00001081">
      <w:pPr>
        <w:autoSpaceDE w:val="0"/>
        <w:autoSpaceDN w:val="0"/>
        <w:adjustRightInd w:val="0"/>
        <w:ind w:firstLine="540"/>
        <w:jc w:val="both"/>
        <w:outlineLvl w:val="1"/>
        <w:rPr>
          <w:sz w:val="28"/>
          <w:szCs w:val="28"/>
        </w:rPr>
      </w:pPr>
      <w:r w:rsidRPr="00900912">
        <w:rPr>
          <w:sz w:val="28"/>
          <w:szCs w:val="28"/>
        </w:rPr>
        <w:t>5.6. Перечень оснований для приостановления рассмотрения жалобы</w:t>
      </w:r>
    </w:p>
    <w:p w:rsidR="00001081" w:rsidRPr="00900912" w:rsidRDefault="00001081" w:rsidP="00001081">
      <w:pPr>
        <w:autoSpaceDE w:val="0"/>
        <w:autoSpaceDN w:val="0"/>
        <w:adjustRightInd w:val="0"/>
        <w:ind w:firstLine="540"/>
        <w:jc w:val="both"/>
        <w:rPr>
          <w:sz w:val="28"/>
          <w:szCs w:val="28"/>
        </w:rPr>
      </w:pPr>
      <w:r w:rsidRPr="00900912">
        <w:rPr>
          <w:sz w:val="28"/>
          <w:szCs w:val="28"/>
        </w:rPr>
        <w:t>5.6.1. Оснований для приостановления рассмотрения жалобы не предусмотрено.</w:t>
      </w:r>
    </w:p>
    <w:p w:rsidR="00001081" w:rsidRPr="00900912" w:rsidRDefault="00001081" w:rsidP="00001081">
      <w:pPr>
        <w:autoSpaceDE w:val="0"/>
        <w:autoSpaceDN w:val="0"/>
        <w:adjustRightInd w:val="0"/>
        <w:jc w:val="both"/>
        <w:rPr>
          <w:sz w:val="28"/>
          <w:szCs w:val="28"/>
        </w:rPr>
      </w:pPr>
    </w:p>
    <w:p w:rsidR="00001081" w:rsidRPr="00900912" w:rsidRDefault="00001081" w:rsidP="00001081">
      <w:pPr>
        <w:autoSpaceDE w:val="0"/>
        <w:autoSpaceDN w:val="0"/>
        <w:adjustRightInd w:val="0"/>
        <w:ind w:firstLine="540"/>
        <w:jc w:val="both"/>
        <w:outlineLvl w:val="1"/>
        <w:rPr>
          <w:sz w:val="28"/>
          <w:szCs w:val="28"/>
        </w:rPr>
      </w:pPr>
      <w:r w:rsidRPr="00900912">
        <w:rPr>
          <w:sz w:val="28"/>
          <w:szCs w:val="28"/>
        </w:rPr>
        <w:t>5.7. Результат рассмотрения жалобы</w:t>
      </w:r>
    </w:p>
    <w:p w:rsidR="00001081" w:rsidRPr="00900912" w:rsidRDefault="00001081" w:rsidP="00001081">
      <w:pPr>
        <w:autoSpaceDE w:val="0"/>
        <w:autoSpaceDN w:val="0"/>
        <w:adjustRightInd w:val="0"/>
        <w:ind w:firstLine="540"/>
        <w:jc w:val="both"/>
        <w:rPr>
          <w:sz w:val="28"/>
          <w:szCs w:val="28"/>
        </w:rPr>
      </w:pPr>
      <w:r w:rsidRPr="00900912">
        <w:rPr>
          <w:sz w:val="28"/>
          <w:szCs w:val="28"/>
        </w:rPr>
        <w:t xml:space="preserve">5.7.1. </w:t>
      </w:r>
      <w:proofErr w:type="gramStart"/>
      <w:r w:rsidRPr="00900912">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001081" w:rsidRPr="00900912" w:rsidRDefault="00001081" w:rsidP="00001081">
      <w:pPr>
        <w:autoSpaceDE w:val="0"/>
        <w:autoSpaceDN w:val="0"/>
        <w:adjustRightInd w:val="0"/>
        <w:ind w:firstLine="540"/>
        <w:jc w:val="both"/>
        <w:rPr>
          <w:sz w:val="28"/>
          <w:szCs w:val="28"/>
        </w:rPr>
      </w:pPr>
      <w:r w:rsidRPr="00900912">
        <w:rPr>
          <w:sz w:val="28"/>
          <w:szCs w:val="28"/>
        </w:rPr>
        <w:t>5.7.2. В удовлетворении жалобы отказывается.</w:t>
      </w:r>
    </w:p>
    <w:p w:rsidR="00001081" w:rsidRPr="00900912" w:rsidRDefault="00001081" w:rsidP="00001081">
      <w:pPr>
        <w:autoSpaceDE w:val="0"/>
        <w:autoSpaceDN w:val="0"/>
        <w:adjustRightInd w:val="0"/>
        <w:ind w:firstLine="540"/>
        <w:jc w:val="both"/>
        <w:outlineLvl w:val="1"/>
        <w:rPr>
          <w:sz w:val="28"/>
          <w:szCs w:val="28"/>
        </w:rPr>
      </w:pPr>
    </w:p>
    <w:p w:rsidR="00001081" w:rsidRPr="00900912" w:rsidRDefault="00001081" w:rsidP="00001081">
      <w:pPr>
        <w:autoSpaceDE w:val="0"/>
        <w:autoSpaceDN w:val="0"/>
        <w:adjustRightInd w:val="0"/>
        <w:ind w:firstLine="540"/>
        <w:jc w:val="both"/>
        <w:outlineLvl w:val="1"/>
        <w:rPr>
          <w:sz w:val="28"/>
          <w:szCs w:val="28"/>
        </w:rPr>
      </w:pPr>
      <w:r w:rsidRPr="00900912">
        <w:rPr>
          <w:sz w:val="28"/>
          <w:szCs w:val="28"/>
        </w:rPr>
        <w:t>5.8. Порядок информирования заявителя о результатах рассмотрения жалобы, обжалования решения по жалобе</w:t>
      </w:r>
    </w:p>
    <w:p w:rsidR="00001081" w:rsidRPr="00900912" w:rsidRDefault="00001081" w:rsidP="00001081">
      <w:pPr>
        <w:autoSpaceDE w:val="0"/>
        <w:autoSpaceDN w:val="0"/>
        <w:adjustRightInd w:val="0"/>
        <w:ind w:firstLine="540"/>
        <w:jc w:val="both"/>
        <w:rPr>
          <w:sz w:val="28"/>
          <w:szCs w:val="28"/>
        </w:rPr>
      </w:pPr>
      <w:r w:rsidRPr="00900912">
        <w:rPr>
          <w:sz w:val="28"/>
          <w:szCs w:val="28"/>
        </w:rPr>
        <w:t>5.8.1. Не позднее дня, следующего за днем принятия решения, указанного в статьи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1081" w:rsidRPr="00900912" w:rsidRDefault="00001081" w:rsidP="00001081">
      <w:pPr>
        <w:autoSpaceDE w:val="0"/>
        <w:autoSpaceDN w:val="0"/>
        <w:adjustRightInd w:val="0"/>
        <w:ind w:firstLine="540"/>
        <w:jc w:val="both"/>
        <w:outlineLvl w:val="1"/>
        <w:rPr>
          <w:sz w:val="28"/>
          <w:szCs w:val="28"/>
        </w:rPr>
      </w:pPr>
    </w:p>
    <w:p w:rsidR="00001081" w:rsidRPr="00900912" w:rsidRDefault="00001081" w:rsidP="00001081">
      <w:pPr>
        <w:autoSpaceDE w:val="0"/>
        <w:autoSpaceDN w:val="0"/>
        <w:adjustRightInd w:val="0"/>
        <w:ind w:firstLine="540"/>
        <w:jc w:val="both"/>
        <w:rPr>
          <w:sz w:val="28"/>
          <w:szCs w:val="28"/>
        </w:rPr>
      </w:pPr>
      <w:r w:rsidRPr="00900912">
        <w:rPr>
          <w:sz w:val="28"/>
          <w:szCs w:val="28"/>
        </w:rPr>
        <w:t xml:space="preserve">5.9. В случае установления в ходе или по результатам </w:t>
      </w:r>
      <w:proofErr w:type="gramStart"/>
      <w:r w:rsidRPr="00900912">
        <w:rPr>
          <w:sz w:val="28"/>
          <w:szCs w:val="28"/>
        </w:rPr>
        <w:t>рассмотрения жалобы признаков состава административного правонарушения</w:t>
      </w:r>
      <w:proofErr w:type="gramEnd"/>
      <w:r w:rsidRPr="00900912">
        <w:rPr>
          <w:sz w:val="28"/>
          <w:szCs w:val="28"/>
        </w:rPr>
        <w:t xml:space="preserve"> или преступления должностное лицо, работник, наделенные полномочиями по рассмотрению жалоб в соответствии со статьей 5.3. настоящего Регламента, незамедлительно направляют имеющиеся материалы в органы прокуратуры.</w:t>
      </w:r>
    </w:p>
    <w:p w:rsidR="00001081" w:rsidRPr="00900912" w:rsidRDefault="00001081" w:rsidP="00001081">
      <w:pPr>
        <w:autoSpaceDE w:val="0"/>
        <w:autoSpaceDN w:val="0"/>
        <w:adjustRightInd w:val="0"/>
        <w:ind w:firstLine="540"/>
        <w:jc w:val="both"/>
        <w:outlineLvl w:val="1"/>
        <w:rPr>
          <w:sz w:val="28"/>
          <w:szCs w:val="28"/>
        </w:rPr>
      </w:pPr>
    </w:p>
    <w:p w:rsidR="00001081" w:rsidRPr="00900912" w:rsidRDefault="00001081" w:rsidP="00001081">
      <w:pPr>
        <w:autoSpaceDE w:val="0"/>
        <w:autoSpaceDN w:val="0"/>
        <w:adjustRightInd w:val="0"/>
        <w:ind w:firstLine="540"/>
        <w:jc w:val="both"/>
        <w:rPr>
          <w:sz w:val="28"/>
          <w:szCs w:val="28"/>
        </w:rPr>
      </w:pPr>
      <w:r w:rsidRPr="00900912">
        <w:rPr>
          <w:sz w:val="28"/>
          <w:szCs w:val="28"/>
        </w:rPr>
        <w:t xml:space="preserve">5.10. Положения настоящего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36" w:history="1">
        <w:r w:rsidRPr="00900912">
          <w:rPr>
            <w:sz w:val="28"/>
            <w:szCs w:val="28"/>
          </w:rPr>
          <w:t>законом</w:t>
        </w:r>
      </w:hyperlink>
      <w:r w:rsidRPr="00900912">
        <w:rPr>
          <w:sz w:val="28"/>
          <w:szCs w:val="28"/>
        </w:rPr>
        <w:t xml:space="preserve"> от 2 мая 2006 года №59-ФЗ "О порядке рассмотрения обращений граждан Российской Федерации".</w:t>
      </w:r>
    </w:p>
    <w:p w:rsidR="00001081" w:rsidRDefault="00001081" w:rsidP="00001081">
      <w:pPr>
        <w:widowControl w:val="0"/>
        <w:autoSpaceDE w:val="0"/>
        <w:autoSpaceDN w:val="0"/>
        <w:adjustRightInd w:val="0"/>
        <w:spacing w:before="120" w:after="120"/>
        <w:jc w:val="center"/>
      </w:pPr>
    </w:p>
    <w:p w:rsidR="00001081" w:rsidRDefault="00001081" w:rsidP="00001081">
      <w:pPr>
        <w:widowControl w:val="0"/>
        <w:autoSpaceDE w:val="0"/>
        <w:autoSpaceDN w:val="0"/>
        <w:adjustRightInd w:val="0"/>
        <w:spacing w:before="120" w:after="120"/>
        <w:jc w:val="center"/>
      </w:pPr>
    </w:p>
    <w:p w:rsidR="000D3479" w:rsidRPr="00F23923" w:rsidRDefault="00001081" w:rsidP="00001081">
      <w:pPr>
        <w:widowControl w:val="0"/>
        <w:autoSpaceDE w:val="0"/>
        <w:autoSpaceDN w:val="0"/>
        <w:adjustRightInd w:val="0"/>
        <w:spacing w:before="120" w:after="120"/>
        <w:jc w:val="center"/>
      </w:pPr>
      <w:r>
        <w:lastRenderedPageBreak/>
        <w:t xml:space="preserve">                                                                            </w:t>
      </w:r>
      <w:r w:rsidR="000D3479" w:rsidRPr="00F23923">
        <w:t>Приложение № 1</w:t>
      </w:r>
    </w:p>
    <w:p w:rsidR="000D3479" w:rsidRPr="00F23923" w:rsidRDefault="000D3479" w:rsidP="000D3479">
      <w:pPr>
        <w:widowControl w:val="0"/>
        <w:tabs>
          <w:tab w:val="left" w:pos="9356"/>
        </w:tabs>
        <w:autoSpaceDE w:val="0"/>
        <w:autoSpaceDN w:val="0"/>
        <w:adjustRightInd w:val="0"/>
        <w:ind w:firstLine="5103"/>
        <w:jc w:val="center"/>
      </w:pPr>
      <w:r w:rsidRPr="00F23923">
        <w:t>к</w:t>
      </w:r>
      <w:r w:rsidRPr="00F23923">
        <w:rPr>
          <w:spacing w:val="5"/>
        </w:rPr>
        <w:t xml:space="preserve"> Административному регламенту</w:t>
      </w:r>
    </w:p>
    <w:p w:rsidR="000D3479" w:rsidRPr="00103B1B" w:rsidRDefault="000D3479" w:rsidP="000D3479">
      <w:pPr>
        <w:widowControl w:val="0"/>
        <w:autoSpaceDE w:val="0"/>
        <w:autoSpaceDN w:val="0"/>
        <w:adjustRightInd w:val="0"/>
        <w:jc w:val="right"/>
        <w:rPr>
          <w:sz w:val="28"/>
          <w:szCs w:val="28"/>
        </w:rPr>
      </w:pPr>
    </w:p>
    <w:p w:rsidR="000D3479" w:rsidRPr="00103B1B" w:rsidRDefault="000D3479" w:rsidP="000D3479">
      <w:pPr>
        <w:widowControl w:val="0"/>
        <w:tabs>
          <w:tab w:val="left" w:pos="3780"/>
        </w:tabs>
        <w:autoSpaceDE w:val="0"/>
        <w:autoSpaceDN w:val="0"/>
        <w:adjustRightInd w:val="0"/>
        <w:jc w:val="center"/>
        <w:rPr>
          <w:sz w:val="28"/>
          <w:szCs w:val="28"/>
        </w:rPr>
      </w:pPr>
      <w:r w:rsidRPr="00103B1B">
        <w:rPr>
          <w:sz w:val="28"/>
          <w:szCs w:val="28"/>
        </w:rPr>
        <w:t>ФОРМА ЗАЯВЛЕНИЯ</w:t>
      </w:r>
    </w:p>
    <w:p w:rsidR="000D3479" w:rsidRPr="00103B1B" w:rsidRDefault="000D3479" w:rsidP="000D3479">
      <w:pPr>
        <w:widowControl w:val="0"/>
        <w:tabs>
          <w:tab w:val="left" w:pos="3780"/>
        </w:tabs>
        <w:autoSpaceDE w:val="0"/>
        <w:autoSpaceDN w:val="0"/>
        <w:adjustRightInd w:val="0"/>
        <w:jc w:val="center"/>
        <w:rPr>
          <w:sz w:val="28"/>
          <w:szCs w:val="28"/>
        </w:rPr>
      </w:pPr>
      <w:r w:rsidRPr="00103B1B">
        <w:rPr>
          <w:sz w:val="28"/>
          <w:szCs w:val="28"/>
        </w:rPr>
        <w:t>О ПРИСВОЕНИИ ОБЪЕКТУ АДРЕСАЦИИ АДРЕСА ИЛИ АННУЛИРОВАНИИ ЕГО АДРЕСА</w:t>
      </w:r>
    </w:p>
    <w:p w:rsidR="000D3479" w:rsidRPr="00103B1B" w:rsidRDefault="000D3479" w:rsidP="000D3479">
      <w:pPr>
        <w:widowControl w:val="0"/>
        <w:tabs>
          <w:tab w:val="left" w:pos="3780"/>
        </w:tabs>
        <w:autoSpaceDE w:val="0"/>
        <w:autoSpaceDN w:val="0"/>
        <w:adjustRightInd w:val="0"/>
        <w:rPr>
          <w:sz w:val="28"/>
          <w:szCs w:val="28"/>
        </w:rPr>
      </w:pPr>
    </w:p>
    <w:p w:rsidR="000D3479" w:rsidRDefault="000D3479" w:rsidP="000D3479">
      <w:pPr>
        <w:ind w:left="4111"/>
        <w:rPr>
          <w:sz w:val="28"/>
          <w:szCs w:val="28"/>
        </w:rPr>
      </w:pPr>
    </w:p>
    <w:p w:rsidR="000D3479" w:rsidRPr="00103B1B" w:rsidRDefault="000D3479" w:rsidP="000D3479">
      <w:pPr>
        <w:ind w:left="4111"/>
        <w:rPr>
          <w:sz w:val="28"/>
          <w:szCs w:val="28"/>
        </w:rPr>
      </w:pPr>
      <w:r w:rsidRPr="00103B1B">
        <w:rPr>
          <w:sz w:val="28"/>
          <w:szCs w:val="28"/>
        </w:rPr>
        <w:t xml:space="preserve">Главе администрации муниципального образования Тюльганский поссовет </w:t>
      </w:r>
    </w:p>
    <w:p w:rsidR="000D3479" w:rsidRPr="00103B1B" w:rsidRDefault="000D3479" w:rsidP="000D3479">
      <w:pPr>
        <w:ind w:left="4111"/>
        <w:rPr>
          <w:sz w:val="28"/>
          <w:szCs w:val="28"/>
        </w:rPr>
      </w:pPr>
      <w:r w:rsidRPr="00103B1B">
        <w:rPr>
          <w:sz w:val="28"/>
          <w:szCs w:val="28"/>
        </w:rPr>
        <w:t>Юрову С.В.</w:t>
      </w:r>
    </w:p>
    <w:p w:rsidR="000D3479" w:rsidRPr="00103B1B" w:rsidRDefault="000D3479" w:rsidP="000D3479">
      <w:pPr>
        <w:ind w:left="4111"/>
        <w:rPr>
          <w:sz w:val="28"/>
          <w:szCs w:val="28"/>
        </w:rPr>
      </w:pPr>
      <w:r w:rsidRPr="00103B1B">
        <w:rPr>
          <w:sz w:val="28"/>
          <w:szCs w:val="28"/>
        </w:rPr>
        <w:t>от ___________________________________</w:t>
      </w:r>
    </w:p>
    <w:p w:rsidR="000D3479" w:rsidRPr="00103B1B" w:rsidRDefault="000D3479" w:rsidP="000D3479">
      <w:pPr>
        <w:ind w:left="4111"/>
        <w:jc w:val="center"/>
        <w:rPr>
          <w:sz w:val="20"/>
          <w:szCs w:val="20"/>
        </w:rPr>
      </w:pPr>
      <w:r w:rsidRPr="00103B1B">
        <w:rPr>
          <w:sz w:val="20"/>
          <w:szCs w:val="20"/>
        </w:rPr>
        <w:t>(Ф.И.О. заявителя, наименование юридического лица)</w:t>
      </w:r>
    </w:p>
    <w:p w:rsidR="000D3479" w:rsidRPr="00103B1B" w:rsidRDefault="000D3479" w:rsidP="000D3479">
      <w:pPr>
        <w:ind w:left="4111"/>
        <w:rPr>
          <w:sz w:val="28"/>
          <w:szCs w:val="28"/>
        </w:rPr>
      </w:pPr>
      <w:r w:rsidRPr="00103B1B">
        <w:rPr>
          <w:sz w:val="28"/>
          <w:szCs w:val="28"/>
        </w:rPr>
        <w:t>____________________________________,</w:t>
      </w:r>
    </w:p>
    <w:p w:rsidR="000D3479" w:rsidRPr="00103B1B" w:rsidRDefault="000D3479" w:rsidP="000D3479">
      <w:pPr>
        <w:ind w:left="4111"/>
        <w:jc w:val="center"/>
        <w:rPr>
          <w:sz w:val="28"/>
          <w:szCs w:val="28"/>
        </w:rPr>
      </w:pPr>
      <w:r w:rsidRPr="00103B1B">
        <w:rPr>
          <w:sz w:val="28"/>
          <w:szCs w:val="28"/>
        </w:rPr>
        <w:t>_____________________________________</w:t>
      </w:r>
    </w:p>
    <w:p w:rsidR="000D3479" w:rsidRPr="00103B1B" w:rsidRDefault="000D3479" w:rsidP="000D3479">
      <w:pPr>
        <w:ind w:left="4111"/>
        <w:rPr>
          <w:sz w:val="20"/>
          <w:szCs w:val="20"/>
        </w:rPr>
      </w:pPr>
      <w:proofErr w:type="gramStart"/>
      <w:r w:rsidRPr="00103B1B">
        <w:rPr>
          <w:sz w:val="20"/>
          <w:szCs w:val="20"/>
        </w:rPr>
        <w:t>(указывается место жительства физического лица,</w:t>
      </w:r>
      <w:proofErr w:type="gramEnd"/>
    </w:p>
    <w:p w:rsidR="000D3479" w:rsidRPr="00103B1B" w:rsidRDefault="000D3479" w:rsidP="000D3479">
      <w:pPr>
        <w:ind w:left="4111"/>
        <w:rPr>
          <w:sz w:val="28"/>
          <w:szCs w:val="28"/>
        </w:rPr>
      </w:pPr>
      <w:r w:rsidRPr="00103B1B">
        <w:rPr>
          <w:sz w:val="28"/>
          <w:szCs w:val="28"/>
        </w:rPr>
        <w:t>_____________________________________</w:t>
      </w:r>
    </w:p>
    <w:p w:rsidR="000D3479" w:rsidRPr="00103B1B" w:rsidRDefault="000D3479" w:rsidP="000D3479">
      <w:pPr>
        <w:ind w:left="4111"/>
        <w:rPr>
          <w:sz w:val="20"/>
          <w:szCs w:val="20"/>
        </w:rPr>
      </w:pPr>
      <w:r w:rsidRPr="00103B1B">
        <w:rPr>
          <w:sz w:val="20"/>
          <w:szCs w:val="20"/>
        </w:rPr>
        <w:t>место нахождения организации – для юридического лица)</w:t>
      </w:r>
    </w:p>
    <w:p w:rsidR="000D3479" w:rsidRPr="00103B1B" w:rsidRDefault="000D3479" w:rsidP="000D3479">
      <w:pPr>
        <w:ind w:left="4111"/>
        <w:rPr>
          <w:sz w:val="28"/>
          <w:szCs w:val="28"/>
        </w:rPr>
      </w:pPr>
      <w:r w:rsidRPr="00103B1B">
        <w:rPr>
          <w:sz w:val="28"/>
          <w:szCs w:val="28"/>
        </w:rPr>
        <w:t>_____________________________________</w:t>
      </w:r>
    </w:p>
    <w:p w:rsidR="000D3479" w:rsidRPr="00103B1B" w:rsidRDefault="000D3479" w:rsidP="000D3479">
      <w:pPr>
        <w:ind w:left="4111"/>
        <w:rPr>
          <w:sz w:val="28"/>
          <w:szCs w:val="28"/>
        </w:rPr>
      </w:pPr>
      <w:r w:rsidRPr="00103B1B">
        <w:rPr>
          <w:sz w:val="28"/>
          <w:szCs w:val="28"/>
        </w:rPr>
        <w:t>контактный телефон______________________________</w:t>
      </w:r>
    </w:p>
    <w:p w:rsidR="000D3479" w:rsidRPr="00103B1B" w:rsidRDefault="000D3479" w:rsidP="000D3479">
      <w:pPr>
        <w:jc w:val="right"/>
        <w:rPr>
          <w:sz w:val="28"/>
          <w:szCs w:val="28"/>
        </w:rPr>
      </w:pPr>
    </w:p>
    <w:p w:rsidR="000D3479" w:rsidRPr="00103B1B" w:rsidRDefault="000D3479" w:rsidP="000D3479">
      <w:pPr>
        <w:rPr>
          <w:sz w:val="28"/>
          <w:szCs w:val="28"/>
        </w:rPr>
      </w:pPr>
    </w:p>
    <w:p w:rsidR="000D3479" w:rsidRPr="00103B1B" w:rsidRDefault="000D3479" w:rsidP="000D3479">
      <w:pPr>
        <w:jc w:val="center"/>
        <w:rPr>
          <w:b/>
          <w:bCs/>
          <w:sz w:val="28"/>
          <w:szCs w:val="28"/>
        </w:rPr>
      </w:pPr>
      <w:r w:rsidRPr="00103B1B">
        <w:rPr>
          <w:b/>
          <w:bCs/>
          <w:sz w:val="28"/>
          <w:szCs w:val="28"/>
        </w:rPr>
        <w:t>ЗАЯВЛЕНИЕ</w:t>
      </w:r>
    </w:p>
    <w:p w:rsidR="000D3479" w:rsidRPr="00103B1B" w:rsidRDefault="000D3479" w:rsidP="000D3479">
      <w:pPr>
        <w:rPr>
          <w:b/>
          <w:bCs/>
          <w:sz w:val="28"/>
          <w:szCs w:val="28"/>
        </w:rPr>
      </w:pPr>
    </w:p>
    <w:p w:rsidR="000D3479" w:rsidRPr="00103B1B" w:rsidRDefault="000D3479" w:rsidP="000D3479">
      <w:pPr>
        <w:rPr>
          <w:b/>
          <w:bCs/>
          <w:sz w:val="28"/>
          <w:szCs w:val="28"/>
        </w:rPr>
      </w:pPr>
    </w:p>
    <w:p w:rsidR="000D3479" w:rsidRPr="00103B1B" w:rsidRDefault="000D3479" w:rsidP="000D3479">
      <w:pPr>
        <w:ind w:firstLine="709"/>
        <w:jc w:val="both"/>
        <w:rPr>
          <w:sz w:val="28"/>
          <w:szCs w:val="28"/>
        </w:rPr>
      </w:pPr>
      <w:r w:rsidRPr="00103B1B">
        <w:rPr>
          <w:sz w:val="28"/>
          <w:szCs w:val="28"/>
        </w:rPr>
        <w:t>Прошу присвоить (уточнить) адрес земельному участку  и (или) объекту капитального строительства___________________________________</w:t>
      </w:r>
    </w:p>
    <w:p w:rsidR="000D3479" w:rsidRPr="00103B1B" w:rsidRDefault="000D3479" w:rsidP="000D3479">
      <w:pPr>
        <w:ind w:firstLine="4678"/>
        <w:jc w:val="both"/>
        <w:rPr>
          <w:sz w:val="20"/>
          <w:szCs w:val="20"/>
        </w:rPr>
      </w:pPr>
      <w:r w:rsidRPr="00103B1B">
        <w:rPr>
          <w:sz w:val="20"/>
          <w:szCs w:val="20"/>
        </w:rPr>
        <w:t xml:space="preserve">указываются сведения о земельном участке, объекте </w:t>
      </w:r>
    </w:p>
    <w:p w:rsidR="000D3479" w:rsidRPr="00103B1B" w:rsidRDefault="000D3479" w:rsidP="000D3479">
      <w:pPr>
        <w:jc w:val="both"/>
        <w:rPr>
          <w:sz w:val="28"/>
          <w:szCs w:val="28"/>
        </w:rPr>
      </w:pPr>
      <w:r w:rsidRPr="00103B1B">
        <w:rPr>
          <w:sz w:val="28"/>
          <w:szCs w:val="28"/>
        </w:rPr>
        <w:t>__________________________________________________________________</w:t>
      </w:r>
    </w:p>
    <w:p w:rsidR="000D3479" w:rsidRPr="00103B1B" w:rsidRDefault="000D3479" w:rsidP="000D3479">
      <w:pPr>
        <w:jc w:val="center"/>
        <w:rPr>
          <w:sz w:val="20"/>
          <w:szCs w:val="20"/>
        </w:rPr>
      </w:pPr>
      <w:r w:rsidRPr="00103B1B">
        <w:rPr>
          <w:sz w:val="20"/>
          <w:szCs w:val="20"/>
        </w:rPr>
        <w:t>капитального строительства (место нахождения, кадастровый номер и т.д.)</w:t>
      </w:r>
    </w:p>
    <w:p w:rsidR="000D3479" w:rsidRPr="00103B1B" w:rsidRDefault="000D3479" w:rsidP="000D3479">
      <w:pPr>
        <w:jc w:val="both"/>
        <w:rPr>
          <w:sz w:val="28"/>
          <w:szCs w:val="28"/>
        </w:rPr>
      </w:pPr>
      <w:r w:rsidRPr="00103B1B">
        <w:rPr>
          <w:sz w:val="28"/>
          <w:szCs w:val="28"/>
        </w:rPr>
        <w:t>_________________________________________________________________</w:t>
      </w:r>
      <w:r w:rsidRPr="00103B1B">
        <w:rPr>
          <w:sz w:val="20"/>
          <w:szCs w:val="20"/>
        </w:rPr>
        <w:t xml:space="preserve"> </w:t>
      </w:r>
    </w:p>
    <w:p w:rsidR="000D3479" w:rsidRPr="00103B1B" w:rsidRDefault="000D3479" w:rsidP="000D3479">
      <w:pPr>
        <w:jc w:val="both"/>
        <w:rPr>
          <w:sz w:val="28"/>
          <w:szCs w:val="28"/>
        </w:rPr>
      </w:pPr>
      <w:r w:rsidRPr="00103B1B">
        <w:rPr>
          <w:sz w:val="28"/>
          <w:szCs w:val="28"/>
        </w:rPr>
        <w:t>__________________________________________________________________</w:t>
      </w:r>
    </w:p>
    <w:p w:rsidR="000D3479" w:rsidRPr="00103B1B" w:rsidRDefault="000D3479" w:rsidP="000D3479">
      <w:pPr>
        <w:jc w:val="both"/>
        <w:rPr>
          <w:sz w:val="28"/>
          <w:szCs w:val="28"/>
        </w:rPr>
      </w:pPr>
      <w:r w:rsidRPr="00103B1B">
        <w:rPr>
          <w:sz w:val="28"/>
          <w:szCs w:val="28"/>
        </w:rPr>
        <w:t>__________________________________________________________________</w:t>
      </w:r>
    </w:p>
    <w:p w:rsidR="000D3479" w:rsidRPr="00103B1B" w:rsidRDefault="000D3479" w:rsidP="000D3479">
      <w:pPr>
        <w:jc w:val="both"/>
        <w:rPr>
          <w:sz w:val="28"/>
          <w:szCs w:val="28"/>
        </w:rPr>
      </w:pPr>
      <w:r w:rsidRPr="00103B1B">
        <w:rPr>
          <w:sz w:val="28"/>
          <w:szCs w:val="28"/>
        </w:rPr>
        <w:t>__________________________________________________________________</w:t>
      </w:r>
    </w:p>
    <w:p w:rsidR="000D3479" w:rsidRPr="00103B1B" w:rsidRDefault="000D3479" w:rsidP="000D3479">
      <w:pPr>
        <w:jc w:val="both"/>
        <w:rPr>
          <w:sz w:val="28"/>
          <w:szCs w:val="28"/>
        </w:rPr>
      </w:pPr>
    </w:p>
    <w:p w:rsidR="000D3479" w:rsidRPr="00103B1B" w:rsidRDefault="000D3479" w:rsidP="000D3479">
      <w:pPr>
        <w:jc w:val="both"/>
        <w:rPr>
          <w:sz w:val="28"/>
          <w:szCs w:val="28"/>
        </w:rPr>
      </w:pPr>
    </w:p>
    <w:p w:rsidR="000D3479" w:rsidRPr="00103B1B" w:rsidRDefault="000D3479" w:rsidP="000D3479">
      <w:pPr>
        <w:jc w:val="center"/>
        <w:rPr>
          <w:sz w:val="28"/>
          <w:szCs w:val="28"/>
        </w:rPr>
      </w:pPr>
      <w:r w:rsidRPr="00103B1B">
        <w:rPr>
          <w:sz w:val="28"/>
          <w:szCs w:val="28"/>
        </w:rPr>
        <w:t>«____» _________ 20 __ г.               __________________/_________________/</w:t>
      </w:r>
    </w:p>
    <w:p w:rsidR="000D3479" w:rsidRPr="00103B1B" w:rsidRDefault="000D3479" w:rsidP="000D3479">
      <w:pPr>
        <w:ind w:left="2835" w:firstLine="2268"/>
        <w:jc w:val="both"/>
      </w:pPr>
      <w:r w:rsidRPr="00103B1B">
        <w:rPr>
          <w:sz w:val="16"/>
          <w:szCs w:val="16"/>
        </w:rPr>
        <w:t>(подпись)                         (фамилия)</w:t>
      </w:r>
    </w:p>
    <w:p w:rsidR="000D3479" w:rsidRPr="00103B1B" w:rsidRDefault="000D3479" w:rsidP="000D3479"/>
    <w:p w:rsidR="000D3479" w:rsidRPr="00103B1B" w:rsidRDefault="000D3479" w:rsidP="000D3479"/>
    <w:p w:rsidR="000D3479" w:rsidRPr="00103B1B" w:rsidRDefault="000D3479" w:rsidP="000D3479">
      <w:pPr>
        <w:ind w:right="373" w:firstLine="426"/>
        <w:jc w:val="both"/>
      </w:pPr>
      <w:r w:rsidRPr="00103B1B">
        <w:t>Являясь субъектом персональных данных, в соответствии с Федеральным законом от 27.07.2006  № 152-ФЗ «О персональных данных» своей волей и в своем интересе даю администрации муниципального образования Тюльганский поссовет согласие на следующие действия с моими персональными данными: сбор, запись, систематизация, накопление, хранение, уточнение (обновление, изменение), извлечение, передача третьим лицам (распространение, представление, доступ).</w:t>
      </w:r>
    </w:p>
    <w:p w:rsidR="000D3479" w:rsidRPr="00103B1B" w:rsidRDefault="000D3479" w:rsidP="000D3479">
      <w:pPr>
        <w:ind w:right="373" w:firstLine="426"/>
        <w:jc w:val="both"/>
      </w:pPr>
    </w:p>
    <w:p w:rsidR="000D3479" w:rsidRPr="00103B1B" w:rsidRDefault="000D3479" w:rsidP="000D3479">
      <w:pPr>
        <w:ind w:right="373"/>
        <w:jc w:val="both"/>
      </w:pPr>
      <w:r w:rsidRPr="00103B1B">
        <w:t>«____»________ 20___г.                                  ______________/_________________/</w:t>
      </w:r>
    </w:p>
    <w:p w:rsidR="000D3479" w:rsidRPr="00103B1B" w:rsidRDefault="000D3479" w:rsidP="000D3479">
      <w:pPr>
        <w:ind w:left="2835" w:firstLine="2268"/>
        <w:jc w:val="both"/>
      </w:pPr>
      <w:r w:rsidRPr="00103B1B">
        <w:rPr>
          <w:sz w:val="16"/>
          <w:szCs w:val="16"/>
        </w:rPr>
        <w:t>(подпись)                         (фамилия)</w:t>
      </w:r>
    </w:p>
    <w:p w:rsidR="000D3479" w:rsidRPr="00153558" w:rsidRDefault="000D3479" w:rsidP="000D3479">
      <w:pPr>
        <w:widowControl w:val="0"/>
        <w:tabs>
          <w:tab w:val="left" w:pos="3780"/>
        </w:tabs>
        <w:autoSpaceDE w:val="0"/>
        <w:autoSpaceDN w:val="0"/>
        <w:adjustRightInd w:val="0"/>
        <w:rPr>
          <w:sz w:val="20"/>
          <w:szCs w:val="20"/>
        </w:rPr>
      </w:pPr>
    </w:p>
    <w:p w:rsidR="000D3479" w:rsidRPr="00103B1B" w:rsidRDefault="000D3479" w:rsidP="000D3479">
      <w:pPr>
        <w:widowControl w:val="0"/>
        <w:tabs>
          <w:tab w:val="left" w:pos="3780"/>
        </w:tabs>
        <w:autoSpaceDE w:val="0"/>
        <w:autoSpaceDN w:val="0"/>
        <w:adjustRightInd w:val="0"/>
        <w:rPr>
          <w:sz w:val="28"/>
          <w:szCs w:val="28"/>
        </w:rPr>
      </w:pPr>
    </w:p>
    <w:p w:rsidR="000D3479" w:rsidRPr="00103B1B" w:rsidRDefault="000D3479" w:rsidP="000D3479">
      <w:pPr>
        <w:widowControl w:val="0"/>
        <w:tabs>
          <w:tab w:val="left" w:pos="3780"/>
        </w:tabs>
        <w:autoSpaceDE w:val="0"/>
        <w:autoSpaceDN w:val="0"/>
        <w:adjustRightInd w:val="0"/>
        <w:jc w:val="center"/>
        <w:rPr>
          <w:sz w:val="28"/>
          <w:szCs w:val="28"/>
        </w:rPr>
      </w:pPr>
      <w:r w:rsidRPr="00103B1B">
        <w:rPr>
          <w:sz w:val="28"/>
          <w:szCs w:val="28"/>
        </w:rPr>
        <w:t>ФОРМА РЕШЕНИЯ</w:t>
      </w:r>
    </w:p>
    <w:p w:rsidR="000D3479" w:rsidRPr="00103B1B" w:rsidRDefault="000D3479" w:rsidP="000D3479">
      <w:pPr>
        <w:widowControl w:val="0"/>
        <w:tabs>
          <w:tab w:val="left" w:pos="3780"/>
        </w:tabs>
        <w:autoSpaceDE w:val="0"/>
        <w:autoSpaceDN w:val="0"/>
        <w:adjustRightInd w:val="0"/>
        <w:jc w:val="center"/>
        <w:rPr>
          <w:sz w:val="28"/>
          <w:szCs w:val="28"/>
        </w:rPr>
      </w:pPr>
      <w:r w:rsidRPr="00103B1B">
        <w:rPr>
          <w:sz w:val="28"/>
          <w:szCs w:val="28"/>
        </w:rPr>
        <w:t>ОБ ОТКАЗЕ В ПРИСВОЕНИИ ОБЪЕКТУ АДРЕСАЦИИ АДРЕСА ИЛИ АННУЛИРОВАНИИ ЕГО АДРЕСА</w:t>
      </w:r>
    </w:p>
    <w:p w:rsidR="000D3479" w:rsidRPr="00153558" w:rsidRDefault="000D3479" w:rsidP="000D3479">
      <w:pPr>
        <w:widowControl w:val="0"/>
        <w:tabs>
          <w:tab w:val="left" w:pos="3780"/>
        </w:tabs>
        <w:autoSpaceDE w:val="0"/>
        <w:autoSpaceDN w:val="0"/>
        <w:adjustRightInd w:val="0"/>
        <w:rPr>
          <w:sz w:val="20"/>
          <w:szCs w:val="20"/>
        </w:rPr>
      </w:pPr>
    </w:p>
    <w:p w:rsidR="000D3479" w:rsidRPr="00153558" w:rsidRDefault="000D3479" w:rsidP="000D3479">
      <w:pPr>
        <w:widowControl w:val="0"/>
        <w:tabs>
          <w:tab w:val="left" w:pos="3780"/>
        </w:tabs>
        <w:autoSpaceDE w:val="0"/>
        <w:autoSpaceDN w:val="0"/>
        <w:adjustRightInd w:val="0"/>
        <w:jc w:val="right"/>
        <w:rPr>
          <w:sz w:val="20"/>
          <w:szCs w:val="20"/>
        </w:rPr>
      </w:pPr>
      <w:r w:rsidRPr="00153558">
        <w:rPr>
          <w:sz w:val="20"/>
          <w:szCs w:val="20"/>
        </w:rPr>
        <w:t xml:space="preserve">                                             ______________________________</w:t>
      </w:r>
    </w:p>
    <w:p w:rsidR="000D3479" w:rsidRPr="00153558" w:rsidRDefault="000D3479" w:rsidP="000D3479">
      <w:pPr>
        <w:widowControl w:val="0"/>
        <w:tabs>
          <w:tab w:val="left" w:pos="3780"/>
        </w:tabs>
        <w:autoSpaceDE w:val="0"/>
        <w:autoSpaceDN w:val="0"/>
        <w:adjustRightInd w:val="0"/>
        <w:jc w:val="right"/>
        <w:rPr>
          <w:sz w:val="20"/>
          <w:szCs w:val="20"/>
        </w:rPr>
      </w:pPr>
      <w:r w:rsidRPr="00153558">
        <w:rPr>
          <w:sz w:val="20"/>
          <w:szCs w:val="20"/>
        </w:rPr>
        <w:t xml:space="preserve">                                             ______________________________</w:t>
      </w:r>
    </w:p>
    <w:p w:rsidR="000D3479" w:rsidRPr="00153558" w:rsidRDefault="000D3479" w:rsidP="000D3479">
      <w:pPr>
        <w:widowControl w:val="0"/>
        <w:tabs>
          <w:tab w:val="left" w:pos="3780"/>
        </w:tabs>
        <w:autoSpaceDE w:val="0"/>
        <w:autoSpaceDN w:val="0"/>
        <w:adjustRightInd w:val="0"/>
        <w:jc w:val="right"/>
        <w:rPr>
          <w:sz w:val="20"/>
          <w:szCs w:val="20"/>
        </w:rPr>
      </w:pPr>
      <w:r w:rsidRPr="00153558">
        <w:rPr>
          <w:sz w:val="20"/>
          <w:szCs w:val="20"/>
        </w:rPr>
        <w:t xml:space="preserve">                                                </w:t>
      </w:r>
      <w:proofErr w:type="gramStart"/>
      <w:r w:rsidRPr="00153558">
        <w:rPr>
          <w:sz w:val="20"/>
          <w:szCs w:val="20"/>
        </w:rPr>
        <w:t>(Ф.И.О., адрес заявителя</w:t>
      </w:r>
      <w:proofErr w:type="gramEnd"/>
    </w:p>
    <w:p w:rsidR="000D3479" w:rsidRPr="00153558" w:rsidRDefault="000D3479" w:rsidP="000D3479">
      <w:pPr>
        <w:widowControl w:val="0"/>
        <w:tabs>
          <w:tab w:val="left" w:pos="3780"/>
        </w:tabs>
        <w:autoSpaceDE w:val="0"/>
        <w:autoSpaceDN w:val="0"/>
        <w:adjustRightInd w:val="0"/>
        <w:jc w:val="right"/>
        <w:rPr>
          <w:sz w:val="20"/>
          <w:szCs w:val="20"/>
        </w:rPr>
      </w:pPr>
      <w:r w:rsidRPr="00153558">
        <w:rPr>
          <w:sz w:val="20"/>
          <w:szCs w:val="20"/>
        </w:rPr>
        <w:t xml:space="preserve">                                               (представителя) заявителя)</w:t>
      </w:r>
    </w:p>
    <w:p w:rsidR="000D3479" w:rsidRPr="00153558" w:rsidRDefault="000D3479" w:rsidP="000D3479">
      <w:pPr>
        <w:widowControl w:val="0"/>
        <w:tabs>
          <w:tab w:val="left" w:pos="3780"/>
        </w:tabs>
        <w:autoSpaceDE w:val="0"/>
        <w:autoSpaceDN w:val="0"/>
        <w:adjustRightInd w:val="0"/>
        <w:jc w:val="right"/>
        <w:rPr>
          <w:sz w:val="20"/>
          <w:szCs w:val="20"/>
        </w:rPr>
      </w:pPr>
      <w:r w:rsidRPr="00153558">
        <w:rPr>
          <w:sz w:val="20"/>
          <w:szCs w:val="20"/>
        </w:rPr>
        <w:t xml:space="preserve">                                             ______________________________</w:t>
      </w:r>
    </w:p>
    <w:p w:rsidR="000D3479" w:rsidRPr="00153558" w:rsidRDefault="000D3479" w:rsidP="000D3479">
      <w:pPr>
        <w:widowControl w:val="0"/>
        <w:tabs>
          <w:tab w:val="left" w:pos="3780"/>
        </w:tabs>
        <w:autoSpaceDE w:val="0"/>
        <w:autoSpaceDN w:val="0"/>
        <w:adjustRightInd w:val="0"/>
        <w:jc w:val="right"/>
        <w:rPr>
          <w:sz w:val="20"/>
          <w:szCs w:val="20"/>
        </w:rPr>
      </w:pPr>
      <w:r w:rsidRPr="00153558">
        <w:rPr>
          <w:sz w:val="20"/>
          <w:szCs w:val="20"/>
        </w:rPr>
        <w:t xml:space="preserve">                                                 </w:t>
      </w:r>
      <w:proofErr w:type="gramStart"/>
      <w:r w:rsidRPr="00153558">
        <w:rPr>
          <w:sz w:val="20"/>
          <w:szCs w:val="20"/>
        </w:rPr>
        <w:t>(регистрационный номер</w:t>
      </w:r>
      <w:proofErr w:type="gramEnd"/>
    </w:p>
    <w:p w:rsidR="000D3479" w:rsidRPr="00153558" w:rsidRDefault="000D3479" w:rsidP="000D3479">
      <w:pPr>
        <w:widowControl w:val="0"/>
        <w:tabs>
          <w:tab w:val="left" w:pos="3780"/>
        </w:tabs>
        <w:autoSpaceDE w:val="0"/>
        <w:autoSpaceDN w:val="0"/>
        <w:adjustRightInd w:val="0"/>
        <w:jc w:val="right"/>
        <w:rPr>
          <w:sz w:val="20"/>
          <w:szCs w:val="20"/>
        </w:rPr>
      </w:pPr>
      <w:r w:rsidRPr="00153558">
        <w:rPr>
          <w:sz w:val="20"/>
          <w:szCs w:val="20"/>
        </w:rPr>
        <w:t xml:space="preserve">                                                 заявления о присвоении</w:t>
      </w:r>
    </w:p>
    <w:p w:rsidR="000D3479" w:rsidRPr="00153558" w:rsidRDefault="000D3479" w:rsidP="000D3479">
      <w:pPr>
        <w:widowControl w:val="0"/>
        <w:tabs>
          <w:tab w:val="left" w:pos="3780"/>
        </w:tabs>
        <w:autoSpaceDE w:val="0"/>
        <w:autoSpaceDN w:val="0"/>
        <w:adjustRightInd w:val="0"/>
        <w:jc w:val="right"/>
        <w:rPr>
          <w:sz w:val="20"/>
          <w:szCs w:val="20"/>
        </w:rPr>
      </w:pPr>
      <w:r w:rsidRPr="00153558">
        <w:rPr>
          <w:sz w:val="20"/>
          <w:szCs w:val="20"/>
        </w:rPr>
        <w:t xml:space="preserve">                                                объекту адресации адреса</w:t>
      </w:r>
    </w:p>
    <w:p w:rsidR="000D3479" w:rsidRPr="00153558" w:rsidRDefault="000D3479" w:rsidP="000D3479">
      <w:pPr>
        <w:widowControl w:val="0"/>
        <w:tabs>
          <w:tab w:val="left" w:pos="3780"/>
        </w:tabs>
        <w:autoSpaceDE w:val="0"/>
        <w:autoSpaceDN w:val="0"/>
        <w:adjustRightInd w:val="0"/>
        <w:jc w:val="right"/>
        <w:rPr>
          <w:sz w:val="20"/>
          <w:szCs w:val="20"/>
        </w:rPr>
      </w:pPr>
      <w:r w:rsidRPr="00153558">
        <w:rPr>
          <w:sz w:val="20"/>
          <w:szCs w:val="20"/>
        </w:rPr>
        <w:t xml:space="preserve">                                              или </w:t>
      </w:r>
      <w:proofErr w:type="gramStart"/>
      <w:r w:rsidRPr="00153558">
        <w:rPr>
          <w:sz w:val="20"/>
          <w:szCs w:val="20"/>
        </w:rPr>
        <w:t>аннулировании</w:t>
      </w:r>
      <w:proofErr w:type="gramEnd"/>
      <w:r w:rsidRPr="00153558">
        <w:rPr>
          <w:sz w:val="20"/>
          <w:szCs w:val="20"/>
        </w:rPr>
        <w:t xml:space="preserve"> его адреса)</w:t>
      </w:r>
    </w:p>
    <w:p w:rsidR="000D3479" w:rsidRPr="00153558" w:rsidRDefault="000D3479" w:rsidP="000D3479">
      <w:pPr>
        <w:widowControl w:val="0"/>
        <w:tabs>
          <w:tab w:val="left" w:pos="3780"/>
        </w:tabs>
        <w:autoSpaceDE w:val="0"/>
        <w:autoSpaceDN w:val="0"/>
        <w:adjustRightInd w:val="0"/>
        <w:rPr>
          <w:sz w:val="20"/>
          <w:szCs w:val="20"/>
        </w:rPr>
      </w:pPr>
    </w:p>
    <w:p w:rsidR="000D3479" w:rsidRPr="00103B1B" w:rsidRDefault="000D3479" w:rsidP="000D3479">
      <w:pPr>
        <w:widowControl w:val="0"/>
        <w:tabs>
          <w:tab w:val="left" w:pos="3780"/>
        </w:tabs>
        <w:autoSpaceDE w:val="0"/>
        <w:autoSpaceDN w:val="0"/>
        <w:adjustRightInd w:val="0"/>
        <w:jc w:val="center"/>
        <w:rPr>
          <w:sz w:val="28"/>
          <w:szCs w:val="28"/>
        </w:rPr>
      </w:pPr>
      <w:r w:rsidRPr="00103B1B">
        <w:rPr>
          <w:sz w:val="28"/>
          <w:szCs w:val="28"/>
        </w:rPr>
        <w:t>Решение</w:t>
      </w:r>
    </w:p>
    <w:p w:rsidR="000D3479" w:rsidRPr="00770815" w:rsidRDefault="000D3479" w:rsidP="000D3479">
      <w:pPr>
        <w:widowControl w:val="0"/>
        <w:tabs>
          <w:tab w:val="left" w:pos="3780"/>
        </w:tabs>
        <w:autoSpaceDE w:val="0"/>
        <w:autoSpaceDN w:val="0"/>
        <w:adjustRightInd w:val="0"/>
        <w:rPr>
          <w:sz w:val="28"/>
          <w:szCs w:val="28"/>
        </w:rPr>
      </w:pPr>
      <w:r w:rsidRPr="00770815">
        <w:rPr>
          <w:sz w:val="28"/>
          <w:szCs w:val="28"/>
        </w:rPr>
        <w:t>об отказе в присвоении объекту адресации адреса или аннулировании его адреса от ___________ N __________</w:t>
      </w:r>
    </w:p>
    <w:p w:rsidR="000D3479" w:rsidRPr="00770815" w:rsidRDefault="000D3479" w:rsidP="000D3479">
      <w:pPr>
        <w:widowControl w:val="0"/>
        <w:tabs>
          <w:tab w:val="left" w:pos="3780"/>
        </w:tabs>
        <w:autoSpaceDE w:val="0"/>
        <w:autoSpaceDN w:val="0"/>
        <w:adjustRightInd w:val="0"/>
        <w:rPr>
          <w:sz w:val="28"/>
          <w:szCs w:val="28"/>
        </w:rPr>
      </w:pPr>
      <w:r w:rsidRPr="00770815">
        <w:rPr>
          <w:sz w:val="28"/>
          <w:szCs w:val="28"/>
        </w:rPr>
        <w:t>__________________________________________________________________________________________________________________________________________________________________________</w:t>
      </w:r>
      <w:r>
        <w:rPr>
          <w:sz w:val="28"/>
          <w:szCs w:val="28"/>
        </w:rPr>
        <w:t>_________________________________</w:t>
      </w:r>
    </w:p>
    <w:p w:rsidR="000D3479" w:rsidRPr="00153558" w:rsidRDefault="000D3479" w:rsidP="000D3479">
      <w:pPr>
        <w:widowControl w:val="0"/>
        <w:tabs>
          <w:tab w:val="left" w:pos="3780"/>
        </w:tabs>
        <w:autoSpaceDE w:val="0"/>
        <w:autoSpaceDN w:val="0"/>
        <w:adjustRightInd w:val="0"/>
        <w:jc w:val="center"/>
        <w:rPr>
          <w:sz w:val="20"/>
          <w:szCs w:val="20"/>
        </w:rPr>
      </w:pPr>
      <w:r w:rsidRPr="00153558">
        <w:rPr>
          <w:sz w:val="20"/>
          <w:szCs w:val="20"/>
        </w:rPr>
        <w:t>(наименование органа местного самоуправления, органа государственной</w:t>
      </w:r>
      <w:r>
        <w:rPr>
          <w:sz w:val="20"/>
          <w:szCs w:val="20"/>
        </w:rPr>
        <w:t xml:space="preserve"> </w:t>
      </w:r>
      <w:r w:rsidRPr="00153558">
        <w:rPr>
          <w:sz w:val="20"/>
          <w:szCs w:val="20"/>
        </w:rPr>
        <w:t>власти субъекта Российской Федерации - города федерального значения</w:t>
      </w:r>
      <w:r>
        <w:rPr>
          <w:sz w:val="20"/>
          <w:szCs w:val="20"/>
        </w:rPr>
        <w:t xml:space="preserve"> </w:t>
      </w:r>
      <w:r w:rsidRPr="00153558">
        <w:rPr>
          <w:sz w:val="20"/>
          <w:szCs w:val="20"/>
        </w:rPr>
        <w:t>или органа местного самоуправления внутригородского муниципального</w:t>
      </w:r>
      <w:r>
        <w:rPr>
          <w:sz w:val="20"/>
          <w:szCs w:val="20"/>
        </w:rPr>
        <w:t xml:space="preserve"> </w:t>
      </w:r>
      <w:r w:rsidRPr="00153558">
        <w:rPr>
          <w:sz w:val="20"/>
          <w:szCs w:val="20"/>
        </w:rPr>
        <w:t>образования города федерального значения, уполномоченного</w:t>
      </w:r>
      <w:r>
        <w:rPr>
          <w:sz w:val="20"/>
          <w:szCs w:val="20"/>
        </w:rPr>
        <w:t xml:space="preserve"> </w:t>
      </w:r>
      <w:r w:rsidRPr="00153558">
        <w:rPr>
          <w:sz w:val="20"/>
          <w:szCs w:val="20"/>
        </w:rPr>
        <w:t>законом субъекта Российской Федерации)</w:t>
      </w:r>
    </w:p>
    <w:p w:rsidR="000D3479" w:rsidRPr="00770815" w:rsidRDefault="000D3479" w:rsidP="000D3479">
      <w:pPr>
        <w:widowControl w:val="0"/>
        <w:tabs>
          <w:tab w:val="left" w:pos="3780"/>
        </w:tabs>
        <w:autoSpaceDE w:val="0"/>
        <w:autoSpaceDN w:val="0"/>
        <w:adjustRightInd w:val="0"/>
        <w:rPr>
          <w:sz w:val="28"/>
          <w:szCs w:val="28"/>
        </w:rPr>
      </w:pPr>
      <w:r w:rsidRPr="00770815">
        <w:rPr>
          <w:sz w:val="28"/>
          <w:szCs w:val="28"/>
        </w:rPr>
        <w:t>сообща</w:t>
      </w:r>
      <w:r>
        <w:rPr>
          <w:sz w:val="28"/>
          <w:szCs w:val="28"/>
        </w:rPr>
        <w:t>ет, что _______</w:t>
      </w:r>
      <w:r w:rsidRPr="00770815">
        <w:rPr>
          <w:sz w:val="28"/>
          <w:szCs w:val="28"/>
        </w:rPr>
        <w:t>________________________________________________,</w:t>
      </w:r>
    </w:p>
    <w:p w:rsidR="000D3479" w:rsidRPr="00153558" w:rsidRDefault="000D3479" w:rsidP="000D3479">
      <w:pPr>
        <w:widowControl w:val="0"/>
        <w:tabs>
          <w:tab w:val="left" w:pos="3780"/>
        </w:tabs>
        <w:autoSpaceDE w:val="0"/>
        <w:autoSpaceDN w:val="0"/>
        <w:adjustRightInd w:val="0"/>
        <w:jc w:val="center"/>
        <w:rPr>
          <w:sz w:val="20"/>
          <w:szCs w:val="20"/>
        </w:rPr>
      </w:pPr>
      <w:proofErr w:type="gramStart"/>
      <w:r w:rsidRPr="00153558">
        <w:rPr>
          <w:sz w:val="20"/>
          <w:szCs w:val="20"/>
        </w:rPr>
        <w:t>(Ф.И.О. заявителя в дательном падеже, наименование, номер</w:t>
      </w:r>
      <w:r>
        <w:rPr>
          <w:sz w:val="20"/>
          <w:szCs w:val="20"/>
        </w:rPr>
        <w:t xml:space="preserve"> </w:t>
      </w:r>
      <w:r w:rsidRPr="00153558">
        <w:rPr>
          <w:sz w:val="20"/>
          <w:szCs w:val="20"/>
        </w:rPr>
        <w:t>и дата выдачи документа,</w:t>
      </w:r>
      <w:proofErr w:type="gramEnd"/>
    </w:p>
    <w:p w:rsidR="000D3479" w:rsidRPr="00770815" w:rsidRDefault="000D3479" w:rsidP="000D3479">
      <w:pPr>
        <w:widowControl w:val="0"/>
        <w:tabs>
          <w:tab w:val="left" w:pos="3780"/>
        </w:tabs>
        <w:autoSpaceDE w:val="0"/>
        <w:autoSpaceDN w:val="0"/>
        <w:adjustRightInd w:val="0"/>
        <w:rPr>
          <w:sz w:val="28"/>
          <w:szCs w:val="28"/>
        </w:rPr>
      </w:pPr>
      <w:r w:rsidRPr="00770815">
        <w:rPr>
          <w:sz w:val="28"/>
          <w:szCs w:val="28"/>
        </w:rPr>
        <w:t>____________________________________________________________________</w:t>
      </w:r>
    </w:p>
    <w:p w:rsidR="000D3479" w:rsidRPr="00153558" w:rsidRDefault="000D3479" w:rsidP="000D3479">
      <w:pPr>
        <w:widowControl w:val="0"/>
        <w:tabs>
          <w:tab w:val="left" w:pos="3780"/>
        </w:tabs>
        <w:autoSpaceDE w:val="0"/>
        <w:autoSpaceDN w:val="0"/>
        <w:adjustRightInd w:val="0"/>
        <w:jc w:val="center"/>
        <w:rPr>
          <w:sz w:val="20"/>
          <w:szCs w:val="20"/>
        </w:rPr>
      </w:pPr>
      <w:proofErr w:type="gramStart"/>
      <w:r w:rsidRPr="00153558">
        <w:rPr>
          <w:sz w:val="20"/>
          <w:szCs w:val="20"/>
        </w:rPr>
        <w:t>подтверждающего личность, почтовый адрес - для физического лица;</w:t>
      </w:r>
      <w:r>
        <w:rPr>
          <w:sz w:val="20"/>
          <w:szCs w:val="20"/>
        </w:rPr>
        <w:t xml:space="preserve"> </w:t>
      </w:r>
      <w:r w:rsidRPr="00153558">
        <w:rPr>
          <w:sz w:val="20"/>
          <w:szCs w:val="20"/>
        </w:rPr>
        <w:t>полное наименование, ИНН, КПП (для</w:t>
      </w:r>
      <w:proofErr w:type="gramEnd"/>
    </w:p>
    <w:p w:rsidR="000D3479" w:rsidRPr="00770815" w:rsidRDefault="000D3479" w:rsidP="000D3479">
      <w:pPr>
        <w:widowControl w:val="0"/>
        <w:tabs>
          <w:tab w:val="left" w:pos="3780"/>
        </w:tabs>
        <w:autoSpaceDE w:val="0"/>
        <w:autoSpaceDN w:val="0"/>
        <w:adjustRightInd w:val="0"/>
        <w:rPr>
          <w:sz w:val="28"/>
          <w:szCs w:val="28"/>
        </w:rPr>
      </w:pPr>
      <w:r w:rsidRPr="00770815">
        <w:rPr>
          <w:sz w:val="28"/>
          <w:szCs w:val="28"/>
        </w:rPr>
        <w:t>________________</w:t>
      </w:r>
      <w:r>
        <w:rPr>
          <w:sz w:val="28"/>
          <w:szCs w:val="28"/>
        </w:rPr>
        <w:t>______________________________</w:t>
      </w:r>
      <w:r w:rsidRPr="00770815">
        <w:rPr>
          <w:sz w:val="28"/>
          <w:szCs w:val="28"/>
        </w:rPr>
        <w:t>______________________</w:t>
      </w:r>
    </w:p>
    <w:p w:rsidR="000D3479" w:rsidRPr="00153558" w:rsidRDefault="000D3479" w:rsidP="000D3479">
      <w:pPr>
        <w:widowControl w:val="0"/>
        <w:tabs>
          <w:tab w:val="left" w:pos="3780"/>
        </w:tabs>
        <w:autoSpaceDE w:val="0"/>
        <w:autoSpaceDN w:val="0"/>
        <w:adjustRightInd w:val="0"/>
        <w:jc w:val="center"/>
        <w:rPr>
          <w:sz w:val="20"/>
          <w:szCs w:val="20"/>
        </w:rPr>
      </w:pPr>
      <w:r w:rsidRPr="00153558">
        <w:rPr>
          <w:sz w:val="20"/>
          <w:szCs w:val="20"/>
        </w:rPr>
        <w:t>российского юридического лица), страна, дата и номер регистрации</w:t>
      </w:r>
      <w:r>
        <w:rPr>
          <w:sz w:val="20"/>
          <w:szCs w:val="20"/>
        </w:rPr>
        <w:t xml:space="preserve"> </w:t>
      </w:r>
      <w:r w:rsidRPr="00153558">
        <w:rPr>
          <w:sz w:val="20"/>
          <w:szCs w:val="20"/>
        </w:rPr>
        <w:t>(для иностранного юридического лица),</w:t>
      </w:r>
    </w:p>
    <w:p w:rsidR="000D3479" w:rsidRPr="00770815" w:rsidRDefault="000D3479" w:rsidP="000D3479">
      <w:pPr>
        <w:widowControl w:val="0"/>
        <w:tabs>
          <w:tab w:val="left" w:pos="3780"/>
        </w:tabs>
        <w:autoSpaceDE w:val="0"/>
        <w:autoSpaceDN w:val="0"/>
        <w:adjustRightInd w:val="0"/>
        <w:rPr>
          <w:sz w:val="28"/>
          <w:szCs w:val="28"/>
        </w:rPr>
      </w:pPr>
      <w:r w:rsidRPr="00770815">
        <w:rPr>
          <w:sz w:val="28"/>
          <w:szCs w:val="28"/>
        </w:rPr>
        <w:t>____________________________________________________________________,</w:t>
      </w:r>
    </w:p>
    <w:p w:rsidR="000D3479" w:rsidRPr="00153558" w:rsidRDefault="000D3479" w:rsidP="000D3479">
      <w:pPr>
        <w:widowControl w:val="0"/>
        <w:tabs>
          <w:tab w:val="left" w:pos="3780"/>
        </w:tabs>
        <w:autoSpaceDE w:val="0"/>
        <w:autoSpaceDN w:val="0"/>
        <w:adjustRightInd w:val="0"/>
        <w:jc w:val="center"/>
        <w:rPr>
          <w:sz w:val="20"/>
          <w:szCs w:val="20"/>
        </w:rPr>
      </w:pPr>
      <w:r w:rsidRPr="00153558">
        <w:rPr>
          <w:sz w:val="20"/>
          <w:szCs w:val="20"/>
        </w:rPr>
        <w:t>почтовый адрес - для юридического лица)</w:t>
      </w:r>
    </w:p>
    <w:p w:rsidR="000D3479" w:rsidRPr="00770815" w:rsidRDefault="000D3479" w:rsidP="000D3479">
      <w:pPr>
        <w:widowControl w:val="0"/>
        <w:tabs>
          <w:tab w:val="left" w:pos="3780"/>
        </w:tabs>
        <w:autoSpaceDE w:val="0"/>
        <w:autoSpaceDN w:val="0"/>
        <w:adjustRightInd w:val="0"/>
        <w:jc w:val="both"/>
        <w:rPr>
          <w:sz w:val="28"/>
          <w:szCs w:val="28"/>
        </w:rPr>
      </w:pPr>
      <w:r w:rsidRPr="00770815">
        <w:rPr>
          <w:sz w:val="28"/>
          <w:szCs w:val="28"/>
        </w:rPr>
        <w:t xml:space="preserve">на основании Правил присвоения, изменения и аннулирования адресов, утвержденных постановлением Правительства Российской Федерации от 19 ноября 2014 г. </w:t>
      </w:r>
      <w:r>
        <w:rPr>
          <w:sz w:val="28"/>
          <w:szCs w:val="28"/>
        </w:rPr>
        <w:t>№</w:t>
      </w:r>
      <w:r w:rsidRPr="00770815">
        <w:rPr>
          <w:sz w:val="28"/>
          <w:szCs w:val="28"/>
        </w:rPr>
        <w:t xml:space="preserve"> 1221, отказано в присвоении (аннулировании) адреса следующему (</w:t>
      </w:r>
      <w:proofErr w:type="gramStart"/>
      <w:r w:rsidRPr="00770815">
        <w:rPr>
          <w:sz w:val="28"/>
          <w:szCs w:val="28"/>
        </w:rPr>
        <w:t>нужное</w:t>
      </w:r>
      <w:proofErr w:type="gramEnd"/>
      <w:r w:rsidRPr="00770815">
        <w:rPr>
          <w:sz w:val="28"/>
          <w:szCs w:val="28"/>
        </w:rPr>
        <w:t xml:space="preserve"> подчеркнуть)</w:t>
      </w:r>
    </w:p>
    <w:p w:rsidR="000D3479" w:rsidRPr="00770815" w:rsidRDefault="000D3479" w:rsidP="000D3479">
      <w:pPr>
        <w:widowControl w:val="0"/>
        <w:tabs>
          <w:tab w:val="left" w:pos="3780"/>
        </w:tabs>
        <w:autoSpaceDE w:val="0"/>
        <w:autoSpaceDN w:val="0"/>
        <w:adjustRightInd w:val="0"/>
        <w:jc w:val="both"/>
        <w:rPr>
          <w:sz w:val="28"/>
          <w:szCs w:val="28"/>
        </w:rPr>
      </w:pPr>
      <w:r w:rsidRPr="00770815">
        <w:rPr>
          <w:sz w:val="28"/>
          <w:szCs w:val="28"/>
        </w:rPr>
        <w:t>объекту адресации ________________________________</w:t>
      </w:r>
      <w:r>
        <w:rPr>
          <w:sz w:val="28"/>
          <w:szCs w:val="28"/>
        </w:rPr>
        <w:t>_______________</w:t>
      </w:r>
      <w:r w:rsidRPr="00770815">
        <w:rPr>
          <w:sz w:val="28"/>
          <w:szCs w:val="28"/>
        </w:rPr>
        <w:t>___.</w:t>
      </w:r>
    </w:p>
    <w:p w:rsidR="000D3479" w:rsidRPr="00153558" w:rsidRDefault="000D3479" w:rsidP="000D3479">
      <w:pPr>
        <w:widowControl w:val="0"/>
        <w:tabs>
          <w:tab w:val="left" w:pos="3780"/>
        </w:tabs>
        <w:autoSpaceDE w:val="0"/>
        <w:autoSpaceDN w:val="0"/>
        <w:adjustRightInd w:val="0"/>
        <w:jc w:val="center"/>
        <w:rPr>
          <w:sz w:val="20"/>
          <w:szCs w:val="20"/>
        </w:rPr>
      </w:pPr>
      <w:proofErr w:type="gramStart"/>
      <w:r w:rsidRPr="00153558">
        <w:rPr>
          <w:sz w:val="20"/>
          <w:szCs w:val="20"/>
        </w:rPr>
        <w:t>(вид и наименование объекта адресации, описание</w:t>
      </w:r>
      <w:proofErr w:type="gramEnd"/>
    </w:p>
    <w:p w:rsidR="000D3479" w:rsidRPr="00770815" w:rsidRDefault="000D3479" w:rsidP="000D3479">
      <w:pPr>
        <w:widowControl w:val="0"/>
        <w:tabs>
          <w:tab w:val="left" w:pos="3780"/>
        </w:tabs>
        <w:autoSpaceDE w:val="0"/>
        <w:autoSpaceDN w:val="0"/>
        <w:adjustRightInd w:val="0"/>
        <w:rPr>
          <w:sz w:val="28"/>
          <w:szCs w:val="28"/>
        </w:rPr>
      </w:pPr>
      <w:r w:rsidRPr="00770815">
        <w:rPr>
          <w:sz w:val="28"/>
          <w:szCs w:val="28"/>
        </w:rPr>
        <w:t>____________________________________________________________________</w:t>
      </w:r>
    </w:p>
    <w:p w:rsidR="000D3479" w:rsidRPr="00153558" w:rsidRDefault="000D3479" w:rsidP="000D3479">
      <w:pPr>
        <w:widowControl w:val="0"/>
        <w:tabs>
          <w:tab w:val="left" w:pos="3780"/>
        </w:tabs>
        <w:autoSpaceDE w:val="0"/>
        <w:autoSpaceDN w:val="0"/>
        <w:adjustRightInd w:val="0"/>
        <w:jc w:val="center"/>
        <w:rPr>
          <w:sz w:val="20"/>
          <w:szCs w:val="20"/>
        </w:rPr>
      </w:pPr>
      <w:r w:rsidRPr="00153558">
        <w:rPr>
          <w:sz w:val="20"/>
          <w:szCs w:val="20"/>
        </w:rPr>
        <w:t>местонахождения объекта адресации в случае обращения заявителя</w:t>
      </w:r>
      <w:r>
        <w:rPr>
          <w:sz w:val="20"/>
          <w:szCs w:val="20"/>
        </w:rPr>
        <w:t xml:space="preserve"> </w:t>
      </w:r>
      <w:r w:rsidRPr="00153558">
        <w:rPr>
          <w:sz w:val="20"/>
          <w:szCs w:val="20"/>
        </w:rPr>
        <w:t>о присвоении объекту адресации адреса,</w:t>
      </w:r>
    </w:p>
    <w:p w:rsidR="000D3479" w:rsidRPr="00770815" w:rsidRDefault="000D3479" w:rsidP="000D3479">
      <w:pPr>
        <w:widowControl w:val="0"/>
        <w:tabs>
          <w:tab w:val="left" w:pos="3780"/>
        </w:tabs>
        <w:autoSpaceDE w:val="0"/>
        <w:autoSpaceDN w:val="0"/>
        <w:adjustRightInd w:val="0"/>
        <w:rPr>
          <w:sz w:val="28"/>
          <w:szCs w:val="28"/>
        </w:rPr>
      </w:pPr>
      <w:r w:rsidRPr="00770815">
        <w:rPr>
          <w:sz w:val="28"/>
          <w:szCs w:val="28"/>
        </w:rPr>
        <w:t>_____________________________________</w:t>
      </w:r>
      <w:r>
        <w:rPr>
          <w:sz w:val="28"/>
          <w:szCs w:val="28"/>
        </w:rPr>
        <w:t>_______________________________</w:t>
      </w:r>
    </w:p>
    <w:p w:rsidR="000D3479" w:rsidRPr="00153558" w:rsidRDefault="000D3479" w:rsidP="000D3479">
      <w:pPr>
        <w:widowControl w:val="0"/>
        <w:tabs>
          <w:tab w:val="left" w:pos="3780"/>
        </w:tabs>
        <w:autoSpaceDE w:val="0"/>
        <w:autoSpaceDN w:val="0"/>
        <w:adjustRightInd w:val="0"/>
        <w:jc w:val="center"/>
        <w:rPr>
          <w:sz w:val="20"/>
          <w:szCs w:val="20"/>
        </w:rPr>
      </w:pPr>
      <w:r w:rsidRPr="00153558">
        <w:rPr>
          <w:sz w:val="20"/>
          <w:szCs w:val="20"/>
        </w:rPr>
        <w:t>адрес объекта адресации в случае обращения заявителя</w:t>
      </w:r>
      <w:r>
        <w:rPr>
          <w:sz w:val="20"/>
          <w:szCs w:val="20"/>
        </w:rPr>
        <w:t xml:space="preserve"> </w:t>
      </w:r>
      <w:r w:rsidRPr="00153558">
        <w:rPr>
          <w:sz w:val="20"/>
          <w:szCs w:val="20"/>
        </w:rPr>
        <w:t>об аннулировании его адреса)</w:t>
      </w:r>
    </w:p>
    <w:p w:rsidR="000D3479" w:rsidRPr="00770815" w:rsidRDefault="000D3479" w:rsidP="000D3479">
      <w:pPr>
        <w:widowControl w:val="0"/>
        <w:tabs>
          <w:tab w:val="left" w:pos="3780"/>
        </w:tabs>
        <w:autoSpaceDE w:val="0"/>
        <w:autoSpaceDN w:val="0"/>
        <w:adjustRightInd w:val="0"/>
        <w:rPr>
          <w:sz w:val="28"/>
          <w:szCs w:val="28"/>
        </w:rPr>
      </w:pPr>
      <w:r w:rsidRPr="00770815">
        <w:rPr>
          <w:sz w:val="28"/>
          <w:szCs w:val="28"/>
        </w:rPr>
        <w:t>_____________________________________</w:t>
      </w:r>
      <w:r>
        <w:rPr>
          <w:sz w:val="28"/>
          <w:szCs w:val="28"/>
        </w:rPr>
        <w:t>_______________________________</w:t>
      </w:r>
    </w:p>
    <w:p w:rsidR="000D3479" w:rsidRPr="00770815" w:rsidRDefault="000D3479" w:rsidP="000D3479">
      <w:pPr>
        <w:widowControl w:val="0"/>
        <w:tabs>
          <w:tab w:val="left" w:pos="3780"/>
        </w:tabs>
        <w:autoSpaceDE w:val="0"/>
        <w:autoSpaceDN w:val="0"/>
        <w:adjustRightInd w:val="0"/>
        <w:rPr>
          <w:sz w:val="28"/>
          <w:szCs w:val="28"/>
        </w:rPr>
      </w:pPr>
      <w:r w:rsidRPr="00770815">
        <w:rPr>
          <w:sz w:val="28"/>
          <w:szCs w:val="28"/>
        </w:rPr>
        <w:t xml:space="preserve">в связи </w:t>
      </w:r>
      <w:proofErr w:type="gramStart"/>
      <w:r w:rsidRPr="00770815">
        <w:rPr>
          <w:sz w:val="28"/>
          <w:szCs w:val="28"/>
        </w:rPr>
        <w:t>с</w:t>
      </w:r>
      <w:proofErr w:type="gramEnd"/>
      <w:r w:rsidRPr="00770815">
        <w:rPr>
          <w:sz w:val="28"/>
          <w:szCs w:val="28"/>
        </w:rPr>
        <w:t xml:space="preserve"> _____________________________________________________</w:t>
      </w:r>
      <w:r>
        <w:rPr>
          <w:sz w:val="28"/>
          <w:szCs w:val="28"/>
        </w:rPr>
        <w:t>_______</w:t>
      </w:r>
    </w:p>
    <w:p w:rsidR="000D3479" w:rsidRPr="00770815" w:rsidRDefault="000D3479" w:rsidP="000D3479">
      <w:pPr>
        <w:widowControl w:val="0"/>
        <w:tabs>
          <w:tab w:val="left" w:pos="3780"/>
        </w:tabs>
        <w:autoSpaceDE w:val="0"/>
        <w:autoSpaceDN w:val="0"/>
        <w:adjustRightInd w:val="0"/>
        <w:rPr>
          <w:sz w:val="28"/>
          <w:szCs w:val="28"/>
        </w:rPr>
      </w:pPr>
      <w:r w:rsidRPr="00770815">
        <w:rPr>
          <w:sz w:val="28"/>
          <w:szCs w:val="28"/>
        </w:rPr>
        <w:t>____________________________________________________________________.</w:t>
      </w:r>
    </w:p>
    <w:p w:rsidR="000D3479" w:rsidRPr="00153558" w:rsidRDefault="000D3479" w:rsidP="000D3479">
      <w:pPr>
        <w:widowControl w:val="0"/>
        <w:tabs>
          <w:tab w:val="left" w:pos="3780"/>
        </w:tabs>
        <w:autoSpaceDE w:val="0"/>
        <w:autoSpaceDN w:val="0"/>
        <w:adjustRightInd w:val="0"/>
        <w:jc w:val="center"/>
        <w:rPr>
          <w:sz w:val="20"/>
          <w:szCs w:val="20"/>
        </w:rPr>
      </w:pPr>
      <w:r w:rsidRPr="00153558">
        <w:rPr>
          <w:sz w:val="20"/>
          <w:szCs w:val="20"/>
        </w:rPr>
        <w:t>(основание отказа)</w:t>
      </w:r>
    </w:p>
    <w:p w:rsidR="000D3479" w:rsidRDefault="000D3479" w:rsidP="000D3479">
      <w:pPr>
        <w:widowControl w:val="0"/>
        <w:tabs>
          <w:tab w:val="left" w:pos="3780"/>
        </w:tabs>
        <w:autoSpaceDE w:val="0"/>
        <w:autoSpaceDN w:val="0"/>
        <w:adjustRightInd w:val="0"/>
        <w:rPr>
          <w:sz w:val="20"/>
          <w:szCs w:val="20"/>
        </w:rPr>
      </w:pPr>
    </w:p>
    <w:p w:rsidR="000D3479" w:rsidRDefault="000D3479" w:rsidP="000D3479">
      <w:pPr>
        <w:widowControl w:val="0"/>
        <w:tabs>
          <w:tab w:val="left" w:pos="3780"/>
        </w:tabs>
        <w:autoSpaceDE w:val="0"/>
        <w:autoSpaceDN w:val="0"/>
        <w:adjustRightInd w:val="0"/>
        <w:rPr>
          <w:sz w:val="20"/>
          <w:szCs w:val="20"/>
        </w:rPr>
      </w:pPr>
    </w:p>
    <w:p w:rsidR="000D3479" w:rsidRDefault="000D3479" w:rsidP="000D3479">
      <w:pPr>
        <w:widowControl w:val="0"/>
        <w:tabs>
          <w:tab w:val="left" w:pos="3780"/>
        </w:tabs>
        <w:autoSpaceDE w:val="0"/>
        <w:autoSpaceDN w:val="0"/>
        <w:adjustRightInd w:val="0"/>
        <w:rPr>
          <w:sz w:val="20"/>
          <w:szCs w:val="20"/>
        </w:rPr>
      </w:pPr>
    </w:p>
    <w:p w:rsidR="000D3479" w:rsidRDefault="000D3479" w:rsidP="000D3479">
      <w:pPr>
        <w:widowControl w:val="0"/>
        <w:tabs>
          <w:tab w:val="left" w:pos="3780"/>
        </w:tabs>
        <w:autoSpaceDE w:val="0"/>
        <w:autoSpaceDN w:val="0"/>
        <w:adjustRightInd w:val="0"/>
        <w:rPr>
          <w:sz w:val="28"/>
          <w:szCs w:val="28"/>
        </w:rPr>
      </w:pPr>
      <w:r>
        <w:rPr>
          <w:sz w:val="28"/>
          <w:szCs w:val="28"/>
        </w:rPr>
        <w:t>Глава администрации</w:t>
      </w:r>
    </w:p>
    <w:p w:rsidR="000D3479" w:rsidRPr="00770815" w:rsidRDefault="000D3479" w:rsidP="000D3479">
      <w:pPr>
        <w:widowControl w:val="0"/>
        <w:tabs>
          <w:tab w:val="left" w:pos="3780"/>
        </w:tabs>
        <w:autoSpaceDE w:val="0"/>
        <w:autoSpaceDN w:val="0"/>
        <w:adjustRightInd w:val="0"/>
        <w:rPr>
          <w:sz w:val="28"/>
          <w:szCs w:val="28"/>
        </w:rPr>
      </w:pPr>
      <w:r>
        <w:rPr>
          <w:sz w:val="28"/>
          <w:szCs w:val="28"/>
        </w:rPr>
        <w:t>Тюльганского поссовета                                                                     _____________</w:t>
      </w:r>
    </w:p>
    <w:p w:rsidR="000D3479" w:rsidRPr="00153558" w:rsidRDefault="000D3479" w:rsidP="000D3479">
      <w:pPr>
        <w:widowControl w:val="0"/>
        <w:tabs>
          <w:tab w:val="left" w:pos="3780"/>
        </w:tabs>
        <w:autoSpaceDE w:val="0"/>
        <w:autoSpaceDN w:val="0"/>
        <w:adjustRightInd w:val="0"/>
        <w:ind w:left="2694"/>
        <w:jc w:val="center"/>
        <w:rPr>
          <w:sz w:val="20"/>
          <w:szCs w:val="20"/>
        </w:rPr>
      </w:pPr>
      <w:r w:rsidRPr="00153558">
        <w:rPr>
          <w:sz w:val="20"/>
          <w:szCs w:val="20"/>
        </w:rPr>
        <w:t>М.П.</w:t>
      </w:r>
      <w:r>
        <w:rPr>
          <w:sz w:val="20"/>
          <w:szCs w:val="20"/>
        </w:rPr>
        <w:t xml:space="preserve">                                                                                        ФИО</w:t>
      </w:r>
    </w:p>
    <w:p w:rsidR="000D3479" w:rsidRDefault="000D3479" w:rsidP="000D3479">
      <w:pPr>
        <w:widowControl w:val="0"/>
        <w:autoSpaceDE w:val="0"/>
        <w:autoSpaceDN w:val="0"/>
        <w:adjustRightInd w:val="0"/>
        <w:rPr>
          <w:b/>
          <w:sz w:val="20"/>
          <w:szCs w:val="20"/>
        </w:rPr>
      </w:pPr>
      <w:r>
        <w:rPr>
          <w:sz w:val="20"/>
          <w:szCs w:val="20"/>
        </w:rPr>
        <w:br w:type="page"/>
      </w:r>
    </w:p>
    <w:p w:rsidR="000D3479" w:rsidRPr="00F23923" w:rsidRDefault="000D3479" w:rsidP="000D3479">
      <w:pPr>
        <w:widowControl w:val="0"/>
        <w:autoSpaceDE w:val="0"/>
        <w:autoSpaceDN w:val="0"/>
        <w:adjustRightInd w:val="0"/>
        <w:jc w:val="right"/>
        <w:rPr>
          <w:b/>
          <w:sz w:val="20"/>
          <w:szCs w:val="20"/>
        </w:rPr>
      </w:pPr>
    </w:p>
    <w:p w:rsidR="000D3479" w:rsidRPr="00F23923" w:rsidRDefault="000D3479" w:rsidP="000D3479">
      <w:pPr>
        <w:widowControl w:val="0"/>
        <w:tabs>
          <w:tab w:val="left" w:pos="9356"/>
        </w:tabs>
        <w:autoSpaceDE w:val="0"/>
        <w:autoSpaceDN w:val="0"/>
        <w:adjustRightInd w:val="0"/>
        <w:ind w:firstLine="5103"/>
        <w:jc w:val="center"/>
      </w:pPr>
      <w:r>
        <w:t>Приложение № 2</w:t>
      </w:r>
    </w:p>
    <w:p w:rsidR="000D3479" w:rsidRPr="00F23923" w:rsidRDefault="000D3479" w:rsidP="000D3479">
      <w:pPr>
        <w:widowControl w:val="0"/>
        <w:tabs>
          <w:tab w:val="left" w:pos="9356"/>
        </w:tabs>
        <w:autoSpaceDE w:val="0"/>
        <w:autoSpaceDN w:val="0"/>
        <w:adjustRightInd w:val="0"/>
        <w:ind w:firstLine="5103"/>
        <w:jc w:val="center"/>
      </w:pPr>
      <w:r w:rsidRPr="00F23923">
        <w:t>к</w:t>
      </w:r>
      <w:r w:rsidRPr="00F23923">
        <w:rPr>
          <w:spacing w:val="5"/>
        </w:rPr>
        <w:t xml:space="preserve"> Административному регламенту</w:t>
      </w:r>
    </w:p>
    <w:p w:rsidR="000D3479" w:rsidRDefault="000D3479" w:rsidP="000D3479">
      <w:pPr>
        <w:widowControl w:val="0"/>
        <w:tabs>
          <w:tab w:val="left" w:pos="9356"/>
        </w:tabs>
        <w:autoSpaceDE w:val="0"/>
        <w:autoSpaceDN w:val="0"/>
        <w:adjustRightInd w:val="0"/>
        <w:ind w:firstLine="5103"/>
        <w:jc w:val="center"/>
        <w:rPr>
          <w:sz w:val="20"/>
          <w:szCs w:val="20"/>
        </w:rPr>
      </w:pPr>
    </w:p>
    <w:p w:rsidR="000D3479" w:rsidRDefault="000D3479" w:rsidP="000D3479">
      <w:pPr>
        <w:widowControl w:val="0"/>
        <w:tabs>
          <w:tab w:val="left" w:pos="9356"/>
        </w:tabs>
        <w:autoSpaceDE w:val="0"/>
        <w:autoSpaceDN w:val="0"/>
        <w:adjustRightInd w:val="0"/>
        <w:ind w:firstLine="5103"/>
        <w:jc w:val="center"/>
        <w:rPr>
          <w:sz w:val="20"/>
          <w:szCs w:val="20"/>
        </w:rPr>
      </w:pPr>
    </w:p>
    <w:p w:rsidR="000D3479" w:rsidRDefault="000D3479" w:rsidP="000D3479">
      <w:pPr>
        <w:widowControl w:val="0"/>
        <w:tabs>
          <w:tab w:val="left" w:pos="9356"/>
        </w:tabs>
        <w:autoSpaceDE w:val="0"/>
        <w:autoSpaceDN w:val="0"/>
        <w:adjustRightInd w:val="0"/>
        <w:ind w:firstLine="5103"/>
        <w:jc w:val="center"/>
        <w:rPr>
          <w:sz w:val="20"/>
          <w:szCs w:val="20"/>
        </w:rPr>
      </w:pPr>
    </w:p>
    <w:p w:rsidR="000D3479" w:rsidRDefault="000D3479" w:rsidP="000D3479">
      <w:pPr>
        <w:widowControl w:val="0"/>
        <w:tabs>
          <w:tab w:val="left" w:pos="9356"/>
        </w:tabs>
        <w:autoSpaceDE w:val="0"/>
        <w:autoSpaceDN w:val="0"/>
        <w:adjustRightInd w:val="0"/>
        <w:ind w:firstLine="5103"/>
        <w:jc w:val="center"/>
        <w:rPr>
          <w:sz w:val="20"/>
          <w:szCs w:val="20"/>
        </w:rPr>
      </w:pPr>
    </w:p>
    <w:p w:rsidR="000D3479" w:rsidRPr="00045925" w:rsidRDefault="000D3479" w:rsidP="000D3479">
      <w:pPr>
        <w:widowControl w:val="0"/>
        <w:tabs>
          <w:tab w:val="left" w:pos="9356"/>
        </w:tabs>
        <w:autoSpaceDE w:val="0"/>
        <w:autoSpaceDN w:val="0"/>
        <w:adjustRightInd w:val="0"/>
        <w:ind w:firstLine="5103"/>
        <w:jc w:val="right"/>
        <w:rPr>
          <w:sz w:val="20"/>
          <w:szCs w:val="20"/>
        </w:rPr>
      </w:pPr>
      <w:r w:rsidRPr="00045925">
        <w:rPr>
          <w:sz w:val="20"/>
          <w:szCs w:val="20"/>
        </w:rPr>
        <w:t>____________________________</w:t>
      </w:r>
    </w:p>
    <w:p w:rsidR="000D3479" w:rsidRDefault="000D3479" w:rsidP="000D3479">
      <w:pPr>
        <w:widowControl w:val="0"/>
        <w:tabs>
          <w:tab w:val="left" w:pos="6290"/>
          <w:tab w:val="center" w:pos="7654"/>
          <w:tab w:val="left" w:pos="9356"/>
        </w:tabs>
        <w:autoSpaceDE w:val="0"/>
        <w:autoSpaceDN w:val="0"/>
        <w:adjustRightInd w:val="0"/>
        <w:ind w:firstLine="5103"/>
        <w:jc w:val="right"/>
        <w:rPr>
          <w:sz w:val="20"/>
          <w:szCs w:val="20"/>
        </w:rPr>
      </w:pPr>
      <w:r>
        <w:rPr>
          <w:sz w:val="20"/>
          <w:szCs w:val="20"/>
        </w:rPr>
        <w:tab/>
        <w:t>____________________________</w:t>
      </w:r>
    </w:p>
    <w:p w:rsidR="000D3479" w:rsidRPr="00045925" w:rsidRDefault="000D3479" w:rsidP="000D3479">
      <w:pPr>
        <w:widowControl w:val="0"/>
        <w:tabs>
          <w:tab w:val="left" w:pos="9356"/>
        </w:tabs>
        <w:autoSpaceDE w:val="0"/>
        <w:autoSpaceDN w:val="0"/>
        <w:adjustRightInd w:val="0"/>
        <w:jc w:val="right"/>
        <w:rPr>
          <w:sz w:val="20"/>
          <w:szCs w:val="20"/>
        </w:rPr>
      </w:pPr>
      <w:r>
        <w:rPr>
          <w:sz w:val="20"/>
          <w:szCs w:val="20"/>
        </w:rPr>
        <w:t>___________________________</w:t>
      </w:r>
    </w:p>
    <w:p w:rsidR="000D3479" w:rsidRPr="00045925" w:rsidRDefault="000D3479" w:rsidP="000D3479">
      <w:pPr>
        <w:widowControl w:val="0"/>
        <w:tabs>
          <w:tab w:val="left" w:pos="9356"/>
        </w:tabs>
        <w:autoSpaceDE w:val="0"/>
        <w:autoSpaceDN w:val="0"/>
        <w:adjustRightInd w:val="0"/>
        <w:ind w:firstLine="5103"/>
        <w:jc w:val="right"/>
        <w:rPr>
          <w:sz w:val="20"/>
          <w:szCs w:val="20"/>
        </w:rPr>
      </w:pPr>
      <w:r>
        <w:rPr>
          <w:sz w:val="20"/>
          <w:szCs w:val="20"/>
        </w:rPr>
        <w:t>от  _______</w:t>
      </w:r>
      <w:r w:rsidRPr="00045925">
        <w:rPr>
          <w:sz w:val="20"/>
          <w:szCs w:val="20"/>
        </w:rPr>
        <w:t>__________________</w:t>
      </w:r>
    </w:p>
    <w:p w:rsidR="000D3479" w:rsidRPr="00045925" w:rsidRDefault="000D3479" w:rsidP="000D3479">
      <w:pPr>
        <w:widowControl w:val="0"/>
        <w:tabs>
          <w:tab w:val="left" w:pos="9356"/>
        </w:tabs>
        <w:autoSpaceDE w:val="0"/>
        <w:autoSpaceDN w:val="0"/>
        <w:adjustRightInd w:val="0"/>
        <w:ind w:firstLine="5103"/>
        <w:jc w:val="right"/>
        <w:rPr>
          <w:sz w:val="20"/>
          <w:szCs w:val="20"/>
        </w:rPr>
      </w:pPr>
      <w:proofErr w:type="gramStart"/>
      <w:r w:rsidRPr="00045925">
        <w:rPr>
          <w:sz w:val="20"/>
          <w:szCs w:val="20"/>
        </w:rPr>
        <w:t xml:space="preserve">(контактные данные заявителя, </w:t>
      </w:r>
      <w:proofErr w:type="gramEnd"/>
    </w:p>
    <w:p w:rsidR="000D3479" w:rsidRPr="00045925" w:rsidRDefault="000D3479" w:rsidP="000D3479">
      <w:pPr>
        <w:widowControl w:val="0"/>
        <w:tabs>
          <w:tab w:val="left" w:pos="9356"/>
        </w:tabs>
        <w:autoSpaceDE w:val="0"/>
        <w:autoSpaceDN w:val="0"/>
        <w:adjustRightInd w:val="0"/>
        <w:ind w:firstLine="5103"/>
        <w:jc w:val="right"/>
        <w:rPr>
          <w:sz w:val="20"/>
          <w:szCs w:val="20"/>
        </w:rPr>
      </w:pPr>
      <w:r w:rsidRPr="00045925">
        <w:rPr>
          <w:sz w:val="20"/>
          <w:szCs w:val="20"/>
        </w:rPr>
        <w:t>адрес, телефон)</w:t>
      </w:r>
    </w:p>
    <w:p w:rsidR="000D3479" w:rsidRPr="00045925" w:rsidRDefault="000D3479" w:rsidP="000D3479">
      <w:pPr>
        <w:widowControl w:val="0"/>
        <w:tabs>
          <w:tab w:val="left" w:pos="9356"/>
        </w:tabs>
        <w:autoSpaceDE w:val="0"/>
        <w:autoSpaceDN w:val="0"/>
        <w:adjustRightInd w:val="0"/>
        <w:ind w:firstLine="5103"/>
        <w:jc w:val="right"/>
        <w:rPr>
          <w:sz w:val="20"/>
          <w:szCs w:val="20"/>
        </w:rPr>
      </w:pPr>
    </w:p>
    <w:p w:rsidR="000D3479" w:rsidRPr="00045925" w:rsidRDefault="000D3479" w:rsidP="000D3479">
      <w:pPr>
        <w:widowControl w:val="0"/>
        <w:tabs>
          <w:tab w:val="left" w:pos="9356"/>
        </w:tabs>
        <w:autoSpaceDE w:val="0"/>
        <w:autoSpaceDN w:val="0"/>
        <w:adjustRightInd w:val="0"/>
        <w:ind w:firstLine="5103"/>
        <w:jc w:val="center"/>
        <w:rPr>
          <w:sz w:val="20"/>
          <w:szCs w:val="20"/>
        </w:rPr>
      </w:pPr>
    </w:p>
    <w:p w:rsidR="000D3479" w:rsidRPr="00745C32" w:rsidRDefault="000D3479" w:rsidP="000D3479">
      <w:pPr>
        <w:widowControl w:val="0"/>
        <w:tabs>
          <w:tab w:val="left" w:pos="9356"/>
        </w:tabs>
        <w:autoSpaceDE w:val="0"/>
        <w:autoSpaceDN w:val="0"/>
        <w:adjustRightInd w:val="0"/>
        <w:jc w:val="center"/>
        <w:rPr>
          <w:sz w:val="28"/>
          <w:szCs w:val="28"/>
        </w:rPr>
      </w:pPr>
      <w:r w:rsidRPr="00745C32">
        <w:rPr>
          <w:sz w:val="28"/>
          <w:szCs w:val="28"/>
        </w:rPr>
        <w:t>ЗАЯВЛЕНИЕ (ЖАЛОБА)</w:t>
      </w:r>
    </w:p>
    <w:p w:rsidR="000D3479" w:rsidRPr="00745C32" w:rsidRDefault="000D3479" w:rsidP="000D3479">
      <w:pPr>
        <w:widowControl w:val="0"/>
        <w:tabs>
          <w:tab w:val="left" w:pos="9356"/>
        </w:tabs>
        <w:autoSpaceDE w:val="0"/>
        <w:autoSpaceDN w:val="0"/>
        <w:adjustRightInd w:val="0"/>
        <w:ind w:firstLine="5103"/>
        <w:jc w:val="center"/>
        <w:rPr>
          <w:sz w:val="28"/>
          <w:szCs w:val="28"/>
        </w:rPr>
      </w:pPr>
    </w:p>
    <w:p w:rsidR="000D3479" w:rsidRPr="00045925" w:rsidRDefault="000D3479" w:rsidP="000D3479">
      <w:pPr>
        <w:widowControl w:val="0"/>
        <w:tabs>
          <w:tab w:val="left" w:pos="9356"/>
        </w:tabs>
        <w:autoSpaceDE w:val="0"/>
        <w:autoSpaceDN w:val="0"/>
        <w:adjustRightInd w:val="0"/>
        <w:ind w:firstLine="5103"/>
        <w:jc w:val="center"/>
        <w:rPr>
          <w:sz w:val="20"/>
          <w:szCs w:val="20"/>
        </w:rPr>
      </w:pPr>
    </w:p>
    <w:p w:rsidR="000D3479" w:rsidRPr="00103B1B" w:rsidRDefault="000D3479" w:rsidP="000D3479">
      <w:pPr>
        <w:widowControl w:val="0"/>
        <w:tabs>
          <w:tab w:val="left" w:pos="9356"/>
        </w:tabs>
        <w:autoSpaceDE w:val="0"/>
        <w:autoSpaceDN w:val="0"/>
        <w:adjustRightInd w:val="0"/>
        <w:rPr>
          <w:sz w:val="28"/>
          <w:szCs w:val="28"/>
        </w:rPr>
      </w:pPr>
      <w:r w:rsidRPr="00103B1B">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w:t>
      </w:r>
    </w:p>
    <w:p w:rsidR="000D3479" w:rsidRPr="00045925" w:rsidRDefault="000D3479" w:rsidP="000D3479">
      <w:pPr>
        <w:widowControl w:val="0"/>
        <w:tabs>
          <w:tab w:val="left" w:pos="9356"/>
        </w:tabs>
        <w:autoSpaceDE w:val="0"/>
        <w:autoSpaceDN w:val="0"/>
        <w:adjustRightInd w:val="0"/>
        <w:ind w:firstLine="5103"/>
        <w:jc w:val="center"/>
        <w:rPr>
          <w:sz w:val="20"/>
          <w:szCs w:val="20"/>
        </w:rPr>
      </w:pPr>
    </w:p>
    <w:p w:rsidR="000D3479" w:rsidRPr="00103B1B" w:rsidRDefault="000D3479" w:rsidP="000D3479">
      <w:pPr>
        <w:jc w:val="both"/>
        <w:rPr>
          <w:sz w:val="28"/>
          <w:szCs w:val="28"/>
        </w:rPr>
      </w:pPr>
    </w:p>
    <w:p w:rsidR="000D3479" w:rsidRPr="00103B1B" w:rsidRDefault="000D3479" w:rsidP="000D3479">
      <w:pPr>
        <w:jc w:val="center"/>
        <w:rPr>
          <w:sz w:val="28"/>
          <w:szCs w:val="28"/>
        </w:rPr>
      </w:pPr>
      <w:r w:rsidRPr="00103B1B">
        <w:rPr>
          <w:sz w:val="28"/>
          <w:szCs w:val="28"/>
        </w:rPr>
        <w:t>«____» _________ 20 __ г.               __________________/_________________/</w:t>
      </w:r>
    </w:p>
    <w:p w:rsidR="000D3479" w:rsidRPr="00103B1B" w:rsidRDefault="000D3479" w:rsidP="000D3479">
      <w:pPr>
        <w:ind w:left="2835" w:firstLine="2268"/>
        <w:jc w:val="both"/>
      </w:pPr>
      <w:r w:rsidRPr="00103B1B">
        <w:rPr>
          <w:sz w:val="16"/>
          <w:szCs w:val="16"/>
        </w:rPr>
        <w:t>(подпись)                         (фамилия)</w:t>
      </w:r>
    </w:p>
    <w:p w:rsidR="000D3479" w:rsidRPr="00103B1B" w:rsidRDefault="000D3479" w:rsidP="000D3479"/>
    <w:p w:rsidR="000D3479" w:rsidRPr="00103B1B" w:rsidRDefault="000D3479" w:rsidP="000D3479"/>
    <w:p w:rsidR="000D3479" w:rsidRPr="00103B1B" w:rsidRDefault="000D3479" w:rsidP="000D3479">
      <w:pPr>
        <w:ind w:right="373" w:firstLine="426"/>
        <w:jc w:val="both"/>
      </w:pPr>
      <w:r w:rsidRPr="00103B1B">
        <w:t>Являясь субъектом персональных данных, в соответствии с Федеральным законом от 27.07.2006  № 152-ФЗ «О персональных данных» своей волей и в своем интересе даю администрации муниципального образования Тюльганский поссовет согласие на следующие действия с моими персональными данными: сбор, запись, систематизация, накопление, хранение, уточнение (обновление, изменение), извлечение, передача третьим лицам (распространение, представление, доступ).</w:t>
      </w:r>
    </w:p>
    <w:p w:rsidR="000D3479" w:rsidRPr="00103B1B" w:rsidRDefault="000D3479" w:rsidP="000D3479">
      <w:pPr>
        <w:ind w:right="373" w:firstLine="426"/>
        <w:jc w:val="both"/>
      </w:pPr>
    </w:p>
    <w:p w:rsidR="000D3479" w:rsidRPr="00103B1B" w:rsidRDefault="000D3479" w:rsidP="000D3479">
      <w:pPr>
        <w:ind w:right="373"/>
        <w:jc w:val="both"/>
        <w:rPr>
          <w:sz w:val="28"/>
          <w:szCs w:val="28"/>
        </w:rPr>
      </w:pPr>
      <w:r w:rsidRPr="00103B1B">
        <w:rPr>
          <w:sz w:val="28"/>
          <w:szCs w:val="28"/>
        </w:rPr>
        <w:t>«____»________ 20___г.                         ______________/_________________/</w:t>
      </w:r>
    </w:p>
    <w:p w:rsidR="000D3479" w:rsidRPr="00103B1B" w:rsidRDefault="000D3479" w:rsidP="000D3479">
      <w:pPr>
        <w:ind w:left="2835" w:firstLine="2268"/>
        <w:jc w:val="both"/>
      </w:pPr>
      <w:r w:rsidRPr="00103B1B">
        <w:rPr>
          <w:sz w:val="16"/>
          <w:szCs w:val="16"/>
        </w:rPr>
        <w:t>(подпись)                         (фамилия)</w:t>
      </w:r>
    </w:p>
    <w:p w:rsidR="007C353B" w:rsidRPr="00DD5E90" w:rsidRDefault="007C353B" w:rsidP="000D3479">
      <w:pPr>
        <w:ind w:firstLine="720"/>
        <w:jc w:val="center"/>
        <w:rPr>
          <w:sz w:val="28"/>
          <w:szCs w:val="28"/>
        </w:rPr>
      </w:pPr>
    </w:p>
    <w:sectPr w:rsidR="007C353B" w:rsidRPr="00DD5E90" w:rsidSect="0014455E">
      <w:headerReference w:type="even" r:id="rId37"/>
      <w:headerReference w:type="default" r:id="rId38"/>
      <w:pgSz w:w="11906" w:h="16838"/>
      <w:pgMar w:top="709" w:right="566" w:bottom="56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D2F" w:rsidRDefault="002A5D2F">
      <w:r>
        <w:separator/>
      </w:r>
    </w:p>
  </w:endnote>
  <w:endnote w:type="continuationSeparator" w:id="0">
    <w:p w:rsidR="002A5D2F" w:rsidRDefault="002A5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D2F" w:rsidRDefault="002A5D2F">
      <w:r>
        <w:separator/>
      </w:r>
    </w:p>
  </w:footnote>
  <w:footnote w:type="continuationSeparator" w:id="0">
    <w:p w:rsidR="002A5D2F" w:rsidRDefault="002A5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28" w:rsidRDefault="0029562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95628" w:rsidRDefault="0029562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28" w:rsidRDefault="00295628" w:rsidP="00295628">
    <w:pPr>
      <w:pStyle w:val="a3"/>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sidR="009D35CD">
      <w:rPr>
        <w:rStyle w:val="a5"/>
        <w:noProof/>
      </w:rPr>
      <w:t>2</w:t>
    </w:r>
    <w:r>
      <w:rPr>
        <w:rStyle w:val="a5"/>
      </w:rPr>
      <w:fldChar w:fldCharType="end"/>
    </w:r>
  </w:p>
  <w:p w:rsidR="00295628" w:rsidRDefault="00295628" w:rsidP="001F11F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725D9"/>
    <w:multiLevelType w:val="hybridMultilevel"/>
    <w:tmpl w:val="BE0690F4"/>
    <w:lvl w:ilvl="0" w:tplc="A22E6582">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
    <w:nsid w:val="340903A5"/>
    <w:multiLevelType w:val="hybridMultilevel"/>
    <w:tmpl w:val="1F767D92"/>
    <w:lvl w:ilvl="0" w:tplc="04190001">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2">
    <w:nsid w:val="481105FC"/>
    <w:multiLevelType w:val="hybridMultilevel"/>
    <w:tmpl w:val="9A8C6784"/>
    <w:lvl w:ilvl="0" w:tplc="04190001">
      <w:start w:val="1"/>
      <w:numFmt w:val="bullet"/>
      <w:lvlText w:val=""/>
      <w:lvlJc w:val="left"/>
      <w:pPr>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7F0"/>
    <w:rsid w:val="00001081"/>
    <w:rsid w:val="000553A0"/>
    <w:rsid w:val="0006333D"/>
    <w:rsid w:val="000837F0"/>
    <w:rsid w:val="00087A9E"/>
    <w:rsid w:val="000D3479"/>
    <w:rsid w:val="00141EFA"/>
    <w:rsid w:val="0014455E"/>
    <w:rsid w:val="001A54E6"/>
    <w:rsid w:val="001F11FD"/>
    <w:rsid w:val="00260B03"/>
    <w:rsid w:val="002679EE"/>
    <w:rsid w:val="00295628"/>
    <w:rsid w:val="002A566B"/>
    <w:rsid w:val="002A5D2F"/>
    <w:rsid w:val="002D20F9"/>
    <w:rsid w:val="00325D4A"/>
    <w:rsid w:val="00397792"/>
    <w:rsid w:val="003B68C5"/>
    <w:rsid w:val="00400FE3"/>
    <w:rsid w:val="00444914"/>
    <w:rsid w:val="00445D6E"/>
    <w:rsid w:val="00446A10"/>
    <w:rsid w:val="004C3C82"/>
    <w:rsid w:val="004E7F2B"/>
    <w:rsid w:val="005546C4"/>
    <w:rsid w:val="00571D70"/>
    <w:rsid w:val="005C09D9"/>
    <w:rsid w:val="00612FDA"/>
    <w:rsid w:val="00675239"/>
    <w:rsid w:val="006961DA"/>
    <w:rsid w:val="006C48C2"/>
    <w:rsid w:val="006E5676"/>
    <w:rsid w:val="00700F9C"/>
    <w:rsid w:val="007856C7"/>
    <w:rsid w:val="007C353B"/>
    <w:rsid w:val="00891D11"/>
    <w:rsid w:val="008E50C2"/>
    <w:rsid w:val="008F1908"/>
    <w:rsid w:val="00945EE6"/>
    <w:rsid w:val="009A772C"/>
    <w:rsid w:val="009D35CD"/>
    <w:rsid w:val="00AA69A1"/>
    <w:rsid w:val="00B23E88"/>
    <w:rsid w:val="00B613F4"/>
    <w:rsid w:val="00C04330"/>
    <w:rsid w:val="00C36F1D"/>
    <w:rsid w:val="00C4048D"/>
    <w:rsid w:val="00C8368F"/>
    <w:rsid w:val="00D70794"/>
    <w:rsid w:val="00DB3992"/>
    <w:rsid w:val="00E04701"/>
    <w:rsid w:val="00E22F1B"/>
    <w:rsid w:val="00E53259"/>
    <w:rsid w:val="00E663EB"/>
    <w:rsid w:val="00E9294F"/>
    <w:rsid w:val="00F17646"/>
    <w:rsid w:val="00F42771"/>
    <w:rsid w:val="00F451AD"/>
    <w:rsid w:val="00F6321A"/>
    <w:rsid w:val="00F740D4"/>
    <w:rsid w:val="00F828C3"/>
    <w:rsid w:val="00F957A8"/>
    <w:rsid w:val="00FA3375"/>
    <w:rsid w:val="00FF4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7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837F0"/>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37F0"/>
    <w:rPr>
      <w:rFonts w:ascii="Times New Roman" w:eastAsia="Times New Roman" w:hAnsi="Times New Roman" w:cs="Times New Roman"/>
      <w:b/>
      <w:bCs/>
      <w:sz w:val="24"/>
      <w:szCs w:val="24"/>
      <w:lang w:eastAsia="ru-RU"/>
    </w:rPr>
  </w:style>
  <w:style w:type="paragraph" w:styleId="a3">
    <w:name w:val="header"/>
    <w:basedOn w:val="a"/>
    <w:link w:val="a4"/>
    <w:rsid w:val="000837F0"/>
    <w:pPr>
      <w:tabs>
        <w:tab w:val="center" w:pos="4677"/>
        <w:tab w:val="right" w:pos="9355"/>
      </w:tabs>
    </w:pPr>
  </w:style>
  <w:style w:type="character" w:customStyle="1" w:styleId="a4">
    <w:name w:val="Верхний колонтитул Знак"/>
    <w:basedOn w:val="a0"/>
    <w:link w:val="a3"/>
    <w:rsid w:val="000837F0"/>
    <w:rPr>
      <w:rFonts w:ascii="Times New Roman" w:eastAsia="Times New Roman" w:hAnsi="Times New Roman" w:cs="Times New Roman"/>
      <w:sz w:val="24"/>
      <w:szCs w:val="24"/>
      <w:lang w:eastAsia="ru-RU"/>
    </w:rPr>
  </w:style>
  <w:style w:type="character" w:styleId="a5">
    <w:name w:val="page number"/>
    <w:basedOn w:val="a0"/>
    <w:rsid w:val="000837F0"/>
  </w:style>
  <w:style w:type="character" w:styleId="a6">
    <w:name w:val="Hyperlink"/>
    <w:rsid w:val="000837F0"/>
    <w:rPr>
      <w:color w:val="0000FF"/>
      <w:u w:val="single"/>
    </w:rPr>
  </w:style>
  <w:style w:type="paragraph" w:styleId="a7">
    <w:name w:val="Normal (Web)"/>
    <w:basedOn w:val="a"/>
    <w:uiPriority w:val="99"/>
    <w:unhideWhenUsed/>
    <w:rsid w:val="00D70794"/>
    <w:pPr>
      <w:spacing w:before="100" w:beforeAutospacing="1" w:after="100" w:afterAutospacing="1"/>
    </w:pPr>
  </w:style>
  <w:style w:type="character" w:styleId="a8">
    <w:name w:val="Strong"/>
    <w:basedOn w:val="a0"/>
    <w:uiPriority w:val="22"/>
    <w:qFormat/>
    <w:rsid w:val="00D70794"/>
    <w:rPr>
      <w:b/>
      <w:bCs/>
    </w:rPr>
  </w:style>
  <w:style w:type="paragraph" w:styleId="a9">
    <w:name w:val="List Paragraph"/>
    <w:basedOn w:val="a"/>
    <w:uiPriority w:val="34"/>
    <w:qFormat/>
    <w:rsid w:val="00700F9C"/>
    <w:pPr>
      <w:ind w:left="720"/>
      <w:contextualSpacing/>
    </w:pPr>
  </w:style>
  <w:style w:type="paragraph" w:customStyle="1" w:styleId="s1">
    <w:name w:val="s_1"/>
    <w:basedOn w:val="a"/>
    <w:rsid w:val="00700F9C"/>
    <w:pPr>
      <w:spacing w:before="100" w:beforeAutospacing="1" w:after="100" w:afterAutospacing="1"/>
    </w:pPr>
  </w:style>
  <w:style w:type="character" w:customStyle="1" w:styleId="apple-converted-space">
    <w:name w:val="apple-converted-space"/>
    <w:rsid w:val="00700F9C"/>
  </w:style>
  <w:style w:type="paragraph" w:styleId="aa">
    <w:name w:val="Balloon Text"/>
    <w:basedOn w:val="a"/>
    <w:link w:val="ab"/>
    <w:uiPriority w:val="99"/>
    <w:semiHidden/>
    <w:unhideWhenUsed/>
    <w:rsid w:val="00700F9C"/>
    <w:rPr>
      <w:rFonts w:ascii="Tahoma" w:hAnsi="Tahoma" w:cs="Tahoma"/>
      <w:sz w:val="16"/>
      <w:szCs w:val="16"/>
    </w:rPr>
  </w:style>
  <w:style w:type="character" w:customStyle="1" w:styleId="ab">
    <w:name w:val="Текст выноски Знак"/>
    <w:basedOn w:val="a0"/>
    <w:link w:val="aa"/>
    <w:uiPriority w:val="99"/>
    <w:semiHidden/>
    <w:rsid w:val="00700F9C"/>
    <w:rPr>
      <w:rFonts w:ascii="Tahoma" w:eastAsia="Times New Roman" w:hAnsi="Tahoma" w:cs="Tahoma"/>
      <w:sz w:val="16"/>
      <w:szCs w:val="16"/>
      <w:lang w:eastAsia="ru-RU"/>
    </w:rPr>
  </w:style>
  <w:style w:type="table" w:styleId="ac">
    <w:name w:val="Table Grid"/>
    <w:basedOn w:val="a1"/>
    <w:uiPriority w:val="59"/>
    <w:rsid w:val="007C35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0D3479"/>
    <w:pPr>
      <w:spacing w:before="100" w:beforeAutospacing="1" w:after="100" w:afterAutospacing="1"/>
    </w:pPr>
  </w:style>
  <w:style w:type="paragraph" w:styleId="ad">
    <w:name w:val="footer"/>
    <w:basedOn w:val="a"/>
    <w:link w:val="ae"/>
    <w:uiPriority w:val="99"/>
    <w:unhideWhenUsed/>
    <w:rsid w:val="00E663EB"/>
    <w:pPr>
      <w:tabs>
        <w:tab w:val="center" w:pos="4677"/>
        <w:tab w:val="right" w:pos="9355"/>
      </w:tabs>
    </w:pPr>
  </w:style>
  <w:style w:type="character" w:customStyle="1" w:styleId="ae">
    <w:name w:val="Нижний колонтитул Знак"/>
    <w:basedOn w:val="a0"/>
    <w:link w:val="ad"/>
    <w:uiPriority w:val="99"/>
    <w:rsid w:val="00E663EB"/>
    <w:rPr>
      <w:rFonts w:ascii="Times New Roman" w:eastAsia="Times New Roman" w:hAnsi="Times New Roman" w:cs="Times New Roman"/>
      <w:sz w:val="24"/>
      <w:szCs w:val="24"/>
      <w:lang w:eastAsia="ru-RU"/>
    </w:rPr>
  </w:style>
  <w:style w:type="character" w:customStyle="1" w:styleId="af">
    <w:name w:val="Основной текст_"/>
    <w:link w:val="3"/>
    <w:locked/>
    <w:rsid w:val="00295628"/>
    <w:rPr>
      <w:sz w:val="27"/>
      <w:szCs w:val="27"/>
      <w:shd w:val="clear" w:color="auto" w:fill="FFFFFF"/>
    </w:rPr>
  </w:style>
  <w:style w:type="paragraph" w:customStyle="1" w:styleId="3">
    <w:name w:val="Основной текст3"/>
    <w:basedOn w:val="a"/>
    <w:link w:val="af"/>
    <w:rsid w:val="00295628"/>
    <w:pPr>
      <w:widowControl w:val="0"/>
      <w:shd w:val="clear" w:color="auto" w:fill="FFFFFF"/>
      <w:spacing w:before="360" w:after="720" w:line="0" w:lineRule="atLeast"/>
      <w:jc w:val="both"/>
    </w:pPr>
    <w:rPr>
      <w:rFonts w:asciiTheme="minorHAnsi" w:eastAsiaTheme="minorHAnsi" w:hAnsiTheme="minorHAnsi" w:cstheme="minorBidi"/>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7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837F0"/>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37F0"/>
    <w:rPr>
      <w:rFonts w:ascii="Times New Roman" w:eastAsia="Times New Roman" w:hAnsi="Times New Roman" w:cs="Times New Roman"/>
      <w:b/>
      <w:bCs/>
      <w:sz w:val="24"/>
      <w:szCs w:val="24"/>
      <w:lang w:eastAsia="ru-RU"/>
    </w:rPr>
  </w:style>
  <w:style w:type="paragraph" w:styleId="a3">
    <w:name w:val="header"/>
    <w:basedOn w:val="a"/>
    <w:link w:val="a4"/>
    <w:rsid w:val="000837F0"/>
    <w:pPr>
      <w:tabs>
        <w:tab w:val="center" w:pos="4677"/>
        <w:tab w:val="right" w:pos="9355"/>
      </w:tabs>
    </w:pPr>
  </w:style>
  <w:style w:type="character" w:customStyle="1" w:styleId="a4">
    <w:name w:val="Верхний колонтитул Знак"/>
    <w:basedOn w:val="a0"/>
    <w:link w:val="a3"/>
    <w:rsid w:val="000837F0"/>
    <w:rPr>
      <w:rFonts w:ascii="Times New Roman" w:eastAsia="Times New Roman" w:hAnsi="Times New Roman" w:cs="Times New Roman"/>
      <w:sz w:val="24"/>
      <w:szCs w:val="24"/>
      <w:lang w:eastAsia="ru-RU"/>
    </w:rPr>
  </w:style>
  <w:style w:type="character" w:styleId="a5">
    <w:name w:val="page number"/>
    <w:basedOn w:val="a0"/>
    <w:rsid w:val="000837F0"/>
  </w:style>
  <w:style w:type="character" w:styleId="a6">
    <w:name w:val="Hyperlink"/>
    <w:rsid w:val="000837F0"/>
    <w:rPr>
      <w:color w:val="0000FF"/>
      <w:u w:val="single"/>
    </w:rPr>
  </w:style>
  <w:style w:type="paragraph" w:styleId="a7">
    <w:name w:val="Normal (Web)"/>
    <w:basedOn w:val="a"/>
    <w:uiPriority w:val="99"/>
    <w:unhideWhenUsed/>
    <w:rsid w:val="00D70794"/>
    <w:pPr>
      <w:spacing w:before="100" w:beforeAutospacing="1" w:after="100" w:afterAutospacing="1"/>
    </w:pPr>
  </w:style>
  <w:style w:type="character" w:styleId="a8">
    <w:name w:val="Strong"/>
    <w:basedOn w:val="a0"/>
    <w:uiPriority w:val="22"/>
    <w:qFormat/>
    <w:rsid w:val="00D70794"/>
    <w:rPr>
      <w:b/>
      <w:bCs/>
    </w:rPr>
  </w:style>
  <w:style w:type="paragraph" w:styleId="a9">
    <w:name w:val="List Paragraph"/>
    <w:basedOn w:val="a"/>
    <w:uiPriority w:val="34"/>
    <w:qFormat/>
    <w:rsid w:val="00700F9C"/>
    <w:pPr>
      <w:ind w:left="720"/>
      <w:contextualSpacing/>
    </w:pPr>
  </w:style>
  <w:style w:type="paragraph" w:customStyle="1" w:styleId="s1">
    <w:name w:val="s_1"/>
    <w:basedOn w:val="a"/>
    <w:rsid w:val="00700F9C"/>
    <w:pPr>
      <w:spacing w:before="100" w:beforeAutospacing="1" w:after="100" w:afterAutospacing="1"/>
    </w:pPr>
  </w:style>
  <w:style w:type="character" w:customStyle="1" w:styleId="apple-converted-space">
    <w:name w:val="apple-converted-space"/>
    <w:rsid w:val="00700F9C"/>
  </w:style>
  <w:style w:type="paragraph" w:styleId="aa">
    <w:name w:val="Balloon Text"/>
    <w:basedOn w:val="a"/>
    <w:link w:val="ab"/>
    <w:uiPriority w:val="99"/>
    <w:semiHidden/>
    <w:unhideWhenUsed/>
    <w:rsid w:val="00700F9C"/>
    <w:rPr>
      <w:rFonts w:ascii="Tahoma" w:hAnsi="Tahoma" w:cs="Tahoma"/>
      <w:sz w:val="16"/>
      <w:szCs w:val="16"/>
    </w:rPr>
  </w:style>
  <w:style w:type="character" w:customStyle="1" w:styleId="ab">
    <w:name w:val="Текст выноски Знак"/>
    <w:basedOn w:val="a0"/>
    <w:link w:val="aa"/>
    <w:uiPriority w:val="99"/>
    <w:semiHidden/>
    <w:rsid w:val="00700F9C"/>
    <w:rPr>
      <w:rFonts w:ascii="Tahoma" w:eastAsia="Times New Roman" w:hAnsi="Tahoma" w:cs="Tahoma"/>
      <w:sz w:val="16"/>
      <w:szCs w:val="16"/>
      <w:lang w:eastAsia="ru-RU"/>
    </w:rPr>
  </w:style>
  <w:style w:type="table" w:styleId="ac">
    <w:name w:val="Table Grid"/>
    <w:basedOn w:val="a1"/>
    <w:uiPriority w:val="59"/>
    <w:rsid w:val="007C35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0D3479"/>
    <w:pPr>
      <w:spacing w:before="100" w:beforeAutospacing="1" w:after="100" w:afterAutospacing="1"/>
    </w:pPr>
  </w:style>
  <w:style w:type="paragraph" w:styleId="ad">
    <w:name w:val="footer"/>
    <w:basedOn w:val="a"/>
    <w:link w:val="ae"/>
    <w:uiPriority w:val="99"/>
    <w:unhideWhenUsed/>
    <w:rsid w:val="00E663EB"/>
    <w:pPr>
      <w:tabs>
        <w:tab w:val="center" w:pos="4677"/>
        <w:tab w:val="right" w:pos="9355"/>
      </w:tabs>
    </w:pPr>
  </w:style>
  <w:style w:type="character" w:customStyle="1" w:styleId="ae">
    <w:name w:val="Нижний колонтитул Знак"/>
    <w:basedOn w:val="a0"/>
    <w:link w:val="ad"/>
    <w:uiPriority w:val="99"/>
    <w:rsid w:val="00E663EB"/>
    <w:rPr>
      <w:rFonts w:ascii="Times New Roman" w:eastAsia="Times New Roman" w:hAnsi="Times New Roman" w:cs="Times New Roman"/>
      <w:sz w:val="24"/>
      <w:szCs w:val="24"/>
      <w:lang w:eastAsia="ru-RU"/>
    </w:rPr>
  </w:style>
  <w:style w:type="character" w:customStyle="1" w:styleId="af">
    <w:name w:val="Основной текст_"/>
    <w:link w:val="3"/>
    <w:locked/>
    <w:rsid w:val="00295628"/>
    <w:rPr>
      <w:sz w:val="27"/>
      <w:szCs w:val="27"/>
      <w:shd w:val="clear" w:color="auto" w:fill="FFFFFF"/>
    </w:rPr>
  </w:style>
  <w:style w:type="paragraph" w:customStyle="1" w:styleId="3">
    <w:name w:val="Основной текст3"/>
    <w:basedOn w:val="a"/>
    <w:link w:val="af"/>
    <w:rsid w:val="00295628"/>
    <w:pPr>
      <w:widowControl w:val="0"/>
      <w:shd w:val="clear" w:color="auto" w:fill="FFFFFF"/>
      <w:spacing w:before="360" w:after="720" w:line="0" w:lineRule="atLeast"/>
      <w:jc w:val="both"/>
    </w:pPr>
    <w:rPr>
      <w:rFonts w:asciiTheme="minorHAnsi" w:eastAsiaTheme="minorHAnsi" w:hAnsiTheme="minorHAnsi" w:cstheme="minorBidi"/>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35734">
      <w:bodyDiv w:val="1"/>
      <w:marLeft w:val="0"/>
      <w:marRight w:val="0"/>
      <w:marTop w:val="0"/>
      <w:marBottom w:val="0"/>
      <w:divBdr>
        <w:top w:val="none" w:sz="0" w:space="0" w:color="auto"/>
        <w:left w:val="none" w:sz="0" w:space="0" w:color="auto"/>
        <w:bottom w:val="none" w:sz="0" w:space="0" w:color="auto"/>
        <w:right w:val="none" w:sz="0" w:space="0" w:color="auto"/>
      </w:divBdr>
    </w:div>
    <w:div w:id="506673326">
      <w:bodyDiv w:val="1"/>
      <w:marLeft w:val="0"/>
      <w:marRight w:val="0"/>
      <w:marTop w:val="0"/>
      <w:marBottom w:val="0"/>
      <w:divBdr>
        <w:top w:val="none" w:sz="0" w:space="0" w:color="auto"/>
        <w:left w:val="none" w:sz="0" w:space="0" w:color="auto"/>
        <w:bottom w:val="none" w:sz="0" w:space="0" w:color="auto"/>
        <w:right w:val="none" w:sz="0" w:space="0" w:color="auto"/>
      </w:divBdr>
    </w:div>
    <w:div w:id="993334928">
      <w:bodyDiv w:val="1"/>
      <w:marLeft w:val="0"/>
      <w:marRight w:val="0"/>
      <w:marTop w:val="0"/>
      <w:marBottom w:val="0"/>
      <w:divBdr>
        <w:top w:val="none" w:sz="0" w:space="0" w:color="auto"/>
        <w:left w:val="none" w:sz="0" w:space="0" w:color="auto"/>
        <w:bottom w:val="none" w:sz="0" w:space="0" w:color="auto"/>
        <w:right w:val="none" w:sz="0" w:space="0" w:color="auto"/>
      </w:divBdr>
    </w:div>
    <w:div w:id="110095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1990046" TargetMode="External"/><Relationship Id="rId18" Type="http://schemas.openxmlformats.org/officeDocument/2006/relationships/hyperlink" Target="http://docs.cntd.ru/document/420234837" TargetMode="External"/><Relationship Id="rId26" Type="http://schemas.openxmlformats.org/officeDocument/2006/relationships/hyperlink" Target="consultantplus://offline/ref=84B7CFE759C1E416EC5602F9E87204F598E42F646E9B23A811EE78101DEDC49BC9926AAC58C188DEP9QB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4B7CFE759C1E416EC5602F9E87204F598E42F646E9B23A811EE78101DEDC49BC9926AAF59PCQ8E" TargetMode="External"/><Relationship Id="rId34" Type="http://schemas.openxmlformats.org/officeDocument/2006/relationships/hyperlink" Target="consultantplus://offline/ref=DD63DE82A51AD2CAF5B16F9660F76AB83185E5EFD0B70E9AB4001828F431FABA7FF3332EFEF429280EYFL" TargetMode="External"/><Relationship Id="rId7" Type="http://schemas.openxmlformats.org/officeDocument/2006/relationships/footnotes" Target="footnotes.xml"/><Relationship Id="rId12" Type="http://schemas.openxmlformats.org/officeDocument/2006/relationships/hyperlink" Target="http://docs.cntd.ru/document/901919946" TargetMode="External"/><Relationship Id="rId17" Type="http://schemas.openxmlformats.org/officeDocument/2006/relationships/hyperlink" Target="http://docs.cntd.ru/document/902288125" TargetMode="External"/><Relationship Id="rId25" Type="http://schemas.openxmlformats.org/officeDocument/2006/relationships/hyperlink" Target="consultantplus://offline/ref=84B7CFE759C1E416EC5602F9E87204F598E42F646E9B23A811EE78101DEDC49BC9926AAC58C188DEP9QDE" TargetMode="External"/><Relationship Id="rId33" Type="http://schemas.openxmlformats.org/officeDocument/2006/relationships/hyperlink" Target="consultantplus://offline/ref=A56665B002C10EE9D354C89054A1D89ACFA059D22F4F7BE833B8F2AE88CFF583A621CBEA2D152B36i0K8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docs.cntd.ru/document/902234385" TargetMode="External"/><Relationship Id="rId20" Type="http://schemas.openxmlformats.org/officeDocument/2006/relationships/hyperlink" Target="http://docs.cntd.ru/document/420242536" TargetMode="External"/><Relationship Id="rId29" Type="http://schemas.openxmlformats.org/officeDocument/2006/relationships/hyperlink" Target="consultantplus://offline/ref=018A3CF68A6A0F92F54D6BDED4B35E56BE36ECF8633424C334B1E49C2726A053D6967E957BAEE119VDI8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707810" TargetMode="External"/><Relationship Id="rId24" Type="http://schemas.openxmlformats.org/officeDocument/2006/relationships/hyperlink" Target="consultantplus://offline/ref=84B7CFE759C1E416EC5602F9E87204F598E42F646E9B23A811EE78101DEDC49BC9926AAC58C188DEP9QDE" TargetMode="External"/><Relationship Id="rId32" Type="http://schemas.openxmlformats.org/officeDocument/2006/relationships/hyperlink" Target="consultantplus://offline/ref=A56665B002C10EE9D354C89054A1D89ACFA056D2294C7BE833B8F2AE88CFF583A621CBE2i2K5L"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ocs.cntd.ru/document/902228011" TargetMode="External"/><Relationship Id="rId23" Type="http://schemas.openxmlformats.org/officeDocument/2006/relationships/hyperlink" Target="consultantplus://offline/ref=84B7CFE759C1E416EC5602F9E87204F598E42F646E9B23A811EE78101DEDC49BC9926AAF5CPCQ5E" TargetMode="External"/><Relationship Id="rId28" Type="http://schemas.openxmlformats.org/officeDocument/2006/relationships/hyperlink" Target="consultantplus://offline/ref=84B7CFE759C1E416EC5602F9E87204F598E42F646E9B23A811EE78101DEDC49BC9926AAC58C188DEP9QDE" TargetMode="External"/><Relationship Id="rId36" Type="http://schemas.openxmlformats.org/officeDocument/2006/relationships/hyperlink" Target="consultantplus://offline/ref=B4047946644E946204CBAEFE18561072BC4BF5611DDC36FAB27E19AD8190B39711978EABD8F9DB49kBt3L" TargetMode="External"/><Relationship Id="rId10" Type="http://schemas.openxmlformats.org/officeDocument/2006/relationships/hyperlink" Target="mailto:possovet-tulgan@bk.ru" TargetMode="External"/><Relationship Id="rId19" Type="http://schemas.openxmlformats.org/officeDocument/2006/relationships/hyperlink" Target="http://docs.cntd.ru/document/499093917" TargetMode="External"/><Relationship Id="rId31" Type="http://schemas.openxmlformats.org/officeDocument/2006/relationships/hyperlink" Target="consultantplus://offline/ref=E0B65FE7D17CE285391FA9BD20E5F795F7DF9344E48FE3E0192BA22E37381F98E288623F0AE35C2818JC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ocs.cntd.ru/document/902053803" TargetMode="External"/><Relationship Id="rId22" Type="http://schemas.openxmlformats.org/officeDocument/2006/relationships/hyperlink" Target="consultantplus://offline/ref=84B7CFE759C1E416EC5602F9E87204F598E42F646E9B23A811EE78101DEDC49BC9926AAC58PCQ6E" TargetMode="External"/><Relationship Id="rId27" Type="http://schemas.openxmlformats.org/officeDocument/2006/relationships/hyperlink" Target="consultantplus://offline/ref=84B7CFE759C1E416EC5602F9E87204F598E42F646E9B23A811EE78101DEDC49BC9926AAC58C188DEP9QDE" TargetMode="External"/><Relationship Id="rId30" Type="http://schemas.openxmlformats.org/officeDocument/2006/relationships/hyperlink" Target="consultantplus://offline/ref=6225E1D8CC9F3B6591DA0910668F93409B6F06F04D0F57F15F29195EF33358CE2622E65DF527DB84IF49K" TargetMode="External"/><Relationship Id="rId35" Type="http://schemas.openxmlformats.org/officeDocument/2006/relationships/hyperlink" Target="consultantplus://offline/ref=DD63DE82A51AD2CAF5B16F9660F76AB83185E5EFD0B70E9AB4001828F431FABA7FF3332EFEF429280EY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F4990-E34E-4496-8711-D413CCC86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24</Pages>
  <Words>9540</Words>
  <Characters>54383</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25</cp:revision>
  <cp:lastPrinted>2018-07-30T09:28:00Z</cp:lastPrinted>
  <dcterms:created xsi:type="dcterms:W3CDTF">2018-05-16T11:12:00Z</dcterms:created>
  <dcterms:modified xsi:type="dcterms:W3CDTF">2018-07-31T10:45:00Z</dcterms:modified>
</cp:coreProperties>
</file>