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C2" w:rsidRDefault="004020C2" w:rsidP="00E06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255" w:rsidRPr="003F212A" w:rsidRDefault="00D35255" w:rsidP="00E06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D35255" w:rsidRPr="003F212A" w:rsidRDefault="00D35255" w:rsidP="00E27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3F212A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F212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D35255" w:rsidRPr="003F212A" w:rsidRDefault="00D35255" w:rsidP="003F21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B1258A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58A">
        <w:rPr>
          <w:rFonts w:ascii="Times New Roman" w:hAnsi="Times New Roman"/>
          <w:b/>
          <w:sz w:val="24"/>
          <w:szCs w:val="24"/>
        </w:rPr>
        <w:t>СВЕДЕНИЯ</w:t>
      </w:r>
    </w:p>
    <w:p w:rsidR="00D35255" w:rsidRPr="00B1258A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58A">
        <w:rPr>
          <w:rFonts w:ascii="Times New Roman" w:hAnsi="Times New Roman"/>
          <w:b/>
          <w:sz w:val="24"/>
          <w:szCs w:val="24"/>
        </w:rPr>
        <w:t>о показателях (индикаторах) муниципальной программы,</w:t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58A">
        <w:rPr>
          <w:rFonts w:ascii="Times New Roman" w:hAnsi="Times New Roman"/>
          <w:b/>
          <w:sz w:val="24"/>
          <w:szCs w:val="24"/>
        </w:rPr>
        <w:t>подпрограмм муниципальной программы и их значения</w:t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5"/>
        <w:gridCol w:w="4199"/>
        <w:gridCol w:w="1597"/>
        <w:gridCol w:w="1332"/>
        <w:gridCol w:w="1384"/>
        <w:gridCol w:w="1606"/>
        <w:gridCol w:w="1646"/>
        <w:gridCol w:w="23"/>
        <w:gridCol w:w="22"/>
        <w:gridCol w:w="1637"/>
        <w:gridCol w:w="1513"/>
      </w:tblGrid>
      <w:tr w:rsidR="00877101" w:rsidRPr="00780046" w:rsidTr="0003472E">
        <w:tc>
          <w:tcPr>
            <w:tcW w:w="655" w:type="dxa"/>
            <w:vMerge w:val="restart"/>
          </w:tcPr>
          <w:p w:rsidR="00877101" w:rsidRPr="00780046" w:rsidRDefault="0087710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99" w:type="dxa"/>
            <w:vMerge w:val="restart"/>
          </w:tcPr>
          <w:p w:rsidR="00877101" w:rsidRPr="00780046" w:rsidRDefault="0087710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97" w:type="dxa"/>
            <w:vMerge w:val="restart"/>
          </w:tcPr>
          <w:p w:rsidR="00877101" w:rsidRPr="00780046" w:rsidRDefault="0087710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163" w:type="dxa"/>
            <w:gridSpan w:val="8"/>
          </w:tcPr>
          <w:p w:rsidR="00877101" w:rsidRPr="00780046" w:rsidRDefault="00877101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756A62" w:rsidRPr="00780046" w:rsidTr="00756A62">
        <w:tc>
          <w:tcPr>
            <w:tcW w:w="655" w:type="dxa"/>
            <w:vMerge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vMerge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2023год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2025год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Составление</w:t>
            </w:r>
            <w:proofErr w:type="gramStart"/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рассмотрение  и утверждение проекта бюджета поселения до начала финансового года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56A62" w:rsidRDefault="00756A62" w:rsidP="00756A62">
            <w:r w:rsidRPr="00756A62">
              <w:t>да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56A62" w:rsidRDefault="00756A62" w:rsidP="00756A62">
            <w:r w:rsidRPr="00756A62">
              <w:t>да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877101" w:rsidRDefault="00756A62" w:rsidP="00877101">
            <w:r w:rsidRPr="00877101">
              <w:t>да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Исполнение принятых показателей бюджета поселения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877101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710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877101" w:rsidRDefault="00756A62" w:rsidP="00877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710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Оформление в собственность всего имущества, находящегося в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99" w:type="dxa"/>
          </w:tcPr>
          <w:p w:rsidR="00756A62" w:rsidRPr="00780046" w:rsidRDefault="00C22546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546">
              <w:rPr>
                <w:rFonts w:ascii="Times New Roman" w:hAnsi="Times New Roman"/>
                <w:sz w:val="24"/>
                <w:szCs w:val="24"/>
              </w:rPr>
              <w:t xml:space="preserve">Степень финансового обеспечения выполнения муниципальным образованием переданных им государственных полномочий по первичному воинскому учету на </w:t>
            </w:r>
            <w:proofErr w:type="gramStart"/>
            <w:r w:rsidRPr="00C22546">
              <w:rPr>
                <w:rFonts w:ascii="Times New Roman" w:hAnsi="Times New Roman"/>
                <w:sz w:val="24"/>
                <w:szCs w:val="24"/>
              </w:rPr>
              <w:t>территориях</w:t>
            </w:r>
            <w:proofErr w:type="gramEnd"/>
            <w:r w:rsidRPr="00C22546">
              <w:rPr>
                <w:rFonts w:ascii="Times New Roman" w:hAnsi="Times New Roman"/>
                <w:sz w:val="24"/>
                <w:szCs w:val="24"/>
              </w:rPr>
              <w:t xml:space="preserve"> которых отсутствуют военные комиссариаты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99" w:type="dxa"/>
          </w:tcPr>
          <w:p w:rsidR="00756A62" w:rsidRPr="00780046" w:rsidRDefault="00756A62" w:rsidP="00C546E3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функционирования </w:t>
            </w:r>
          </w:p>
          <w:p w:rsidR="00756A62" w:rsidRPr="00780046" w:rsidRDefault="00756A62" w:rsidP="00C546E3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  жилищного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597" w:type="dxa"/>
          </w:tcPr>
          <w:p w:rsidR="00756A62" w:rsidRPr="00780046" w:rsidRDefault="00756A62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функционирования </w:t>
            </w:r>
          </w:p>
          <w:p w:rsidR="00756A62" w:rsidRPr="00780046" w:rsidRDefault="00756A62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систем коммунального хозяйства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99" w:type="dxa"/>
          </w:tcPr>
          <w:p w:rsidR="00756A62" w:rsidRPr="00780046" w:rsidRDefault="005F39A7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F39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Круглогодичное содержание </w:t>
            </w:r>
            <w:r w:rsidRPr="005F39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автомобильных дорог общего пользования населенного пункта</w:t>
            </w:r>
          </w:p>
        </w:tc>
        <w:tc>
          <w:tcPr>
            <w:tcW w:w="1597" w:type="dxa"/>
          </w:tcPr>
          <w:p w:rsidR="00756A62" w:rsidRPr="00780046" w:rsidRDefault="005F39A7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км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32" w:type="dxa"/>
          </w:tcPr>
          <w:p w:rsidR="00756A62" w:rsidRPr="00780046" w:rsidRDefault="00C015A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384" w:type="dxa"/>
          </w:tcPr>
          <w:p w:rsidR="00756A62" w:rsidRPr="00780046" w:rsidRDefault="00C015A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606" w:type="dxa"/>
          </w:tcPr>
          <w:p w:rsidR="00756A62" w:rsidRPr="00780046" w:rsidRDefault="00C015A5" w:rsidP="003C6A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691" w:type="dxa"/>
            <w:gridSpan w:val="3"/>
            <w:tcBorders>
              <w:right w:val="single" w:sz="4" w:space="0" w:color="auto"/>
            </w:tcBorders>
          </w:tcPr>
          <w:p w:rsidR="00756A62" w:rsidRPr="00780046" w:rsidRDefault="00C015A5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:rsidR="00756A62" w:rsidRPr="00780046" w:rsidRDefault="00C015A5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756A62" w:rsidRPr="00780046" w:rsidRDefault="00C015A5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38,6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уличного ос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вещения на территории поселка</w:t>
            </w:r>
            <w:r w:rsidRPr="00780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(100%  обеспеченность уличным освещением населенных пункт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ов, входящих в составе поссовета</w:t>
            </w:r>
            <w:r w:rsidRPr="007800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Соблюдение требований по размещению, устройству и содержанию кладбищ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13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</w:rPr>
              <w:t xml:space="preserve">Защита населения и территории </w:t>
            </w:r>
            <w:proofErr w:type="spellStart"/>
            <w:r w:rsidRPr="00780046">
              <w:rPr>
                <w:rFonts w:ascii="Times New Roman" w:hAnsi="Times New Roman"/>
              </w:rPr>
              <w:t>Тюльганского</w:t>
            </w:r>
            <w:proofErr w:type="spellEnd"/>
            <w:r w:rsidRPr="00780046">
              <w:rPr>
                <w:rFonts w:ascii="Times New Roman" w:hAnsi="Times New Roman"/>
              </w:rPr>
              <w:t xml:space="preserve"> поссовета от чрезвычайных ситуаций </w:t>
            </w:r>
          </w:p>
        </w:tc>
        <w:tc>
          <w:tcPr>
            <w:tcW w:w="1597" w:type="dxa"/>
          </w:tcPr>
          <w:p w:rsidR="00756A62" w:rsidRPr="00780046" w:rsidRDefault="00756A62" w:rsidP="00477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15F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  <w:r w:rsidRPr="0047715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полномочий муниципальному образованию Тюльганский район по 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</w:t>
            </w:r>
            <w:r w:rsidRPr="0078004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" w:anchor="dst306" w:history="1">
              <w:r w:rsidRPr="00780046">
                <w:rPr>
                  <w:rStyle w:val="a4"/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</w:rPr>
                <w:t>кодексом</w:t>
              </w:r>
            </w:hyperlink>
            <w:r w:rsidRPr="0078004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</w:t>
            </w:r>
            <w:proofErr w:type="gramEnd"/>
            <w:r w:rsidRPr="007800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зданий, сооружений и выдача рекомендаций об устранении выявленных в ходе таких осмотров нарушений, расположенных на территории поселений </w:t>
            </w:r>
            <w:proofErr w:type="spellStart"/>
            <w:r w:rsidRPr="00780046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поссовета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199" w:type="dxa"/>
          </w:tcPr>
          <w:p w:rsidR="00756A62" w:rsidRPr="00B91FA9" w:rsidRDefault="00B91FA9" w:rsidP="00E05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1FA9">
              <w:rPr>
                <w:rFonts w:ascii="Times New Roman" w:hAnsi="Times New Roman"/>
                <w:sz w:val="24"/>
                <w:szCs w:val="24"/>
              </w:rPr>
              <w:t>Степень обеспечения переданных полномочий муниципальному образованию Тюльганский район по осуществлению внешнего муниципального финансового  контроля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199" w:type="dxa"/>
          </w:tcPr>
          <w:p w:rsidR="00756A62" w:rsidRPr="00780046" w:rsidRDefault="00756A62" w:rsidP="00780046">
            <w:pPr>
              <w:spacing w:after="0" w:line="240" w:lineRule="auto"/>
              <w:rPr>
                <w:rFonts w:ascii="Times New Roman" w:hAnsi="Times New Roman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выплате пенсий за выслугу лет муниципальным служащим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199" w:type="dxa"/>
          </w:tcPr>
          <w:p w:rsidR="00756A62" w:rsidRPr="004A6E76" w:rsidRDefault="00756A62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6E76">
              <w:rPr>
                <w:rFonts w:ascii="Times New Roman" w:hAnsi="Times New Roman"/>
                <w:sz w:val="24"/>
                <w:szCs w:val="24"/>
              </w:rPr>
              <w:t xml:space="preserve">Укрепление системы обеспечения пожарной безопасности на </w:t>
            </w:r>
            <w:r w:rsidRPr="004A6E76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поссовета</w:t>
            </w:r>
          </w:p>
        </w:tc>
        <w:tc>
          <w:tcPr>
            <w:tcW w:w="1597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%</w:t>
            </w:r>
          </w:p>
        </w:tc>
        <w:tc>
          <w:tcPr>
            <w:tcW w:w="1332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Pr="00780046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82" w:type="dxa"/>
            <w:gridSpan w:val="3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A62" w:rsidRPr="00780046" w:rsidTr="00756A62">
        <w:tc>
          <w:tcPr>
            <w:tcW w:w="655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199" w:type="dxa"/>
          </w:tcPr>
          <w:p w:rsidR="00756A62" w:rsidRDefault="00756A62" w:rsidP="00684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="00684936">
              <w:rPr>
                <w:rFonts w:ascii="Times New Roman" w:hAnsi="Times New Roman"/>
                <w:sz w:val="24"/>
                <w:szCs w:val="24"/>
              </w:rPr>
              <w:t xml:space="preserve">межевых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технических планов </w:t>
            </w:r>
          </w:p>
        </w:tc>
        <w:tc>
          <w:tcPr>
            <w:tcW w:w="1597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756A62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756A62" w:rsidRPr="00780046" w:rsidRDefault="00756A62" w:rsidP="00756A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B91FA9" w:rsidRPr="00780046" w:rsidTr="00756A62">
        <w:tc>
          <w:tcPr>
            <w:tcW w:w="655" w:type="dxa"/>
          </w:tcPr>
          <w:p w:rsidR="00B91FA9" w:rsidRDefault="00B91FA9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99" w:type="dxa"/>
          </w:tcPr>
          <w:p w:rsidR="00B91FA9" w:rsidRDefault="00B91FA9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ECE">
              <w:rPr>
                <w:rFonts w:ascii="Times New Roman" w:hAnsi="Times New Roman"/>
                <w:sz w:val="24"/>
                <w:szCs w:val="24"/>
              </w:rPr>
              <w:t>Степень обеспечения переданных полномочий муниципальному образованию Тюльганский район по осуществлению внутреннего муниципального финансового  контроля</w:t>
            </w:r>
          </w:p>
        </w:tc>
        <w:tc>
          <w:tcPr>
            <w:tcW w:w="1597" w:type="dxa"/>
          </w:tcPr>
          <w:p w:rsidR="00B91FA9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B91FA9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B91FA9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B91FA9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B91FA9" w:rsidRPr="00780046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B91FA9" w:rsidRPr="00780046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B91FA9" w:rsidRPr="00780046" w:rsidRDefault="00B91FA9" w:rsidP="00CB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015A5" w:rsidRPr="00780046" w:rsidTr="00756A62">
        <w:tc>
          <w:tcPr>
            <w:tcW w:w="655" w:type="dxa"/>
          </w:tcPr>
          <w:p w:rsidR="00C015A5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199" w:type="dxa"/>
          </w:tcPr>
          <w:p w:rsidR="00C015A5" w:rsidRPr="00E05ECE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1597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015A5" w:rsidRPr="00780046" w:rsidTr="00756A62">
        <w:tc>
          <w:tcPr>
            <w:tcW w:w="655" w:type="dxa"/>
          </w:tcPr>
          <w:p w:rsidR="00C015A5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199" w:type="dxa"/>
          </w:tcPr>
          <w:p w:rsidR="00C015A5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597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C015A5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C015A5" w:rsidRPr="00780046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A577E6" w:rsidRPr="00780046" w:rsidTr="00756A62">
        <w:tc>
          <w:tcPr>
            <w:tcW w:w="655" w:type="dxa"/>
          </w:tcPr>
          <w:p w:rsidR="00A577E6" w:rsidRDefault="00A577E6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199" w:type="dxa"/>
          </w:tcPr>
          <w:p w:rsidR="00A577E6" w:rsidRDefault="00A577E6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7E6">
              <w:rPr>
                <w:rFonts w:ascii="Times New Roman" w:hAnsi="Times New Roman"/>
                <w:sz w:val="24"/>
                <w:szCs w:val="24"/>
              </w:rPr>
              <w:t xml:space="preserve">Реализация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Тюльганскогопоссовета</w:t>
            </w:r>
            <w:r w:rsidRPr="00A577E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577E6">
              <w:rPr>
                <w:rFonts w:ascii="Times New Roman" w:hAnsi="Times New Roman"/>
                <w:sz w:val="24"/>
                <w:szCs w:val="24"/>
              </w:rPr>
              <w:t xml:space="preserve"> проекта развития сельских поселений основанных на местных инициативах</w:t>
            </w:r>
          </w:p>
        </w:tc>
        <w:tc>
          <w:tcPr>
            <w:tcW w:w="1597" w:type="dxa"/>
          </w:tcPr>
          <w:p w:rsidR="00A577E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332" w:type="dxa"/>
          </w:tcPr>
          <w:p w:rsidR="00A577E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4" w:type="dxa"/>
          </w:tcPr>
          <w:p w:rsidR="00A577E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06" w:type="dxa"/>
          </w:tcPr>
          <w:p w:rsidR="00A577E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69" w:type="dxa"/>
            <w:gridSpan w:val="2"/>
            <w:tcBorders>
              <w:right w:val="single" w:sz="4" w:space="0" w:color="auto"/>
            </w:tcBorders>
          </w:tcPr>
          <w:p w:rsidR="00A577E6" w:rsidRPr="0078004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59" w:type="dxa"/>
            <w:gridSpan w:val="2"/>
            <w:tcBorders>
              <w:left w:val="single" w:sz="4" w:space="0" w:color="auto"/>
            </w:tcBorders>
          </w:tcPr>
          <w:p w:rsidR="00A577E6" w:rsidRPr="0078004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A577E6" w:rsidRPr="00780046" w:rsidRDefault="00A577E6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56A62" w:rsidRDefault="00756A62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F212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D35255" w:rsidRPr="003F212A" w:rsidRDefault="00D35255" w:rsidP="00E27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>к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F212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B12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D35255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</w:t>
      </w:r>
    </w:p>
    <w:p w:rsidR="00D35255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678"/>
        <w:gridCol w:w="2126"/>
        <w:gridCol w:w="1060"/>
        <w:gridCol w:w="1437"/>
        <w:gridCol w:w="2212"/>
        <w:gridCol w:w="1926"/>
        <w:gridCol w:w="3626"/>
      </w:tblGrid>
      <w:tr w:rsidR="00D35255" w:rsidRPr="00780046" w:rsidTr="00CB31F9">
        <w:tc>
          <w:tcPr>
            <w:tcW w:w="817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8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97" w:type="dxa"/>
            <w:gridSpan w:val="2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1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26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Последствия </w:t>
            </w:r>
            <w:proofErr w:type="spellStart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нереализации</w:t>
            </w:r>
            <w:proofErr w:type="spellEnd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3626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D35255" w:rsidRPr="00780046" w:rsidTr="00CB31F9">
        <w:tc>
          <w:tcPr>
            <w:tcW w:w="817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43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21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Обеспечение функций главы муниципального образования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  <w:vMerge w:val="restart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1926" w:type="dxa"/>
            <w:vMerge w:val="restart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1. Эффективная деятельность органов местного самоуправления</w:t>
            </w:r>
          </w:p>
        </w:tc>
        <w:tc>
          <w:tcPr>
            <w:tcW w:w="3626" w:type="dxa"/>
            <w:vMerge w:val="restart"/>
          </w:tcPr>
          <w:p w:rsidR="00D35255" w:rsidRPr="00D1717C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1.Составление , рассмотрение  и утверждение проекта бюджета поселения до начала финансового года;</w:t>
            </w:r>
          </w:p>
          <w:p w:rsidR="00D35255" w:rsidRPr="00D1717C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Исполнение принятых показателей бюджета поселения;</w:t>
            </w:r>
          </w:p>
          <w:p w:rsidR="00D35255" w:rsidRPr="00D1717C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Оформление в собственность всего имущества, находящегося в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</w:t>
            </w:r>
          </w:p>
          <w:p w:rsidR="00D35255" w:rsidRPr="00D1717C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4.Проведение выборов депутатов Совета депутато</w:t>
            </w:r>
            <w:r w:rsidR="00E819A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E819A9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="00E819A9">
              <w:rPr>
                <w:rFonts w:ascii="Times New Roman" w:hAnsi="Times New Roman"/>
                <w:sz w:val="24"/>
                <w:szCs w:val="24"/>
              </w:rPr>
              <w:t xml:space="preserve"> поссовета третьего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 xml:space="preserve"> созыва </w:t>
            </w:r>
          </w:p>
          <w:p w:rsidR="00D35255" w:rsidRPr="00D1717C" w:rsidRDefault="00D35255" w:rsidP="0078004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5.Другие общегосударственные вопросы (Субсидии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Обеспечение функций местной администрация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D35255" w:rsidRPr="00D1717C">
              <w:rPr>
                <w:rFonts w:ascii="Times New Roman" w:hAnsi="Times New Roman"/>
                <w:sz w:val="24"/>
                <w:szCs w:val="24"/>
              </w:rPr>
              <w:t>муниципальногообразованияТюльганский</w:t>
            </w:r>
            <w:proofErr w:type="spellEnd"/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  <w:vMerge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  <w:vMerge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D35255" w:rsidRPr="00D1717C">
              <w:rPr>
                <w:rFonts w:ascii="Times New Roman" w:hAnsi="Times New Roman"/>
                <w:sz w:val="24"/>
                <w:szCs w:val="24"/>
              </w:rPr>
              <w:t>муниципальногоо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бразованияТюльганский</w:t>
            </w:r>
            <w:proofErr w:type="spellEnd"/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Выполнение муниципальным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образованием функций  по первичному воинскому учета на территориях где отсутствуют военные комиссариаты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муниципальным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образованием функций  по первичному воинскому учета на территориях где отсутствуют военные комиссариаты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использование средств субвенции на исполнение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переданных государственных  полномочий по первичному воинскому учету на территориях где отсутствуют военные комиссариаты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678" w:type="dxa"/>
          </w:tcPr>
          <w:p w:rsidR="00D35255" w:rsidRPr="00D1717C" w:rsidRDefault="00D35255" w:rsidP="00C07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Мероприятия в области  жилищного хозяйства</w:t>
            </w:r>
          </w:p>
        </w:tc>
        <w:tc>
          <w:tcPr>
            <w:tcW w:w="2126" w:type="dxa"/>
          </w:tcPr>
          <w:p w:rsidR="00D35255" w:rsidRPr="00D1717C" w:rsidRDefault="00F50500" w:rsidP="00C07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D35255" w:rsidRPr="00D1717C">
              <w:rPr>
                <w:rFonts w:ascii="Times New Roman" w:hAnsi="Times New Roman"/>
                <w:sz w:val="24"/>
                <w:szCs w:val="24"/>
              </w:rPr>
              <w:t>муниципальногообразованияТюльганский</w:t>
            </w:r>
            <w:proofErr w:type="spellEnd"/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 поссовет </w:t>
            </w:r>
          </w:p>
        </w:tc>
        <w:tc>
          <w:tcPr>
            <w:tcW w:w="1060" w:type="dxa"/>
          </w:tcPr>
          <w:p w:rsidR="00D35255" w:rsidRPr="00D1717C" w:rsidRDefault="00756A62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благоприятных условий проживания граждан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Повышение уровня износа муниципального жилья </w:t>
            </w:r>
          </w:p>
        </w:tc>
        <w:tc>
          <w:tcPr>
            <w:tcW w:w="3626" w:type="dxa"/>
          </w:tcPr>
          <w:p w:rsidR="00D35255" w:rsidRPr="00D1717C" w:rsidRDefault="00D35255" w:rsidP="00C07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мероприятий покапитальному ремонту многоквартирных домов за счет средств бюджета поселений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1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образованияТюльганский поссовет 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благоприятных условий проживания граждан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Повышение уровня износа объектов коммунальной инфраструктуры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Обеспечение устойчивого</w:t>
            </w:r>
          </w:p>
          <w:p w:rsidR="00D35255" w:rsidRPr="00D1717C" w:rsidRDefault="00D35255" w:rsidP="00780046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функционирования </w:t>
            </w:r>
          </w:p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систем коммунального хозяйства</w:t>
            </w:r>
            <w:r w:rsidR="00665C2A" w:rsidRPr="00D1717C">
              <w:rPr>
                <w:rFonts w:ascii="Times New Roman" w:hAnsi="Times New Roman"/>
                <w:sz w:val="24"/>
                <w:szCs w:val="24"/>
              </w:rPr>
              <w:t xml:space="preserve">. Капитальный ремонт участка </w:t>
            </w:r>
            <w:r w:rsidR="00362FAB">
              <w:rPr>
                <w:rFonts w:ascii="Times New Roman" w:hAnsi="Times New Roman"/>
                <w:sz w:val="24"/>
                <w:szCs w:val="24"/>
              </w:rPr>
              <w:t>теплосети от пикета№5 до пикета 6 и от тепловой сети тк№2 по ул. Октябрьской  на ПУ-9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Мероприятия  по ремонту и содержанию автомобильных дорог</w:t>
            </w:r>
          </w:p>
        </w:tc>
        <w:tc>
          <w:tcPr>
            <w:tcW w:w="2126" w:type="dxa"/>
          </w:tcPr>
          <w:p w:rsidR="00D35255" w:rsidRPr="00D1717C" w:rsidRDefault="00F50500" w:rsidP="00C073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D35255" w:rsidRPr="00D1717C">
              <w:rPr>
                <w:rFonts w:ascii="Times New Roman" w:hAnsi="Times New Roman"/>
                <w:sz w:val="24"/>
                <w:szCs w:val="24"/>
              </w:rPr>
              <w:t>муниципальногообразованияТюльганский</w:t>
            </w:r>
            <w:proofErr w:type="spellEnd"/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 поссовет </w:t>
            </w:r>
          </w:p>
        </w:tc>
        <w:tc>
          <w:tcPr>
            <w:tcW w:w="1060" w:type="dxa"/>
          </w:tcPr>
          <w:p w:rsidR="00D35255" w:rsidRPr="00D1717C" w:rsidRDefault="00756A62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C07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C073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безопасности дорожного движения 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Снижение аварийности  дорожного движения </w:t>
            </w:r>
          </w:p>
        </w:tc>
        <w:tc>
          <w:tcPr>
            <w:tcW w:w="3626" w:type="dxa"/>
          </w:tcPr>
          <w:p w:rsidR="00D35255" w:rsidRPr="00D1717C" w:rsidRDefault="00A577E6" w:rsidP="00684936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577E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Круглогодичное содержание автомобильных дорог общего пользования населенного пункта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Повышение оптической видимости ночью или в условиях плохой видимости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Снижение оптической видимости ночью или в условиях плохой видимости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Обеспечение уличного освещения на территории  поссовета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образования Тюльганский 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2D2D2D"/>
                <w:spacing w:val="3"/>
                <w:sz w:val="24"/>
                <w:szCs w:val="24"/>
                <w:shd w:val="clear" w:color="auto" w:fill="FFFFFF"/>
              </w:rPr>
              <w:t xml:space="preserve">благоустройство мест погребения и санитарное состояние </w:t>
            </w:r>
            <w:r w:rsidRPr="00D1717C">
              <w:rPr>
                <w:rFonts w:ascii="Times New Roman" w:hAnsi="Times New Roman"/>
                <w:color w:val="2D2D2D"/>
                <w:spacing w:val="3"/>
                <w:sz w:val="24"/>
                <w:szCs w:val="24"/>
                <w:shd w:val="clear" w:color="auto" w:fill="FFFFFF"/>
              </w:rPr>
              <w:lastRenderedPageBreak/>
              <w:t>кладбища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соблюдение требований по содержанию мест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захоронений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требований по размещению, устройству и содержанию кладбищ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Совершенствование уровня благоустройства муниципального образования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Cs/>
                <w:sz w:val="24"/>
                <w:szCs w:val="24"/>
              </w:rPr>
              <w:t>Некомфортное проживание населения</w:t>
            </w:r>
          </w:p>
        </w:tc>
        <w:tc>
          <w:tcPr>
            <w:tcW w:w="3626" w:type="dxa"/>
          </w:tcPr>
          <w:p w:rsidR="00D35255" w:rsidRPr="00D1717C" w:rsidRDefault="0002533A" w:rsidP="0003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Благоустройство и озеленение поселка</w:t>
            </w:r>
            <w:r w:rsidR="0003472E" w:rsidRPr="00D171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сфере физической культуры и спорта путем передачи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02533A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</w:t>
            </w:r>
            <w:r w:rsidR="0002533A" w:rsidRPr="00D1717C">
              <w:rPr>
                <w:rFonts w:ascii="Times New Roman" w:hAnsi="Times New Roman"/>
                <w:sz w:val="24"/>
                <w:szCs w:val="24"/>
              </w:rPr>
              <w:t xml:space="preserve">о образования </w:t>
            </w:r>
          </w:p>
          <w:p w:rsidR="00D35255" w:rsidRPr="00D1717C" w:rsidRDefault="00D35255" w:rsidP="000253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Тюльганский поссовет 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Реализация единой политики в сфере физической культуры и спорта путем передачи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Вовлечение </w:t>
            </w:r>
            <w:proofErr w:type="spellStart"/>
            <w:r w:rsidRPr="00D1717C">
              <w:rPr>
                <w:rFonts w:ascii="Times New Roman" w:hAnsi="Times New Roman"/>
                <w:color w:val="000000"/>
                <w:sz w:val="24"/>
                <w:szCs w:val="24"/>
              </w:rPr>
              <w:t>жителейТюльганского</w:t>
            </w:r>
            <w:proofErr w:type="spellEnd"/>
            <w:r w:rsidRPr="00D1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поссовета в систематические занятия физической культурой и спортом, формирование у детей и молодежи заинтересованного отношения к ведению здорового образа жизни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Отсутствие условий, обеспечивающих возможность: для жителей района различных возрастных и социальных категорий вести здоровый образ жизни, систематически заниматься физической культурой и спортом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Развитие культурно-досуговой деятельности и народного творчества  путем передачи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сохранение и развитие творческого потенциала, создание благоприятных условий для развития  культуры и искусства на территории поселения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Отсутствие оптимальных условий для развития сферы культуры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D35255" w:rsidRPr="00D1717C" w:rsidTr="00CB31F9">
        <w:trPr>
          <w:trHeight w:val="4378"/>
        </w:trPr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Развитие библиотечного дела путем передачи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126" w:type="dxa"/>
          </w:tcPr>
          <w:p w:rsidR="009D0F15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дминистрация муниципального</w:t>
            </w:r>
          </w:p>
          <w:p w:rsidR="00D35255" w:rsidRPr="00D1717C" w:rsidRDefault="009D0F15" w:rsidP="00780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 xml:space="preserve">бразованияТюльганский поссовет 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Повышения качества библиотечного обслуживания населения района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Снижение качества библиотечного обслуживания населения района 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Передача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вопросов местного значения за счет межбюджетных трансфертов,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>предоставляемых из бюджета поселения в бюджет муниципального района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 xml:space="preserve"> на обеспечение деятельности отдела архитектуры и градостроительства (главного архитектора)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Повышению качества жизни населения администрации муниципального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  <w:r w:rsidRPr="00D1717C">
              <w:rPr>
                <w:rFonts w:ascii="Times New Roman" w:hAnsi="Times New Roman"/>
                <w:i/>
                <w:sz w:val="24"/>
                <w:szCs w:val="24"/>
              </w:rPr>
              <w:t xml:space="preserve"> Тюльганский поссовет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>путем обеспечения устойчивого развития территории муниципального образования, развития инженерной, транспортной и социальной инфраструктур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877101" w:rsidRPr="00D1717C" w:rsidRDefault="00D35255" w:rsidP="00780046">
            <w:pPr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утверждению генеральных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</w:t>
            </w:r>
            <w:r w:rsidRPr="00D1717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6" w:anchor="dst306" w:history="1">
              <w:r w:rsidRPr="00D1717C">
                <w:rPr>
                  <w:rStyle w:val="a4"/>
                  <w:rFonts w:ascii="Times New Roman" w:hAnsi="Times New Roman"/>
                  <w:color w:val="666699"/>
                  <w:sz w:val="24"/>
                  <w:szCs w:val="24"/>
                  <w:shd w:val="clear" w:color="auto" w:fill="FFFFFF"/>
                </w:rPr>
                <w:t>кодексом</w:t>
              </w:r>
            </w:hyperlink>
            <w:r w:rsidRPr="00D1717C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D35255" w:rsidRPr="00D1717C" w:rsidRDefault="00D35255" w:rsidP="00780046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 зданий, сооружений и выдача рекомендаций об устранении выявленных в ходе таких осмотров нарушений, расположенных на территории поселений </w:t>
            </w:r>
            <w:proofErr w:type="spellStart"/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Тюльганского</w:t>
            </w:r>
            <w:proofErr w:type="spellEnd"/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поссовета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678" w:type="dxa"/>
          </w:tcPr>
          <w:p w:rsidR="00D35255" w:rsidRPr="00D1717C" w:rsidRDefault="00CB31F9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внешнего муниципального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Осуществление внешнего  муниципального финансового контроля;</w:t>
            </w:r>
          </w:p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законности, целесообразности и результативности образования,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распределения и использования муниципальных финансовых ресурсов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внешнего и внутреннего муниципального контроля</w:t>
            </w:r>
          </w:p>
        </w:tc>
        <w:tc>
          <w:tcPr>
            <w:tcW w:w="3626" w:type="dxa"/>
          </w:tcPr>
          <w:p w:rsidR="00D35255" w:rsidRPr="00D1717C" w:rsidRDefault="00D35255" w:rsidP="00CB31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по 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обеспечению деятельности счетной палаты </w:t>
            </w:r>
            <w:proofErr w:type="spellStart"/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Тюльганского</w:t>
            </w:r>
            <w:proofErr w:type="spellEnd"/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 района (обеспечение внешнего муниципального контроля)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678" w:type="dxa"/>
          </w:tcPr>
          <w:p w:rsidR="00D35255" w:rsidRPr="00D1717C" w:rsidRDefault="00D35255" w:rsidP="005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Передача полномочий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 н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>а выплату пенсий за выслугу лет муниципальным служащим</w:t>
            </w:r>
          </w:p>
        </w:tc>
        <w:tc>
          <w:tcPr>
            <w:tcW w:w="2126" w:type="dxa"/>
          </w:tcPr>
          <w:p w:rsidR="00D35255" w:rsidRPr="00D1717C" w:rsidRDefault="00F50500" w:rsidP="005D1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5D1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5D16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5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D35255" w:rsidRPr="00D1717C" w:rsidRDefault="00D35255" w:rsidP="005D1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Снижение эффективности деятельности органов местного самоуправления</w:t>
            </w: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переданных полномочий муниципальному образованию Тюльганский район </w:t>
            </w:r>
            <w:r w:rsidRPr="00D1717C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 xml:space="preserve"> выплате пенсий за выслугу лет муниципальным служащим 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Мероприятие по укреплению системы пожарной безопасности на территории поссовета за счет средств  поселения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4A6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предотвращения крупных пожаров и спасения жизни людей на территории поссовета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Pr="00D1717C" w:rsidRDefault="0003472E" w:rsidP="0003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Опашка(создание минерализованной полосы)вокруг границ населенных пунктов на границе с лесными участками в рамках противопожарной безопасности В рамках муниципального задания.</w:t>
            </w:r>
            <w:r w:rsidRPr="00D1717C">
              <w:rPr>
                <w:sz w:val="24"/>
                <w:szCs w:val="24"/>
              </w:rPr>
              <w:t xml:space="preserve"> (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благоустройству)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Мероприятие по Реализации муниципальных функций в области национальной экономики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Степень обеспечения муниципального образования доходами после оценки объектов недвижимости имущества</w:t>
            </w:r>
          </w:p>
        </w:tc>
      </w:tr>
      <w:tr w:rsidR="00D35255" w:rsidRPr="00D1717C" w:rsidTr="00CB31F9">
        <w:tc>
          <w:tcPr>
            <w:tcW w:w="817" w:type="dxa"/>
          </w:tcPr>
          <w:p w:rsidR="00D35255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678" w:type="dxa"/>
          </w:tcPr>
          <w:p w:rsidR="00D35255" w:rsidRPr="00D1717C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Мероприятия в области физической культуры и спорта на территории поселения</w:t>
            </w:r>
          </w:p>
        </w:tc>
        <w:tc>
          <w:tcPr>
            <w:tcW w:w="2126" w:type="dxa"/>
          </w:tcPr>
          <w:p w:rsidR="00D35255" w:rsidRPr="00D1717C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Тюльганский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поссовет</w:t>
            </w:r>
          </w:p>
        </w:tc>
        <w:tc>
          <w:tcPr>
            <w:tcW w:w="1060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437" w:type="dxa"/>
          </w:tcPr>
          <w:p w:rsidR="00D35255" w:rsidRPr="00D1717C" w:rsidRDefault="00756A6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D35255" w:rsidRPr="00D1717C" w:rsidRDefault="00665C2A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Д</w:t>
            </w:r>
            <w:r w:rsidR="00D35255" w:rsidRPr="00D1717C">
              <w:rPr>
                <w:rFonts w:ascii="Times New Roman" w:hAnsi="Times New Roman"/>
                <w:sz w:val="24"/>
                <w:szCs w:val="24"/>
              </w:rPr>
              <w:t>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D35255" w:rsidRPr="00D1717C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D35255" w:rsidRPr="00D1717C" w:rsidRDefault="00D35255" w:rsidP="00FC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Степень обеспечения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развития на территории поселения физической культуры,  спорта и организация </w:t>
            </w:r>
            <w:r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проведения официальных физкультурно-оздоровительных и спортивных мероприятий поселения</w:t>
            </w:r>
            <w:r w:rsidR="00665C2A" w:rsidRPr="00D171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</w:p>
        </w:tc>
      </w:tr>
      <w:tr w:rsidR="00610259" w:rsidRPr="00D1717C" w:rsidTr="00CB31F9">
        <w:tc>
          <w:tcPr>
            <w:tcW w:w="817" w:type="dxa"/>
          </w:tcPr>
          <w:p w:rsidR="00610259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678" w:type="dxa"/>
          </w:tcPr>
          <w:p w:rsidR="00610259" w:rsidRPr="00D1717C" w:rsidRDefault="00610259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Мероприятие по Содержанию (эксплуатации )имущества, находящегося </w:t>
            </w:r>
            <w:r w:rsidR="00604212" w:rsidRPr="00D1717C">
              <w:rPr>
                <w:rFonts w:ascii="Times New Roman" w:hAnsi="Times New Roman"/>
                <w:sz w:val="24"/>
                <w:szCs w:val="24"/>
              </w:rPr>
              <w:t xml:space="preserve"> в государственной (муниципальной)собственности</w:t>
            </w:r>
          </w:p>
        </w:tc>
        <w:tc>
          <w:tcPr>
            <w:tcW w:w="2126" w:type="dxa"/>
          </w:tcPr>
          <w:p w:rsidR="00610259" w:rsidRPr="00D1717C" w:rsidRDefault="00F50500" w:rsidP="0060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610259" w:rsidRPr="00D1717C" w:rsidRDefault="00FA3BFC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610259" w:rsidRPr="00D1717C" w:rsidRDefault="0060421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202</w:t>
            </w:r>
            <w:r w:rsidR="00FA3BFC" w:rsidRPr="00D171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2" w:type="dxa"/>
          </w:tcPr>
          <w:p w:rsidR="00610259" w:rsidRPr="00D1717C" w:rsidRDefault="0060421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Для эффективной деятельности органов местного самоуправления</w:t>
            </w:r>
          </w:p>
        </w:tc>
        <w:tc>
          <w:tcPr>
            <w:tcW w:w="1926" w:type="dxa"/>
          </w:tcPr>
          <w:p w:rsidR="00610259" w:rsidRPr="00D1717C" w:rsidRDefault="00610259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26" w:type="dxa"/>
          </w:tcPr>
          <w:p w:rsidR="00610259" w:rsidRPr="00D1717C" w:rsidRDefault="00604212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</w:p>
        </w:tc>
      </w:tr>
      <w:tr w:rsidR="00CB31F9" w:rsidRPr="00D1717C" w:rsidTr="00CB31F9">
        <w:tc>
          <w:tcPr>
            <w:tcW w:w="817" w:type="dxa"/>
          </w:tcPr>
          <w:p w:rsidR="00CB31F9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678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2126" w:type="dxa"/>
          </w:tcPr>
          <w:p w:rsidR="00CB31F9" w:rsidRPr="00D1717C" w:rsidRDefault="00F50500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926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Отсутствие возможности финансового обеспечения непредвиденных расходов</w:t>
            </w:r>
          </w:p>
        </w:tc>
        <w:tc>
          <w:tcPr>
            <w:tcW w:w="3626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</w:tr>
      <w:tr w:rsidR="00CB31F9" w:rsidRPr="00D1717C" w:rsidTr="00CB31F9">
        <w:tc>
          <w:tcPr>
            <w:tcW w:w="817" w:type="dxa"/>
          </w:tcPr>
          <w:p w:rsidR="00CB31F9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678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2126" w:type="dxa"/>
          </w:tcPr>
          <w:p w:rsidR="00CB31F9" w:rsidRPr="00D1717C" w:rsidRDefault="00F50500" w:rsidP="00CB31F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Контроль за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1926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Несоблюдением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3626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Степень обеспечения переданных полномочий муниципальному образованию Тюльганский район по осуществлению внутреннего муниципального финансового  контроля</w:t>
            </w:r>
          </w:p>
        </w:tc>
      </w:tr>
      <w:tr w:rsidR="00CB31F9" w:rsidRPr="00D1717C" w:rsidTr="00CB31F9">
        <w:tc>
          <w:tcPr>
            <w:tcW w:w="817" w:type="dxa"/>
          </w:tcPr>
          <w:p w:rsidR="00CB31F9" w:rsidRPr="00D1717C" w:rsidRDefault="007B149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678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Реализация на территории </w:t>
            </w:r>
            <w:proofErr w:type="spellStart"/>
            <w:r w:rsidRPr="00D1717C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D1717C">
              <w:rPr>
                <w:rFonts w:ascii="Times New Roman" w:hAnsi="Times New Roman"/>
                <w:sz w:val="24"/>
                <w:szCs w:val="24"/>
              </w:rPr>
              <w:t xml:space="preserve"> района проектов развития сельских поселений, основанных на местных инициативах</w:t>
            </w:r>
          </w:p>
        </w:tc>
        <w:tc>
          <w:tcPr>
            <w:tcW w:w="2126" w:type="dxa"/>
          </w:tcPr>
          <w:p w:rsidR="00CB31F9" w:rsidRPr="00D1717C" w:rsidRDefault="00F50500" w:rsidP="00CB31F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CB31F9" w:rsidRPr="00D1717C" w:rsidRDefault="00A577E6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212" w:type="dxa"/>
          </w:tcPr>
          <w:p w:rsidR="00A577E6" w:rsidRPr="00D1717C" w:rsidRDefault="00A577E6" w:rsidP="00A577E6">
            <w:pPr>
              <w:rPr>
                <w:rFonts w:ascii="Times New Roman" w:hAnsi="Times New Roman"/>
                <w:sz w:val="24"/>
                <w:szCs w:val="24"/>
              </w:rPr>
            </w:pPr>
            <w:r w:rsidRPr="00A577E6">
              <w:rPr>
                <w:rFonts w:ascii="Times New Roman" w:hAnsi="Times New Roman"/>
                <w:sz w:val="24"/>
                <w:szCs w:val="24"/>
              </w:rPr>
              <w:t>Совершенствование уровня благоустройства муниципального образования</w:t>
            </w:r>
          </w:p>
          <w:p w:rsidR="00CB31F9" w:rsidRPr="00D1717C" w:rsidRDefault="00CB31F9" w:rsidP="00A577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B31F9" w:rsidRPr="00D1717C" w:rsidRDefault="00A577E6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A577E6">
              <w:rPr>
                <w:rFonts w:ascii="Times New Roman" w:hAnsi="Times New Roman"/>
                <w:sz w:val="24"/>
                <w:szCs w:val="24"/>
              </w:rPr>
              <w:t>Некомфортное проживание населения</w:t>
            </w:r>
          </w:p>
        </w:tc>
        <w:tc>
          <w:tcPr>
            <w:tcW w:w="3626" w:type="dxa"/>
          </w:tcPr>
          <w:p w:rsidR="00CB31F9" w:rsidRPr="00D1717C" w:rsidRDefault="00A577E6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A577E6">
              <w:rPr>
                <w:rFonts w:ascii="Times New Roman" w:hAnsi="Times New Roman"/>
                <w:sz w:val="24"/>
                <w:szCs w:val="24"/>
              </w:rPr>
              <w:t>Реализация на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поссовета </w:t>
            </w:r>
            <w:r w:rsidRPr="00A577E6">
              <w:rPr>
                <w:rFonts w:ascii="Times New Roman" w:hAnsi="Times New Roman"/>
                <w:sz w:val="24"/>
                <w:szCs w:val="24"/>
              </w:rPr>
              <w:t xml:space="preserve"> проекта развития сельских поселений основанных на местных инициативах</w:t>
            </w:r>
            <w:r w:rsidR="009D0F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31F9" w:rsidRPr="00D1717C" w:rsidTr="00CB31F9">
        <w:tc>
          <w:tcPr>
            <w:tcW w:w="817" w:type="dxa"/>
          </w:tcPr>
          <w:p w:rsidR="00CB31F9" w:rsidRPr="00D1717C" w:rsidRDefault="007B1497" w:rsidP="00CB31F9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CB31F9" w:rsidRPr="00D1717C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2678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spellStart"/>
            <w:r w:rsidRPr="00D1717C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D1717C">
              <w:rPr>
                <w:rFonts w:ascii="Times New Roman" w:hAnsi="Times New Roman"/>
                <w:sz w:val="24"/>
                <w:szCs w:val="24"/>
              </w:rPr>
              <w:t xml:space="preserve"> поссовета в реализации проектов развития сельских поселений, основанных на местных инициативах</w:t>
            </w:r>
          </w:p>
        </w:tc>
        <w:tc>
          <w:tcPr>
            <w:tcW w:w="2126" w:type="dxa"/>
          </w:tcPr>
          <w:p w:rsidR="00CB31F9" w:rsidRPr="00D1717C" w:rsidRDefault="00F50500" w:rsidP="00CB31F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CB31F9" w:rsidRPr="00D1717C" w:rsidRDefault="00CB31F9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CB31F9" w:rsidRPr="00D1717C" w:rsidRDefault="00A577E6" w:rsidP="00CB31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212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B31F9" w:rsidRPr="00D1717C" w:rsidRDefault="00CB31F9" w:rsidP="00CB31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6" w:type="dxa"/>
          </w:tcPr>
          <w:p w:rsidR="00CB31F9" w:rsidRPr="00D1717C" w:rsidRDefault="009D0F15" w:rsidP="00CB3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памятника </w:t>
            </w:r>
            <w:r w:rsidR="00CE441F">
              <w:rPr>
                <w:rFonts w:ascii="Times New Roman" w:hAnsi="Times New Roman"/>
                <w:sz w:val="24"/>
                <w:szCs w:val="24"/>
              </w:rPr>
              <w:t>войнам интернационалистам</w:t>
            </w:r>
          </w:p>
        </w:tc>
      </w:tr>
      <w:tr w:rsidR="00F50500" w:rsidRPr="00D1717C" w:rsidTr="00CB31F9">
        <w:tc>
          <w:tcPr>
            <w:tcW w:w="817" w:type="dxa"/>
          </w:tcPr>
          <w:p w:rsidR="00F50500" w:rsidRPr="00D1717C" w:rsidRDefault="007B1497" w:rsidP="00CB31F9">
            <w:pPr>
              <w:spacing w:after="0" w:line="240" w:lineRule="auto"/>
              <w:ind w:right="-2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678" w:type="dxa"/>
          </w:tcPr>
          <w:p w:rsidR="00F50500" w:rsidRPr="00D1717C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Оформление имущества в собственность муниципального образования</w:t>
            </w:r>
          </w:p>
        </w:tc>
        <w:tc>
          <w:tcPr>
            <w:tcW w:w="2126" w:type="dxa"/>
          </w:tcPr>
          <w:p w:rsidR="00F50500" w:rsidRPr="00D1717C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Тюльганский поссовет</w:t>
            </w:r>
          </w:p>
        </w:tc>
        <w:tc>
          <w:tcPr>
            <w:tcW w:w="1060" w:type="dxa"/>
          </w:tcPr>
          <w:p w:rsidR="00F50500" w:rsidRPr="00D1717C" w:rsidRDefault="00F50500" w:rsidP="005862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37" w:type="dxa"/>
          </w:tcPr>
          <w:p w:rsidR="00F50500" w:rsidRPr="00D1717C" w:rsidRDefault="00F50500" w:rsidP="0058628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17C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2212" w:type="dxa"/>
          </w:tcPr>
          <w:p w:rsidR="00F50500" w:rsidRPr="00D1717C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Возможность пользоваться и распоряжаться имуществом, находящимся в собственности муниципального образования</w:t>
            </w:r>
          </w:p>
        </w:tc>
        <w:tc>
          <w:tcPr>
            <w:tcW w:w="1926" w:type="dxa"/>
          </w:tcPr>
          <w:p w:rsidR="00F50500" w:rsidRPr="00D1717C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</w:rPr>
              <w:t>Отсутствие возможности пользования и распоряжения имуществом, находящимся в собственности муниципального образования</w:t>
            </w:r>
          </w:p>
        </w:tc>
        <w:tc>
          <w:tcPr>
            <w:tcW w:w="3626" w:type="dxa"/>
          </w:tcPr>
          <w:p w:rsidR="00F50500" w:rsidRPr="00D1717C" w:rsidRDefault="00F50500" w:rsidP="00586280">
            <w:pPr>
              <w:rPr>
                <w:rFonts w:ascii="Times New Roman" w:hAnsi="Times New Roman"/>
                <w:sz w:val="24"/>
                <w:szCs w:val="24"/>
              </w:rPr>
            </w:pPr>
            <w:r w:rsidRPr="00D171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Оформление в собственность  имущества, находящегося в </w:t>
            </w:r>
            <w:r w:rsidRPr="00D1717C">
              <w:rPr>
                <w:rFonts w:ascii="Times New Roman" w:hAnsi="Times New Roman"/>
                <w:sz w:val="24"/>
                <w:szCs w:val="24"/>
              </w:rPr>
              <w:t>пользование муниципального образования</w:t>
            </w:r>
          </w:p>
        </w:tc>
      </w:tr>
    </w:tbl>
    <w:p w:rsidR="00D35255" w:rsidRPr="00D1717C" w:rsidRDefault="00D35255" w:rsidP="00912ABD">
      <w:pPr>
        <w:spacing w:after="0" w:line="240" w:lineRule="auto"/>
        <w:ind w:left="9912" w:firstLine="708"/>
        <w:jc w:val="both"/>
        <w:rPr>
          <w:rFonts w:ascii="Times New Roman" w:hAnsi="Times New Roman"/>
          <w:sz w:val="24"/>
          <w:szCs w:val="24"/>
        </w:rPr>
      </w:pPr>
    </w:p>
    <w:p w:rsidR="00D35255" w:rsidRPr="00D1717C" w:rsidRDefault="00D35255" w:rsidP="005A40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D1717C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4"/>
          <w:szCs w:val="24"/>
        </w:rPr>
      </w:pP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D1717C">
        <w:rPr>
          <w:rFonts w:ascii="Times New Roman" w:hAnsi="Times New Roman"/>
          <w:sz w:val="24"/>
          <w:szCs w:val="24"/>
        </w:rPr>
        <w:br w:type="page"/>
      </w:r>
      <w:r w:rsidRPr="003F212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D35255" w:rsidRPr="003F212A" w:rsidRDefault="00D35255" w:rsidP="00E273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>к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3F212A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</w:p>
    <w:p w:rsidR="00D35255" w:rsidRDefault="00D35255" w:rsidP="005A40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A40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B3B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5255" w:rsidRPr="0009036B" w:rsidRDefault="00D35255" w:rsidP="005B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36B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D35255" w:rsidRPr="0009036B" w:rsidRDefault="00D35255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36B">
        <w:rPr>
          <w:rFonts w:ascii="Times New Roman" w:hAnsi="Times New Roman"/>
          <w:b/>
          <w:sz w:val="24"/>
          <w:szCs w:val="24"/>
        </w:rPr>
        <w:t>Реализации муниципальной программы за счет средств областного бюджета и прогнозная оценка привлекаемых на реализацию</w:t>
      </w:r>
    </w:p>
    <w:p w:rsidR="00D35255" w:rsidRDefault="00D35255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036B">
        <w:rPr>
          <w:rFonts w:ascii="Times New Roman" w:hAnsi="Times New Roman"/>
          <w:b/>
          <w:sz w:val="24"/>
          <w:szCs w:val="24"/>
        </w:rPr>
        <w:t>муниципальной программы средств федерального бюджета</w:t>
      </w:r>
      <w:r>
        <w:rPr>
          <w:rFonts w:ascii="Times New Roman" w:hAnsi="Times New Roman"/>
          <w:b/>
          <w:sz w:val="24"/>
          <w:szCs w:val="24"/>
        </w:rPr>
        <w:t>, областного бюджета, средств бюдж</w:t>
      </w:r>
      <w:r w:rsidR="0002533A">
        <w:rPr>
          <w:rFonts w:ascii="Times New Roman" w:hAnsi="Times New Roman"/>
          <w:b/>
          <w:sz w:val="24"/>
          <w:szCs w:val="24"/>
        </w:rPr>
        <w:t xml:space="preserve">етов муниципального образования </w:t>
      </w:r>
      <w:proofErr w:type="spellStart"/>
      <w:r>
        <w:rPr>
          <w:rFonts w:ascii="Times New Roman" w:hAnsi="Times New Roman"/>
          <w:b/>
          <w:sz w:val="24"/>
          <w:szCs w:val="24"/>
        </w:rPr>
        <w:t>Тюльганского</w:t>
      </w:r>
      <w:proofErr w:type="spellEnd"/>
      <w:r w:rsidRPr="00912ABD">
        <w:rPr>
          <w:rFonts w:ascii="Times New Roman" w:hAnsi="Times New Roman"/>
          <w:b/>
          <w:sz w:val="24"/>
          <w:szCs w:val="24"/>
        </w:rPr>
        <w:t xml:space="preserve"> поссовет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proofErr w:type="spellStart"/>
      <w:r w:rsidRPr="000C3B59">
        <w:rPr>
          <w:rFonts w:ascii="Times New Roman" w:hAnsi="Times New Roman"/>
          <w:b/>
          <w:sz w:val="28"/>
          <w:szCs w:val="28"/>
        </w:rPr>
        <w:t>Тюльганского</w:t>
      </w:r>
      <w:proofErr w:type="spellEnd"/>
      <w:r w:rsidRPr="000C3B59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D35255" w:rsidRDefault="00D35255" w:rsidP="009F43C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4EBF">
        <w:rPr>
          <w:rFonts w:ascii="Times New Roman" w:hAnsi="Times New Roman"/>
          <w:sz w:val="24"/>
          <w:szCs w:val="24"/>
        </w:rPr>
        <w:t>(тыс. рублей)</w:t>
      </w:r>
    </w:p>
    <w:p w:rsidR="00D35255" w:rsidRPr="009F43C2" w:rsidRDefault="00D35255" w:rsidP="009F43C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652" w:type="dxa"/>
        <w:tblLayout w:type="fixed"/>
        <w:tblLook w:val="00A0"/>
      </w:tblPr>
      <w:tblGrid>
        <w:gridCol w:w="668"/>
        <w:gridCol w:w="2247"/>
        <w:gridCol w:w="3277"/>
        <w:gridCol w:w="2268"/>
        <w:gridCol w:w="1417"/>
        <w:gridCol w:w="1134"/>
        <w:gridCol w:w="1146"/>
        <w:gridCol w:w="105"/>
        <w:gridCol w:w="1029"/>
        <w:gridCol w:w="87"/>
        <w:gridCol w:w="18"/>
        <w:gridCol w:w="15"/>
        <w:gridCol w:w="824"/>
        <w:gridCol w:w="31"/>
        <w:gridCol w:w="15"/>
        <w:gridCol w:w="15"/>
        <w:gridCol w:w="45"/>
        <w:gridCol w:w="33"/>
        <w:gridCol w:w="1278"/>
      </w:tblGrid>
      <w:tr w:rsidR="00D35255" w:rsidRPr="00780046" w:rsidTr="004020C2">
        <w:trPr>
          <w:gridAfter w:val="15"/>
          <w:wAfter w:w="7192" w:type="dxa"/>
          <w:trHeight w:val="276"/>
        </w:trPr>
        <w:tc>
          <w:tcPr>
            <w:tcW w:w="668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47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277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35255" w:rsidRPr="00780046" w:rsidTr="004020C2">
        <w:tc>
          <w:tcPr>
            <w:tcW w:w="668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2" w:type="dxa"/>
            <w:gridSpan w:val="15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Объем бюджетных ассигнований</w:t>
            </w:r>
          </w:p>
        </w:tc>
      </w:tr>
      <w:tr w:rsidR="00F50500" w:rsidRPr="00780046" w:rsidTr="004020C2">
        <w:tc>
          <w:tcPr>
            <w:tcW w:w="668" w:type="dxa"/>
            <w:vMerge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51" w:type="dxa"/>
            <w:gridSpan w:val="2"/>
          </w:tcPr>
          <w:p w:rsidR="00F50500" w:rsidRPr="00780046" w:rsidRDefault="00F50500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029" w:type="dxa"/>
          </w:tcPr>
          <w:p w:rsidR="00F50500" w:rsidRPr="00780046" w:rsidRDefault="00B853A7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83" w:type="dxa"/>
            <w:gridSpan w:val="9"/>
          </w:tcPr>
          <w:p w:rsidR="00F50500" w:rsidRPr="00780046" w:rsidRDefault="00B853A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8" w:type="dxa"/>
          </w:tcPr>
          <w:p w:rsidR="00F50500" w:rsidRPr="00780046" w:rsidRDefault="00B853A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F50500" w:rsidRPr="00780046" w:rsidTr="004020C2">
        <w:tc>
          <w:tcPr>
            <w:tcW w:w="668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0500" w:rsidRPr="00780046" w:rsidRDefault="00F5050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  <w:gridSpan w:val="2"/>
          </w:tcPr>
          <w:p w:rsidR="00F50500" w:rsidRPr="00780046" w:rsidRDefault="00F50500" w:rsidP="009500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F50500" w:rsidRPr="00780046" w:rsidRDefault="00F50500" w:rsidP="00F50500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3" w:type="dxa"/>
            <w:gridSpan w:val="9"/>
          </w:tcPr>
          <w:p w:rsidR="00F50500" w:rsidRPr="00780046" w:rsidRDefault="00F50500" w:rsidP="00F5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50500" w:rsidRPr="00780046" w:rsidRDefault="00F50500" w:rsidP="00F50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0" w:rsidRPr="00780046" w:rsidTr="004020C2">
        <w:tc>
          <w:tcPr>
            <w:tcW w:w="668" w:type="dxa"/>
            <w:vMerge w:val="restart"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Муниципальная  программа </w:t>
            </w:r>
          </w:p>
        </w:tc>
        <w:tc>
          <w:tcPr>
            <w:tcW w:w="3277" w:type="dxa"/>
            <w:vMerge w:val="restart"/>
          </w:tcPr>
          <w:p w:rsidR="00586280" w:rsidRPr="00780046" w:rsidRDefault="0058628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территории муниципального </w:t>
            </w:r>
            <w:proofErr w:type="spellStart"/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поссовета на 2020-2025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</w:tcPr>
          <w:p w:rsidR="00586280" w:rsidRPr="00780046" w:rsidRDefault="00586280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586280" w:rsidRPr="00780046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E735D">
              <w:rPr>
                <w:rFonts w:ascii="Times New Roman" w:hAnsi="Times New Roman"/>
                <w:b/>
                <w:sz w:val="24"/>
                <w:szCs w:val="24"/>
              </w:rPr>
              <w:t>6901</w:t>
            </w:r>
            <w:r w:rsidR="0024146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  <w:r w:rsidR="006E735D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586280" w:rsidRPr="00780046" w:rsidRDefault="0081544E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40867,92</w:t>
            </w:r>
          </w:p>
        </w:tc>
        <w:tc>
          <w:tcPr>
            <w:tcW w:w="1251" w:type="dxa"/>
            <w:gridSpan w:val="2"/>
          </w:tcPr>
          <w:p w:rsidR="00586280" w:rsidRPr="00780046" w:rsidRDefault="00AB5527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37377,04</w:t>
            </w:r>
          </w:p>
        </w:tc>
        <w:tc>
          <w:tcPr>
            <w:tcW w:w="1029" w:type="dxa"/>
          </w:tcPr>
          <w:p w:rsidR="00586280" w:rsidRPr="00780046" w:rsidRDefault="004020C2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36186">
              <w:rPr>
                <w:rFonts w:ascii="Times New Roman" w:hAnsi="Times New Roman"/>
                <w:b/>
                <w:sz w:val="24"/>
                <w:szCs w:val="24"/>
              </w:rPr>
              <w:t>3798,8</w:t>
            </w:r>
          </w:p>
        </w:tc>
        <w:tc>
          <w:tcPr>
            <w:tcW w:w="1083" w:type="dxa"/>
            <w:gridSpan w:val="9"/>
          </w:tcPr>
          <w:p w:rsidR="00586280" w:rsidRPr="00780046" w:rsidRDefault="00436186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33798,8</w:t>
            </w:r>
          </w:p>
        </w:tc>
        <w:tc>
          <w:tcPr>
            <w:tcW w:w="1278" w:type="dxa"/>
          </w:tcPr>
          <w:p w:rsidR="00586280" w:rsidRPr="00780046" w:rsidRDefault="00436186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33798,8</w:t>
            </w:r>
          </w:p>
        </w:tc>
      </w:tr>
      <w:tr w:rsidR="00586280" w:rsidRPr="00780046" w:rsidTr="004020C2">
        <w:trPr>
          <w:trHeight w:val="585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780046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586280" w:rsidRPr="0008381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460,9</w:t>
            </w:r>
          </w:p>
        </w:tc>
        <w:tc>
          <w:tcPr>
            <w:tcW w:w="1134" w:type="dxa"/>
          </w:tcPr>
          <w:p w:rsidR="00586280" w:rsidRPr="0008381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463,2</w:t>
            </w:r>
          </w:p>
        </w:tc>
        <w:tc>
          <w:tcPr>
            <w:tcW w:w="1251" w:type="dxa"/>
            <w:gridSpan w:val="2"/>
          </w:tcPr>
          <w:p w:rsidR="00586280" w:rsidRPr="0008381E" w:rsidRDefault="004020C2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475,9</w:t>
            </w:r>
          </w:p>
        </w:tc>
        <w:tc>
          <w:tcPr>
            <w:tcW w:w="1029" w:type="dxa"/>
          </w:tcPr>
          <w:p w:rsidR="00586280" w:rsidRPr="0008381E" w:rsidRDefault="004020C2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9"/>
          </w:tcPr>
          <w:p w:rsidR="00586280" w:rsidRPr="0008381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586280" w:rsidRPr="0008381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6280" w:rsidRPr="00780046" w:rsidTr="004020C2">
        <w:trPr>
          <w:trHeight w:val="690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280" w:rsidRDefault="0024146A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7579,00</w:t>
            </w:r>
          </w:p>
        </w:tc>
        <w:tc>
          <w:tcPr>
            <w:tcW w:w="1134" w:type="dxa"/>
          </w:tcPr>
          <w:p w:rsidR="00586280" w:rsidRDefault="0081544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6130,3</w:t>
            </w:r>
          </w:p>
        </w:tc>
        <w:tc>
          <w:tcPr>
            <w:tcW w:w="1251" w:type="dxa"/>
            <w:gridSpan w:val="2"/>
          </w:tcPr>
          <w:p w:rsidR="00586280" w:rsidRDefault="004020C2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029" w:type="dxa"/>
          </w:tcPr>
          <w:p w:rsidR="00586280" w:rsidRDefault="0051444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9"/>
          </w:tcPr>
          <w:p w:rsidR="00586280" w:rsidRDefault="0051444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586280" w:rsidRPr="0008381E" w:rsidRDefault="0051444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6280" w:rsidRPr="00780046" w:rsidTr="004020C2">
        <w:trPr>
          <w:trHeight w:val="945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8628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280" w:rsidRPr="0008381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5527">
              <w:rPr>
                <w:rFonts w:ascii="Times New Roman" w:hAnsi="Times New Roman"/>
                <w:sz w:val="24"/>
                <w:szCs w:val="24"/>
              </w:rPr>
              <w:t>7937,14</w:t>
            </w:r>
          </w:p>
        </w:tc>
        <w:tc>
          <w:tcPr>
            <w:tcW w:w="1134" w:type="dxa"/>
          </w:tcPr>
          <w:p w:rsidR="00586280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90B87">
              <w:rPr>
                <w:rFonts w:ascii="Times New Roman" w:hAnsi="Times New Roman"/>
                <w:sz w:val="24"/>
                <w:szCs w:val="24"/>
              </w:rPr>
              <w:t>4102,21</w:t>
            </w:r>
          </w:p>
        </w:tc>
        <w:tc>
          <w:tcPr>
            <w:tcW w:w="1251" w:type="dxa"/>
            <w:gridSpan w:val="2"/>
          </w:tcPr>
          <w:p w:rsidR="00586280" w:rsidRDefault="004020C2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5527">
              <w:rPr>
                <w:rFonts w:ascii="Times New Roman" w:hAnsi="Times New Roman"/>
                <w:sz w:val="24"/>
                <w:szCs w:val="24"/>
              </w:rPr>
              <w:t>4001,14</w:t>
            </w:r>
          </w:p>
        </w:tc>
        <w:tc>
          <w:tcPr>
            <w:tcW w:w="1029" w:type="dxa"/>
          </w:tcPr>
          <w:p w:rsidR="00586280" w:rsidRDefault="00436186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33798,8</w:t>
            </w:r>
          </w:p>
        </w:tc>
        <w:tc>
          <w:tcPr>
            <w:tcW w:w="1083" w:type="dxa"/>
            <w:gridSpan w:val="9"/>
          </w:tcPr>
          <w:p w:rsidR="00586280" w:rsidRDefault="00436186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33798,8</w:t>
            </w:r>
          </w:p>
        </w:tc>
        <w:tc>
          <w:tcPr>
            <w:tcW w:w="1278" w:type="dxa"/>
          </w:tcPr>
          <w:p w:rsidR="00586280" w:rsidRPr="0008381E" w:rsidRDefault="00436186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33798,8</w:t>
            </w:r>
          </w:p>
        </w:tc>
      </w:tr>
      <w:tr w:rsidR="00586280" w:rsidRPr="00780046" w:rsidTr="004020C2">
        <w:trPr>
          <w:trHeight w:val="435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средства населения</w:t>
            </w:r>
          </w:p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6280" w:rsidRPr="0008381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586280" w:rsidRDefault="0058628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586280" w:rsidRDefault="0058628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86280" w:rsidRDefault="0058628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9"/>
          </w:tcPr>
          <w:p w:rsidR="00586280" w:rsidRDefault="0058628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86280" w:rsidRPr="0008381E" w:rsidRDefault="0058628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280" w:rsidRPr="00780046" w:rsidTr="004020C2">
        <w:trPr>
          <w:trHeight w:val="645"/>
        </w:trPr>
        <w:tc>
          <w:tcPr>
            <w:tcW w:w="668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86280" w:rsidRPr="00780046" w:rsidRDefault="00586280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280" w:rsidRPr="00586280" w:rsidRDefault="00586280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средства спонсоров</w:t>
            </w:r>
          </w:p>
        </w:tc>
        <w:tc>
          <w:tcPr>
            <w:tcW w:w="1417" w:type="dxa"/>
          </w:tcPr>
          <w:p w:rsidR="00586280" w:rsidRPr="0008381E" w:rsidRDefault="004020C2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586280" w:rsidRDefault="0058628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:rsidR="00586280" w:rsidRDefault="0058628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586280" w:rsidRDefault="00586280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9"/>
          </w:tcPr>
          <w:p w:rsidR="00586280" w:rsidRDefault="0058628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86280" w:rsidRPr="0008381E" w:rsidRDefault="00586280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FF" w:rsidRPr="00780046" w:rsidTr="004020C2">
        <w:trPr>
          <w:trHeight w:val="288"/>
        </w:trPr>
        <w:tc>
          <w:tcPr>
            <w:tcW w:w="668" w:type="dxa"/>
            <w:vMerge w:val="restart"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</w:t>
            </w:r>
          </w:p>
        </w:tc>
        <w:tc>
          <w:tcPr>
            <w:tcW w:w="3277" w:type="dxa"/>
            <w:vMerge w:val="restart"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функций главы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268" w:type="dxa"/>
          </w:tcPr>
          <w:p w:rsidR="005142FF" w:rsidRPr="00780046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7" w:type="dxa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134" w:type="dxa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251" w:type="dxa"/>
            <w:gridSpan w:val="2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029" w:type="dxa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083" w:type="dxa"/>
            <w:gridSpan w:val="9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278" w:type="dxa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</w:tr>
      <w:tr w:rsidR="005142FF" w:rsidRPr="00780046" w:rsidTr="004020C2">
        <w:trPr>
          <w:trHeight w:val="633"/>
        </w:trPr>
        <w:tc>
          <w:tcPr>
            <w:tcW w:w="668" w:type="dxa"/>
            <w:vMerge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517EDC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5142FF" w:rsidRPr="00780046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2FF" w:rsidRPr="00E86055" w:rsidRDefault="005142FF" w:rsidP="0003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2FF" w:rsidRPr="00E86055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142FF" w:rsidRPr="00E86055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5142FF" w:rsidRPr="00E86055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</w:tcPr>
          <w:p w:rsidR="005142FF" w:rsidRPr="00E86055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142FF" w:rsidRPr="00E86055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FF" w:rsidRPr="00780046" w:rsidTr="004020C2">
        <w:trPr>
          <w:trHeight w:val="465"/>
        </w:trPr>
        <w:tc>
          <w:tcPr>
            <w:tcW w:w="668" w:type="dxa"/>
            <w:vMerge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517EDC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5142FF" w:rsidRPr="00517EDC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2FF" w:rsidRDefault="005142FF" w:rsidP="000347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FF" w:rsidRPr="00780046" w:rsidTr="004020C2">
        <w:trPr>
          <w:trHeight w:val="1080"/>
        </w:trPr>
        <w:tc>
          <w:tcPr>
            <w:tcW w:w="668" w:type="dxa"/>
            <w:vMerge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Pr="00780046" w:rsidRDefault="005142FF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517EDC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17ED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142FF" w:rsidRPr="00517EDC" w:rsidRDefault="005142FF" w:rsidP="0051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EDC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134" w:type="dxa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146" w:type="dxa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254" w:type="dxa"/>
            <w:gridSpan w:val="5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963" w:type="dxa"/>
            <w:gridSpan w:val="6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  <w:tc>
          <w:tcPr>
            <w:tcW w:w="1278" w:type="dxa"/>
          </w:tcPr>
          <w:p w:rsidR="005142FF" w:rsidRPr="00E86055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</w:tc>
      </w:tr>
      <w:tr w:rsidR="005142FF" w:rsidRPr="00780046" w:rsidTr="004020C2">
        <w:trPr>
          <w:trHeight w:val="303"/>
        </w:trPr>
        <w:tc>
          <w:tcPr>
            <w:tcW w:w="668" w:type="dxa"/>
            <w:vMerge w:val="restart"/>
          </w:tcPr>
          <w:p w:rsidR="005142FF" w:rsidRPr="00E86055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5142FF" w:rsidRPr="00E86055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3277" w:type="dxa"/>
            <w:vMerge w:val="restart"/>
          </w:tcPr>
          <w:p w:rsidR="005142FF" w:rsidRPr="00E86055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функций  администрации</w:t>
            </w:r>
            <w:r w:rsidRPr="00D3266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66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5142FF" w:rsidRDefault="004020C2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134" w:type="dxa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146" w:type="dxa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254" w:type="dxa"/>
            <w:gridSpan w:val="5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63" w:type="dxa"/>
            <w:gridSpan w:val="6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8" w:type="dxa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5142FF" w:rsidRPr="00780046" w:rsidTr="004020C2">
        <w:trPr>
          <w:trHeight w:val="630"/>
        </w:trPr>
        <w:tc>
          <w:tcPr>
            <w:tcW w:w="668" w:type="dxa"/>
            <w:vMerge/>
          </w:tcPr>
          <w:p w:rsidR="005142FF" w:rsidRPr="00E86055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5142FF" w:rsidRPr="00D3266A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FF" w:rsidRPr="00780046" w:rsidTr="004020C2">
        <w:trPr>
          <w:trHeight w:val="735"/>
        </w:trPr>
        <w:tc>
          <w:tcPr>
            <w:tcW w:w="668" w:type="dxa"/>
            <w:vMerge/>
          </w:tcPr>
          <w:p w:rsidR="005142FF" w:rsidRPr="00E86055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142FF" w:rsidRDefault="005142FF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2FF" w:rsidRPr="00780046" w:rsidTr="004020C2">
        <w:trPr>
          <w:trHeight w:val="828"/>
        </w:trPr>
        <w:tc>
          <w:tcPr>
            <w:tcW w:w="668" w:type="dxa"/>
            <w:vMerge/>
          </w:tcPr>
          <w:p w:rsidR="005142FF" w:rsidRPr="00E86055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142FF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5142FF" w:rsidRDefault="005142FF" w:rsidP="00517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5142FF" w:rsidRPr="00780046" w:rsidRDefault="005142FF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</w:tcPr>
          <w:p w:rsidR="005142FF" w:rsidRDefault="004020C2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</w:t>
            </w:r>
            <w:r w:rsidR="006E735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146" w:type="dxa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1254" w:type="dxa"/>
            <w:gridSpan w:val="5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963" w:type="dxa"/>
            <w:gridSpan w:val="6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8" w:type="dxa"/>
          </w:tcPr>
          <w:p w:rsidR="005142FF" w:rsidRDefault="005142FF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9D0F1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6A5E58" w:rsidRPr="00780046" w:rsidTr="004020C2">
        <w:tc>
          <w:tcPr>
            <w:tcW w:w="668" w:type="dxa"/>
            <w:vMerge w:val="restart"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3277" w:type="dxa"/>
            <w:vMerge w:val="restart"/>
          </w:tcPr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6A5E58" w:rsidRPr="00E86055" w:rsidRDefault="006A5E58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460,9</w:t>
            </w:r>
          </w:p>
        </w:tc>
        <w:tc>
          <w:tcPr>
            <w:tcW w:w="1134" w:type="dxa"/>
          </w:tcPr>
          <w:p w:rsidR="006A5E58" w:rsidRPr="00E86055" w:rsidRDefault="006A5E58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463,2</w:t>
            </w:r>
          </w:p>
        </w:tc>
        <w:tc>
          <w:tcPr>
            <w:tcW w:w="1146" w:type="dxa"/>
          </w:tcPr>
          <w:p w:rsidR="006A5E58" w:rsidRPr="00E86055" w:rsidRDefault="006A5E58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475,8</w:t>
            </w:r>
          </w:p>
        </w:tc>
        <w:tc>
          <w:tcPr>
            <w:tcW w:w="1254" w:type="dxa"/>
            <w:gridSpan w:val="5"/>
          </w:tcPr>
          <w:p w:rsidR="006A5E58" w:rsidRPr="00E86055" w:rsidRDefault="006A5E58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6"/>
          </w:tcPr>
          <w:p w:rsidR="006A5E58" w:rsidRPr="00E86055" w:rsidRDefault="006A5E58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6A5E58" w:rsidRPr="00E86055" w:rsidRDefault="006A5E58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5E58" w:rsidRPr="00780046" w:rsidTr="004020C2">
        <w:trPr>
          <w:trHeight w:val="555"/>
        </w:trPr>
        <w:tc>
          <w:tcPr>
            <w:tcW w:w="668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460,9</w:t>
            </w:r>
          </w:p>
        </w:tc>
        <w:tc>
          <w:tcPr>
            <w:tcW w:w="1134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463,2</w:t>
            </w:r>
          </w:p>
        </w:tc>
        <w:tc>
          <w:tcPr>
            <w:tcW w:w="1146" w:type="dxa"/>
          </w:tcPr>
          <w:p w:rsidR="006A5E58" w:rsidRPr="00E86055" w:rsidRDefault="006A5E58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475,8</w:t>
            </w:r>
          </w:p>
        </w:tc>
        <w:tc>
          <w:tcPr>
            <w:tcW w:w="1254" w:type="dxa"/>
            <w:gridSpan w:val="5"/>
          </w:tcPr>
          <w:p w:rsidR="006A5E58" w:rsidRPr="00E86055" w:rsidRDefault="006A5E58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gridSpan w:val="6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5E58" w:rsidRPr="00780046" w:rsidTr="004020C2">
        <w:trPr>
          <w:trHeight w:val="681"/>
        </w:trPr>
        <w:tc>
          <w:tcPr>
            <w:tcW w:w="668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6A5E58" w:rsidRPr="00E86055" w:rsidRDefault="006A5E58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6A5E58" w:rsidRPr="00E86055" w:rsidRDefault="006A5E58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E58" w:rsidRPr="00780046" w:rsidTr="004020C2">
        <w:trPr>
          <w:trHeight w:val="960"/>
        </w:trPr>
        <w:tc>
          <w:tcPr>
            <w:tcW w:w="668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6A5E58" w:rsidRPr="00780046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6A5E58" w:rsidRPr="00E86055" w:rsidRDefault="006A5E58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6A5E58" w:rsidRPr="00E86055" w:rsidRDefault="006A5E58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A5E58" w:rsidRPr="00E86055" w:rsidRDefault="006A5E58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E58" w:rsidRPr="00780046" w:rsidTr="004020C2">
        <w:tc>
          <w:tcPr>
            <w:tcW w:w="668" w:type="dxa"/>
            <w:vMerge w:val="restart"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384AD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277" w:type="dxa"/>
            <w:vMerge w:val="restart"/>
          </w:tcPr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6A5E58" w:rsidRPr="00384AD3" w:rsidRDefault="0024146A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491,997</w:t>
            </w:r>
          </w:p>
        </w:tc>
        <w:tc>
          <w:tcPr>
            <w:tcW w:w="1134" w:type="dxa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146" w:type="dxa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254" w:type="dxa"/>
            <w:gridSpan w:val="5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963" w:type="dxa"/>
            <w:gridSpan w:val="6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278" w:type="dxa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</w:tr>
      <w:tr w:rsidR="006A5E58" w:rsidRPr="00780046" w:rsidTr="004020C2">
        <w:trPr>
          <w:trHeight w:val="570"/>
        </w:trPr>
        <w:tc>
          <w:tcPr>
            <w:tcW w:w="668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A5E58" w:rsidRPr="00384AD3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58" w:rsidRPr="00384AD3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6A5E58" w:rsidRPr="00384AD3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6A5E58" w:rsidRPr="00384AD3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</w:tcPr>
          <w:p w:rsidR="006A5E58" w:rsidRPr="00384AD3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A5E58" w:rsidRPr="00384AD3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E58" w:rsidRPr="00780046" w:rsidTr="004020C2">
        <w:trPr>
          <w:trHeight w:val="720"/>
        </w:trPr>
        <w:tc>
          <w:tcPr>
            <w:tcW w:w="668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E58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5E58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6A5E58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6A5E58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</w:tcPr>
          <w:p w:rsidR="006A5E58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6A5E58" w:rsidRDefault="006A5E58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E58" w:rsidRPr="00780046" w:rsidTr="004020C2">
        <w:trPr>
          <w:trHeight w:val="930"/>
        </w:trPr>
        <w:tc>
          <w:tcPr>
            <w:tcW w:w="668" w:type="dxa"/>
            <w:vMerge/>
          </w:tcPr>
          <w:p w:rsidR="006A5E58" w:rsidRPr="00780046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6A5E58" w:rsidRPr="00384AD3" w:rsidRDefault="006A5E58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384AD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6A5E58" w:rsidRPr="00384AD3" w:rsidRDefault="006A5E58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AD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</w:tcPr>
          <w:p w:rsidR="006A5E58" w:rsidRPr="00384AD3" w:rsidRDefault="0024146A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491,997</w:t>
            </w:r>
          </w:p>
        </w:tc>
        <w:tc>
          <w:tcPr>
            <w:tcW w:w="1134" w:type="dxa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146" w:type="dxa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254" w:type="dxa"/>
            <w:gridSpan w:val="5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963" w:type="dxa"/>
            <w:gridSpan w:val="6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1278" w:type="dxa"/>
          </w:tcPr>
          <w:p w:rsidR="006A5E58" w:rsidRPr="00384AD3" w:rsidRDefault="006A5E58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</w:tr>
      <w:tr w:rsidR="00C015A5" w:rsidRPr="00780046" w:rsidTr="004020C2">
        <w:tc>
          <w:tcPr>
            <w:tcW w:w="668" w:type="dxa"/>
            <w:vMerge w:val="restart"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3277" w:type="dxa"/>
            <w:vMerge w:val="restart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2268" w:type="dxa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C015A5" w:rsidRPr="006137FF" w:rsidRDefault="0024146A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3828,88</w:t>
            </w:r>
          </w:p>
        </w:tc>
        <w:tc>
          <w:tcPr>
            <w:tcW w:w="1134" w:type="dxa"/>
          </w:tcPr>
          <w:p w:rsidR="00C015A5" w:rsidRPr="006137FF" w:rsidRDefault="0024146A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3673,39</w:t>
            </w:r>
          </w:p>
        </w:tc>
        <w:tc>
          <w:tcPr>
            <w:tcW w:w="1146" w:type="dxa"/>
          </w:tcPr>
          <w:p w:rsidR="00C015A5" w:rsidRPr="006137FF" w:rsidRDefault="00AB5527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3625,61</w:t>
            </w:r>
          </w:p>
        </w:tc>
        <w:tc>
          <w:tcPr>
            <w:tcW w:w="1254" w:type="dxa"/>
            <w:gridSpan w:val="5"/>
          </w:tcPr>
          <w:p w:rsidR="00C015A5" w:rsidRPr="006137FF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</w:t>
            </w:r>
          </w:p>
        </w:tc>
        <w:tc>
          <w:tcPr>
            <w:tcW w:w="963" w:type="dxa"/>
            <w:gridSpan w:val="6"/>
          </w:tcPr>
          <w:p w:rsidR="00C015A5" w:rsidRPr="006137FF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</w:t>
            </w:r>
          </w:p>
        </w:tc>
        <w:tc>
          <w:tcPr>
            <w:tcW w:w="1278" w:type="dxa"/>
          </w:tcPr>
          <w:p w:rsidR="00C015A5" w:rsidRPr="006137FF" w:rsidRDefault="00C015A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</w:t>
            </w:r>
          </w:p>
        </w:tc>
      </w:tr>
      <w:tr w:rsidR="00C015A5" w:rsidRPr="00780046" w:rsidTr="004020C2">
        <w:trPr>
          <w:trHeight w:val="525"/>
        </w:trPr>
        <w:tc>
          <w:tcPr>
            <w:tcW w:w="668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C015A5" w:rsidRPr="006137FF" w:rsidRDefault="00C015A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5A5" w:rsidRPr="006137FF" w:rsidRDefault="00C015A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C015A5" w:rsidRPr="006137FF" w:rsidRDefault="00C015A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C015A5" w:rsidRPr="006137FF" w:rsidRDefault="00C015A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C015A5" w:rsidRPr="006137FF" w:rsidRDefault="00C015A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015A5" w:rsidRPr="006137FF" w:rsidRDefault="00C015A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5A5" w:rsidRPr="00780046" w:rsidTr="004020C2">
        <w:trPr>
          <w:trHeight w:val="690"/>
        </w:trPr>
        <w:tc>
          <w:tcPr>
            <w:tcW w:w="668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5A5" w:rsidRPr="006137FF" w:rsidRDefault="00C015A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5A5" w:rsidRPr="006137FF" w:rsidRDefault="00C015A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C015A5" w:rsidRPr="006137FF" w:rsidRDefault="00C015A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C015A5" w:rsidRPr="006137FF" w:rsidRDefault="00C015A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C015A5" w:rsidRPr="006137FF" w:rsidRDefault="00C015A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015A5" w:rsidRPr="006137FF" w:rsidRDefault="00C015A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5A5" w:rsidRPr="00780046" w:rsidTr="004020C2">
        <w:trPr>
          <w:trHeight w:val="975"/>
        </w:trPr>
        <w:tc>
          <w:tcPr>
            <w:tcW w:w="668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</w:tcPr>
          <w:p w:rsidR="00C015A5" w:rsidRPr="006137FF" w:rsidRDefault="0024146A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3828,88</w:t>
            </w:r>
          </w:p>
        </w:tc>
        <w:tc>
          <w:tcPr>
            <w:tcW w:w="1134" w:type="dxa"/>
          </w:tcPr>
          <w:p w:rsidR="00C015A5" w:rsidRPr="006137FF" w:rsidRDefault="0024146A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3673,39</w:t>
            </w:r>
          </w:p>
        </w:tc>
        <w:tc>
          <w:tcPr>
            <w:tcW w:w="1146" w:type="dxa"/>
          </w:tcPr>
          <w:p w:rsidR="00C015A5" w:rsidRPr="006137FF" w:rsidRDefault="00AB5527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3625,61</w:t>
            </w:r>
          </w:p>
        </w:tc>
        <w:tc>
          <w:tcPr>
            <w:tcW w:w="1254" w:type="dxa"/>
            <w:gridSpan w:val="5"/>
          </w:tcPr>
          <w:p w:rsidR="00C015A5" w:rsidRPr="006137FF" w:rsidRDefault="00C015A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</w:t>
            </w:r>
          </w:p>
        </w:tc>
        <w:tc>
          <w:tcPr>
            <w:tcW w:w="930" w:type="dxa"/>
            <w:gridSpan w:val="5"/>
          </w:tcPr>
          <w:p w:rsidR="00C015A5" w:rsidRPr="006137FF" w:rsidRDefault="00C015A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</w:t>
            </w:r>
          </w:p>
        </w:tc>
        <w:tc>
          <w:tcPr>
            <w:tcW w:w="1311" w:type="dxa"/>
            <w:gridSpan w:val="2"/>
          </w:tcPr>
          <w:p w:rsidR="00C015A5" w:rsidRPr="006137FF" w:rsidRDefault="00C015A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</w:t>
            </w:r>
          </w:p>
        </w:tc>
      </w:tr>
      <w:tr w:rsidR="00C015A5" w:rsidRPr="00780046" w:rsidTr="004020C2">
        <w:tc>
          <w:tcPr>
            <w:tcW w:w="668" w:type="dxa"/>
            <w:vMerge w:val="restart"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3277" w:type="dxa"/>
            <w:vMerge w:val="restart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C015A5" w:rsidRPr="006137FF" w:rsidRDefault="00C015A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C015A5" w:rsidRPr="006137FF" w:rsidRDefault="00C015A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</w:tcPr>
          <w:p w:rsidR="00C015A5" w:rsidRPr="006137FF" w:rsidRDefault="00C015A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</w:tcPr>
          <w:p w:rsidR="00C015A5" w:rsidRPr="006137FF" w:rsidRDefault="00C015A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5"/>
          </w:tcPr>
          <w:p w:rsidR="00C015A5" w:rsidRPr="006137FF" w:rsidRDefault="00C015A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1" w:type="dxa"/>
            <w:gridSpan w:val="2"/>
          </w:tcPr>
          <w:p w:rsidR="00C015A5" w:rsidRPr="006137FF" w:rsidRDefault="00C015A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C015A5" w:rsidRPr="00780046" w:rsidTr="004020C2">
        <w:trPr>
          <w:trHeight w:val="585"/>
        </w:trPr>
        <w:tc>
          <w:tcPr>
            <w:tcW w:w="668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C015A5" w:rsidRPr="006137FF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5A5" w:rsidRPr="006137FF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C015A5" w:rsidRPr="006137FF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C015A5" w:rsidRPr="006137FF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C015A5" w:rsidRPr="006137FF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015A5" w:rsidRPr="006137FF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5A5" w:rsidRPr="00780046" w:rsidTr="004020C2">
        <w:trPr>
          <w:trHeight w:val="660"/>
        </w:trPr>
        <w:tc>
          <w:tcPr>
            <w:tcW w:w="668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C015A5" w:rsidRPr="00780046" w:rsidRDefault="00C015A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C015A5" w:rsidRPr="00780046" w:rsidRDefault="00C015A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015A5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5A5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C015A5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C015A5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C015A5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C015A5" w:rsidRDefault="00C015A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99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</w:tcPr>
          <w:p w:rsidR="009D0F15" w:rsidRPr="006137FF" w:rsidRDefault="009D0F15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D0F15" w:rsidRPr="006137FF" w:rsidRDefault="009D0F15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</w:tcPr>
          <w:p w:rsidR="009D0F15" w:rsidRPr="006137FF" w:rsidRDefault="009D0F15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54" w:type="dxa"/>
            <w:gridSpan w:val="5"/>
          </w:tcPr>
          <w:p w:rsidR="009D0F15" w:rsidRPr="006137FF" w:rsidRDefault="009D0F15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30" w:type="dxa"/>
            <w:gridSpan w:val="5"/>
          </w:tcPr>
          <w:p w:rsidR="009D0F15" w:rsidRPr="006137FF" w:rsidRDefault="009D0F15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11" w:type="dxa"/>
            <w:gridSpan w:val="2"/>
          </w:tcPr>
          <w:p w:rsidR="009D0F15" w:rsidRPr="006137FF" w:rsidRDefault="009D0F15" w:rsidP="009D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D0F15" w:rsidRPr="00780046" w:rsidTr="004020C2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7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9D0F15" w:rsidRPr="004020C2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9D0F15" w:rsidRPr="004020C2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  <w:tc>
          <w:tcPr>
            <w:tcW w:w="1146" w:type="dxa"/>
          </w:tcPr>
          <w:p w:rsidR="009D0F15" w:rsidRPr="004020C2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  <w:tc>
          <w:tcPr>
            <w:tcW w:w="1254" w:type="dxa"/>
            <w:gridSpan w:val="5"/>
          </w:tcPr>
          <w:p w:rsidR="009D0F15" w:rsidRPr="004020C2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  <w:tc>
          <w:tcPr>
            <w:tcW w:w="930" w:type="dxa"/>
            <w:gridSpan w:val="5"/>
          </w:tcPr>
          <w:p w:rsidR="009D0F15" w:rsidRPr="004020C2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  <w:tc>
          <w:tcPr>
            <w:tcW w:w="1311" w:type="dxa"/>
            <w:gridSpan w:val="2"/>
          </w:tcPr>
          <w:p w:rsidR="009D0F15" w:rsidRPr="004020C2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</w:tr>
      <w:tr w:rsidR="009D0F15" w:rsidRPr="00780046" w:rsidTr="004020C2">
        <w:trPr>
          <w:trHeight w:val="60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726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586280" w:rsidRDefault="009D0F15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586280" w:rsidRDefault="009D0F15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9D0F15" w:rsidRPr="00586280" w:rsidRDefault="009D0F15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91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586280" w:rsidRDefault="009D0F15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8628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586280" w:rsidRDefault="009D0F15" w:rsidP="005862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28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</w:tcPr>
          <w:p w:rsidR="009D0F15" w:rsidRPr="004020C2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9D0F15" w:rsidRPr="004020C2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  <w:tc>
          <w:tcPr>
            <w:tcW w:w="1146" w:type="dxa"/>
          </w:tcPr>
          <w:p w:rsidR="009D0F15" w:rsidRPr="004020C2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  <w:tc>
          <w:tcPr>
            <w:tcW w:w="1254" w:type="dxa"/>
            <w:gridSpan w:val="5"/>
          </w:tcPr>
          <w:p w:rsidR="009D0F15" w:rsidRPr="004020C2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  <w:tc>
          <w:tcPr>
            <w:tcW w:w="930" w:type="dxa"/>
            <w:gridSpan w:val="5"/>
          </w:tcPr>
          <w:p w:rsidR="009D0F15" w:rsidRPr="004020C2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  <w:tc>
          <w:tcPr>
            <w:tcW w:w="1311" w:type="dxa"/>
            <w:gridSpan w:val="2"/>
          </w:tcPr>
          <w:p w:rsidR="009D0F15" w:rsidRPr="004020C2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4055</w:t>
            </w:r>
          </w:p>
        </w:tc>
      </w:tr>
      <w:tr w:rsidR="009D0F15" w:rsidRPr="00780046" w:rsidTr="004020C2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8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сфере физической культуры и спорта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>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7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6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54" w:type="dxa"/>
            <w:gridSpan w:val="5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0" w:type="dxa"/>
            <w:gridSpan w:val="5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1" w:type="dxa"/>
            <w:gridSpan w:val="2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D0F15" w:rsidRPr="00780046" w:rsidTr="004020C2">
        <w:trPr>
          <w:trHeight w:val="57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54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9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Реализация единой политики в сфере физической культуры и спорта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46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254" w:type="dxa"/>
            <w:gridSpan w:val="5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930" w:type="dxa"/>
            <w:gridSpan w:val="5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311" w:type="dxa"/>
            <w:gridSpan w:val="2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</w:tr>
      <w:tr w:rsidR="009D0F15" w:rsidRPr="00780046" w:rsidTr="004020C2">
        <w:trPr>
          <w:trHeight w:val="61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70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169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930" w:type="dxa"/>
            <w:gridSpan w:val="5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</w:tr>
      <w:tr w:rsidR="009D0F15" w:rsidRPr="00780046" w:rsidTr="004020C2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10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культурно-досуговой деятельности и народного творчества 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7220</w:t>
            </w:r>
          </w:p>
        </w:tc>
        <w:tc>
          <w:tcPr>
            <w:tcW w:w="1134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  <w:tc>
          <w:tcPr>
            <w:tcW w:w="1146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  <w:tc>
          <w:tcPr>
            <w:tcW w:w="1254" w:type="dxa"/>
            <w:gridSpan w:val="5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  <w:tc>
          <w:tcPr>
            <w:tcW w:w="885" w:type="dxa"/>
            <w:gridSpan w:val="4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  <w:tc>
          <w:tcPr>
            <w:tcW w:w="1356" w:type="dxa"/>
            <w:gridSpan w:val="3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</w:tr>
      <w:tr w:rsidR="009D0F15" w:rsidRPr="00780046" w:rsidTr="004020C2">
        <w:trPr>
          <w:trHeight w:val="58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64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178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E735D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8534,9</w:t>
            </w:r>
          </w:p>
        </w:tc>
      </w:tr>
      <w:tr w:rsidR="009D0F15" w:rsidRPr="00780046" w:rsidTr="004020C2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 11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библиотечного дела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вопросов местного значения за счет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>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7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</w:t>
            </w:r>
          </w:p>
        </w:tc>
        <w:tc>
          <w:tcPr>
            <w:tcW w:w="1134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  <w:tc>
          <w:tcPr>
            <w:tcW w:w="1146" w:type="dxa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  <w:tc>
          <w:tcPr>
            <w:tcW w:w="1254" w:type="dxa"/>
            <w:gridSpan w:val="5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  <w:tc>
          <w:tcPr>
            <w:tcW w:w="885" w:type="dxa"/>
            <w:gridSpan w:val="4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  <w:tc>
          <w:tcPr>
            <w:tcW w:w="1356" w:type="dxa"/>
            <w:gridSpan w:val="3"/>
          </w:tcPr>
          <w:p w:rsidR="009D0F15" w:rsidRPr="006137FF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</w:tr>
      <w:tr w:rsidR="009D0F15" w:rsidRPr="00780046" w:rsidTr="004020C2">
        <w:trPr>
          <w:trHeight w:val="46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  <w:p w:rsidR="009D0F15" w:rsidRPr="00780046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4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bottom w:val="single" w:sz="4" w:space="0" w:color="auto"/>
            </w:tcBorders>
          </w:tcPr>
          <w:p w:rsidR="009D0F15" w:rsidRPr="006137FF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120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</w:tcBorders>
          </w:tcPr>
          <w:p w:rsidR="009D0F15" w:rsidRDefault="009D0F15" w:rsidP="00F43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4778,9</w:t>
            </w:r>
          </w:p>
        </w:tc>
      </w:tr>
      <w:tr w:rsidR="009D0F15" w:rsidRPr="00780046" w:rsidTr="004020C2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12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Обеспечение деятельности счетной палаты </w:t>
            </w:r>
            <w:proofErr w:type="spellStart"/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Тюльганского</w:t>
            </w:r>
            <w:proofErr w:type="spellEnd"/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 района (обеспечение внешнего муниципального контроля)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вопросов местного значения за счет межбюджетных трансфертов, предоставляемых из бюджета поселения в бюджет муниципального района </w:t>
            </w: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46" w:type="dxa"/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254" w:type="dxa"/>
            <w:gridSpan w:val="5"/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870" w:type="dxa"/>
            <w:gridSpan w:val="3"/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371" w:type="dxa"/>
            <w:gridSpan w:val="4"/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</w:tr>
      <w:tr w:rsidR="009D0F15" w:rsidRPr="00780046" w:rsidTr="004020C2">
        <w:trPr>
          <w:trHeight w:val="66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0F15" w:rsidRPr="006137FF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F15" w:rsidRPr="006137FF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Pr="006137FF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bottom w:val="single" w:sz="4" w:space="0" w:color="auto"/>
            </w:tcBorders>
          </w:tcPr>
          <w:p w:rsidR="009D0F15" w:rsidRPr="006137FF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:rsidR="009D0F15" w:rsidRPr="006137FF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tcBorders>
              <w:bottom w:val="single" w:sz="4" w:space="0" w:color="auto"/>
            </w:tcBorders>
          </w:tcPr>
          <w:p w:rsidR="009D0F15" w:rsidRPr="006137FF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88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202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D0F15" w:rsidRPr="006137FF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</w:tr>
      <w:tr w:rsidR="009D0F15" w:rsidRPr="00780046" w:rsidTr="004020C2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78004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13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Реализации муниципальных функций в области национальной экономики</w:t>
            </w:r>
          </w:p>
        </w:tc>
        <w:tc>
          <w:tcPr>
            <w:tcW w:w="2268" w:type="dxa"/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9D0F15" w:rsidRPr="00D73B01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9D0F15" w:rsidRPr="00D73B01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D0F15" w:rsidRPr="00D73B01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4"/>
          </w:tcPr>
          <w:p w:rsidR="009D0F15" w:rsidRPr="00D73B01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9D0F15" w:rsidRPr="00D73B01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</w:tcPr>
          <w:p w:rsidR="009D0F15" w:rsidRPr="00D73B01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4020C2">
        <w:trPr>
          <w:trHeight w:val="547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Pr="00780046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bottom w:val="single" w:sz="4" w:space="0" w:color="auto"/>
            </w:tcBorders>
          </w:tcPr>
          <w:p w:rsidR="009D0F15" w:rsidRPr="00780046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:rsidR="009D0F15" w:rsidRPr="00780046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266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0F15" w:rsidRPr="00780046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82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780046" w:rsidRDefault="009D0F1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0F15" w:rsidRPr="00D73B01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0F15" w:rsidRPr="00D73B01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9D0F15" w:rsidRPr="00D73B01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</w:tcBorders>
          </w:tcPr>
          <w:p w:rsidR="009D0F15" w:rsidRPr="00D73B01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</w:tcBorders>
          </w:tcPr>
          <w:p w:rsidR="009D0F15" w:rsidRPr="00D73B01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</w:tcBorders>
          </w:tcPr>
          <w:p w:rsidR="009D0F15" w:rsidRPr="00D73B01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4020C2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14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жилищного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2268" w:type="dxa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9D0F15" w:rsidRPr="00D73B01" w:rsidRDefault="0081544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E735D">
              <w:rPr>
                <w:rFonts w:ascii="Times New Roman" w:hAnsi="Times New Roman"/>
                <w:sz w:val="24"/>
                <w:szCs w:val="24"/>
              </w:rPr>
              <w:t>645,447</w:t>
            </w:r>
          </w:p>
        </w:tc>
        <w:tc>
          <w:tcPr>
            <w:tcW w:w="1134" w:type="dxa"/>
          </w:tcPr>
          <w:p w:rsidR="009D0F15" w:rsidRPr="00D73B01" w:rsidRDefault="0081544E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2415,23</w:t>
            </w:r>
          </w:p>
        </w:tc>
        <w:tc>
          <w:tcPr>
            <w:tcW w:w="1146" w:type="dxa"/>
          </w:tcPr>
          <w:p w:rsidR="009D0F15" w:rsidRPr="00D73B01" w:rsidRDefault="0081544E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3089,83</w:t>
            </w:r>
          </w:p>
        </w:tc>
        <w:tc>
          <w:tcPr>
            <w:tcW w:w="1239" w:type="dxa"/>
            <w:gridSpan w:val="4"/>
          </w:tcPr>
          <w:p w:rsidR="009D0F15" w:rsidRPr="00D73B01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9D0F15" w:rsidRPr="00D73B01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</w:tcPr>
          <w:p w:rsidR="009D0F15" w:rsidRPr="00D73B01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B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4020C2">
        <w:trPr>
          <w:trHeight w:val="546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17" w:type="dxa"/>
          </w:tcPr>
          <w:p w:rsidR="009D0F15" w:rsidRPr="00F01BC7" w:rsidRDefault="009D0F1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D0F15" w:rsidRPr="00F01BC7" w:rsidRDefault="009D0F1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D0F15" w:rsidRPr="00F01BC7" w:rsidRDefault="009D0F1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  <w:gridSpan w:val="4"/>
          </w:tcPr>
          <w:p w:rsidR="009D0F15" w:rsidRPr="00F01BC7" w:rsidRDefault="009D0F1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9D0F15" w:rsidRPr="00F01BC7" w:rsidRDefault="009D0F1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</w:tcPr>
          <w:p w:rsidR="009D0F15" w:rsidRPr="00F01BC7" w:rsidRDefault="009D0F15" w:rsidP="0051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4020C2">
        <w:trPr>
          <w:trHeight w:val="55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17" w:type="dxa"/>
            <w:vAlign w:val="center"/>
          </w:tcPr>
          <w:p w:rsidR="009D0F15" w:rsidRDefault="009D0F15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Default="0024146A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6800,0</w:t>
            </w:r>
          </w:p>
        </w:tc>
        <w:tc>
          <w:tcPr>
            <w:tcW w:w="1134" w:type="dxa"/>
            <w:vAlign w:val="center"/>
          </w:tcPr>
          <w:p w:rsidR="009D0F15" w:rsidRDefault="009D0F15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46" w:type="dxa"/>
            <w:vAlign w:val="center"/>
          </w:tcPr>
          <w:p w:rsidR="009D0F15" w:rsidRDefault="009D0F15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239" w:type="dxa"/>
            <w:gridSpan w:val="4"/>
            <w:vAlign w:val="center"/>
          </w:tcPr>
          <w:p w:rsidR="009D0F15" w:rsidRPr="00F01BC7" w:rsidRDefault="009D0F15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  <w:vAlign w:val="center"/>
          </w:tcPr>
          <w:p w:rsidR="009D0F15" w:rsidRPr="00F01BC7" w:rsidRDefault="009D0F15" w:rsidP="004D3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</w:tcPr>
          <w:p w:rsidR="009D0F15" w:rsidRPr="00F01BC7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4020C2">
        <w:trPr>
          <w:trHeight w:val="534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F01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образования:</w:t>
            </w:r>
          </w:p>
        </w:tc>
        <w:tc>
          <w:tcPr>
            <w:tcW w:w="1417" w:type="dxa"/>
          </w:tcPr>
          <w:p w:rsidR="009D0F15" w:rsidRDefault="0024146A" w:rsidP="005E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E735D">
              <w:rPr>
                <w:rFonts w:ascii="Times New Roman" w:hAnsi="Times New Roman"/>
                <w:sz w:val="24"/>
                <w:szCs w:val="24"/>
              </w:rPr>
              <w:t>535,047</w:t>
            </w:r>
          </w:p>
        </w:tc>
        <w:tc>
          <w:tcPr>
            <w:tcW w:w="1134" w:type="dxa"/>
          </w:tcPr>
          <w:p w:rsidR="009D0F15" w:rsidRDefault="0081544E" w:rsidP="005E5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415,23</w:t>
            </w:r>
          </w:p>
        </w:tc>
        <w:tc>
          <w:tcPr>
            <w:tcW w:w="1146" w:type="dxa"/>
          </w:tcPr>
          <w:p w:rsidR="009D0F15" w:rsidRDefault="0081544E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589,83</w:t>
            </w:r>
          </w:p>
        </w:tc>
        <w:tc>
          <w:tcPr>
            <w:tcW w:w="1239" w:type="dxa"/>
            <w:gridSpan w:val="4"/>
          </w:tcPr>
          <w:p w:rsidR="009D0F15" w:rsidRPr="00F01BC7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  <w:gridSpan w:val="3"/>
          </w:tcPr>
          <w:p w:rsidR="009D0F15" w:rsidRPr="00F01BC7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6" w:type="dxa"/>
            <w:gridSpan w:val="5"/>
          </w:tcPr>
          <w:p w:rsidR="009D0F15" w:rsidRPr="00F01BC7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4020C2"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Pr="00780046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15</w:t>
            </w:r>
          </w:p>
        </w:tc>
        <w:tc>
          <w:tcPr>
            <w:tcW w:w="3277" w:type="dxa"/>
            <w:vMerge w:val="restart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по ремонту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автомобильных дорог</w:t>
            </w:r>
          </w:p>
        </w:tc>
        <w:tc>
          <w:tcPr>
            <w:tcW w:w="2268" w:type="dxa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7" w:type="dxa"/>
          </w:tcPr>
          <w:p w:rsidR="009D0F15" w:rsidRPr="00F01BC7" w:rsidRDefault="00B61BD7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9D0F1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D0F15" w:rsidRPr="00F01BC7" w:rsidRDefault="0081544E" w:rsidP="00815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7380,3</w:t>
            </w:r>
          </w:p>
        </w:tc>
        <w:tc>
          <w:tcPr>
            <w:tcW w:w="1146" w:type="dxa"/>
          </w:tcPr>
          <w:p w:rsidR="009D0F15" w:rsidRPr="00F01BC7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239" w:type="dxa"/>
            <w:gridSpan w:val="4"/>
          </w:tcPr>
          <w:p w:rsidR="009D0F15" w:rsidRPr="00F01BC7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870" w:type="dxa"/>
            <w:gridSpan w:val="3"/>
          </w:tcPr>
          <w:p w:rsidR="009D0F15" w:rsidRPr="00F01BC7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386" w:type="dxa"/>
            <w:gridSpan w:val="5"/>
          </w:tcPr>
          <w:p w:rsidR="009D0F15" w:rsidRPr="00F01BC7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</w:tr>
      <w:tr w:rsidR="009D0F15" w:rsidRPr="00780046" w:rsidTr="004020C2">
        <w:trPr>
          <w:trHeight w:val="55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17" w:type="dxa"/>
          </w:tcPr>
          <w:p w:rsidR="009D0F15" w:rsidRPr="00F01BC7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F15" w:rsidRPr="00F01BC7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Pr="00F01BC7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9D0F15" w:rsidRPr="00F01BC7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9D0F15" w:rsidRPr="00F01BC7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</w:tcPr>
          <w:p w:rsidR="009D0F15" w:rsidRPr="00F01BC7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396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F15" w:rsidRDefault="0081544E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4130,3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bottom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bottom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bottom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966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образования: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</w:tcBorders>
          </w:tcPr>
          <w:p w:rsidR="009D0F15" w:rsidRDefault="009D0F15" w:rsidP="007B1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</w:t>
            </w:r>
          </w:p>
        </w:tc>
      </w:tr>
      <w:tr w:rsidR="009D0F15" w:rsidRPr="00780046" w:rsidTr="004020C2">
        <w:trPr>
          <w:trHeight w:val="319"/>
        </w:trPr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16</w:t>
            </w:r>
          </w:p>
        </w:tc>
        <w:tc>
          <w:tcPr>
            <w:tcW w:w="3277" w:type="dxa"/>
            <w:vMerge w:val="restart"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по укреплению системы пожарной безопасности на территории поссовета за счет средств поселения </w:t>
            </w:r>
          </w:p>
        </w:tc>
        <w:tc>
          <w:tcPr>
            <w:tcW w:w="2268" w:type="dxa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516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780046" w:rsidRDefault="009D0F1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17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54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813605" w:rsidRDefault="009D0F1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9D0F15" w:rsidRPr="00813605" w:rsidRDefault="009D0F1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417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left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57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F15" w:rsidRPr="00813605" w:rsidRDefault="009D0F1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9D0F15" w:rsidRPr="00813605" w:rsidRDefault="009D0F1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605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left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333"/>
        </w:trPr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Основное мероприятие 17</w:t>
            </w:r>
          </w:p>
        </w:tc>
        <w:tc>
          <w:tcPr>
            <w:tcW w:w="3277" w:type="dxa"/>
            <w:vMerge w:val="restart"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E5128">
              <w:rPr>
                <w:rFonts w:ascii="Times New Roman" w:hAnsi="Times New Roman"/>
                <w:sz w:val="24"/>
                <w:szCs w:val="24"/>
              </w:rPr>
              <w:t>Обеспечение деятельности отдела архитектуры и градостроительства (главного архитектора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  <w:proofErr w:type="gramEnd"/>
          </w:p>
        </w:tc>
        <w:tc>
          <w:tcPr>
            <w:tcW w:w="2268" w:type="dxa"/>
          </w:tcPr>
          <w:p w:rsidR="009D0F15" w:rsidRPr="00780046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134" w:type="dxa"/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146" w:type="dxa"/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239" w:type="dxa"/>
            <w:gridSpan w:val="4"/>
            <w:tcBorders>
              <w:right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8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386" w:type="dxa"/>
            <w:gridSpan w:val="5"/>
            <w:tcBorders>
              <w:left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</w:tr>
      <w:tr w:rsidR="009D0F15" w:rsidRPr="00780046" w:rsidTr="004020C2">
        <w:trPr>
          <w:trHeight w:val="561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Default="009D0F1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504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8E5128" w:rsidRDefault="009D0F15" w:rsidP="008E5128">
            <w:pPr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9D0F15" w:rsidRPr="00813605" w:rsidRDefault="009D0F15" w:rsidP="008136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58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295659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Pr="008E5128" w:rsidRDefault="009D0F15" w:rsidP="008E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8E512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813605" w:rsidRDefault="009D0F15" w:rsidP="008E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12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331,8</w:t>
            </w:r>
          </w:p>
        </w:tc>
      </w:tr>
      <w:tr w:rsidR="009D0F15" w:rsidRPr="00780046" w:rsidTr="004020C2">
        <w:trPr>
          <w:trHeight w:val="434"/>
        </w:trPr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Default="009D0F1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18</w:t>
            </w:r>
          </w:p>
        </w:tc>
        <w:tc>
          <w:tcPr>
            <w:tcW w:w="3277" w:type="dxa"/>
            <w:vMerge w:val="restart"/>
          </w:tcPr>
          <w:p w:rsidR="009D0F15" w:rsidRDefault="009D0F15" w:rsidP="000A50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в Реализации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проектов развития сельских поселений основанных на местных инициативах</w:t>
            </w:r>
          </w:p>
        </w:tc>
        <w:tc>
          <w:tcPr>
            <w:tcW w:w="2268" w:type="dxa"/>
          </w:tcPr>
          <w:p w:rsidR="009D0F15" w:rsidRPr="00250EB8" w:rsidRDefault="009D0F15" w:rsidP="00250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1551,863</w:t>
            </w:r>
          </w:p>
        </w:tc>
        <w:tc>
          <w:tcPr>
            <w:tcW w:w="1134" w:type="dxa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3"/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4020C2">
        <w:trPr>
          <w:trHeight w:val="501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Pr="00250EB8" w:rsidRDefault="009D0F1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27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250EB8" w:rsidRDefault="009D0F1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779,0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4020C2">
        <w:trPr>
          <w:trHeight w:val="87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250EB8" w:rsidRDefault="009D0F1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250EB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250EB8" w:rsidRDefault="009D0F1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EB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521,863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4020C2">
        <w:trPr>
          <w:trHeight w:val="43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250EB8" w:rsidRDefault="009D0F1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спонсоры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4020C2">
        <w:trPr>
          <w:trHeight w:val="378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AD3036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0F15" w:rsidRDefault="009D0F15" w:rsidP="00F96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  <w:vAlign w:val="center"/>
          </w:tcPr>
          <w:p w:rsidR="009D0F15" w:rsidRDefault="009D0F15" w:rsidP="00F43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4020C2">
        <w:trPr>
          <w:trHeight w:val="374"/>
        </w:trPr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19</w:t>
            </w:r>
          </w:p>
        </w:tc>
        <w:tc>
          <w:tcPr>
            <w:tcW w:w="3277" w:type="dxa"/>
            <w:vMerge w:val="restart"/>
          </w:tcPr>
          <w:p w:rsidR="009D0F1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212">
              <w:rPr>
                <w:rFonts w:ascii="Times New Roman" w:hAnsi="Times New Roman"/>
                <w:sz w:val="24"/>
                <w:szCs w:val="24"/>
              </w:rPr>
              <w:t xml:space="preserve">Мероприятие по Содержанию (эксплуатации </w:t>
            </w:r>
            <w:proofErr w:type="gramStart"/>
            <w:r w:rsidRPr="00604212"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 w:rsidRPr="00604212">
              <w:rPr>
                <w:rFonts w:ascii="Times New Roman" w:hAnsi="Times New Roman"/>
                <w:sz w:val="24"/>
                <w:szCs w:val="24"/>
              </w:rPr>
              <w:t>мущества, находящегося  в государственной (муниципальной)собственности</w:t>
            </w:r>
          </w:p>
        </w:tc>
        <w:tc>
          <w:tcPr>
            <w:tcW w:w="2268" w:type="dxa"/>
          </w:tcPr>
          <w:p w:rsidR="009D0F15" w:rsidRPr="00250EB8" w:rsidRDefault="009D0F15" w:rsidP="00665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417" w:type="dxa"/>
          </w:tcPr>
          <w:p w:rsidR="009D0F15" w:rsidRDefault="0024146A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34" w:type="dxa"/>
          </w:tcPr>
          <w:p w:rsidR="009D0F15" w:rsidRDefault="008354F8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46" w:type="dxa"/>
          </w:tcPr>
          <w:p w:rsidR="009D0F15" w:rsidRDefault="008354F8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221" w:type="dxa"/>
            <w:gridSpan w:val="3"/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1417</w:t>
            </w:r>
          </w:p>
        </w:tc>
        <w:tc>
          <w:tcPr>
            <w:tcW w:w="857" w:type="dxa"/>
            <w:gridSpan w:val="3"/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1417</w:t>
            </w:r>
          </w:p>
        </w:tc>
        <w:tc>
          <w:tcPr>
            <w:tcW w:w="1417" w:type="dxa"/>
            <w:gridSpan w:val="6"/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1417</w:t>
            </w:r>
          </w:p>
        </w:tc>
      </w:tr>
      <w:tr w:rsidR="009D0F15" w:rsidRPr="00780046" w:rsidTr="004020C2">
        <w:trPr>
          <w:trHeight w:val="561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60421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D0F15" w:rsidRPr="00250EB8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3B">
              <w:rPr>
                <w:rFonts w:ascii="Times New Roman" w:hAnsi="Times New Roman"/>
                <w:sz w:val="24"/>
                <w:szCs w:val="24"/>
              </w:rPr>
              <w:t xml:space="preserve">федеральный бюджет: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279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60421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5553B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3B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81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60421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5553B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3B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5553B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75553B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53B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</w:tr>
      <w:tr w:rsidR="009D0F15" w:rsidRPr="00780046" w:rsidTr="004020C2">
        <w:trPr>
          <w:trHeight w:val="263"/>
        </w:trPr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20</w:t>
            </w:r>
          </w:p>
        </w:tc>
        <w:tc>
          <w:tcPr>
            <w:tcW w:w="3277" w:type="dxa"/>
            <w:vMerge w:val="restart"/>
          </w:tcPr>
          <w:p w:rsidR="009D0F15" w:rsidRPr="0060421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936">
              <w:rPr>
                <w:rFonts w:ascii="Times New Roman" w:hAnsi="Times New Roman"/>
                <w:sz w:val="24"/>
                <w:szCs w:val="24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5553B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4020C2">
        <w:trPr>
          <w:trHeight w:val="238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60421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5553B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336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60421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75553B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474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60421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7B1497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7B149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Default="009D0F15" w:rsidP="007B1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49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9D0F15" w:rsidRPr="007B1497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D0F15" w:rsidRPr="00780046" w:rsidTr="004020C2">
        <w:trPr>
          <w:trHeight w:val="331"/>
        </w:trPr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21</w:t>
            </w:r>
          </w:p>
        </w:tc>
        <w:tc>
          <w:tcPr>
            <w:tcW w:w="3277" w:type="dxa"/>
            <w:vMerge w:val="restart"/>
          </w:tcPr>
          <w:p w:rsidR="009D0F15" w:rsidRPr="0060421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E400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D0F15" w:rsidRPr="00780046" w:rsidTr="004020C2">
        <w:trPr>
          <w:trHeight w:val="56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4020C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4020C2">
        <w:trPr>
          <w:trHeight w:val="432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4020C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514445">
        <w:trPr>
          <w:trHeight w:val="930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4020C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4020C2" w:rsidRDefault="009D0F15" w:rsidP="0040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Pr="004020C2" w:rsidRDefault="009D0F15" w:rsidP="0040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4020C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Pr="004020C2" w:rsidRDefault="009D0F15" w:rsidP="00402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0C2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D0F15" w:rsidRPr="00780046" w:rsidTr="00514445">
        <w:trPr>
          <w:trHeight w:val="255"/>
        </w:trPr>
        <w:tc>
          <w:tcPr>
            <w:tcW w:w="668" w:type="dxa"/>
            <w:vMerge w:val="restart"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9D0F1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>
              <w:rPr>
                <w:rFonts w:ascii="Times New Roman" w:hAnsi="Times New Roman"/>
                <w:sz w:val="24"/>
                <w:szCs w:val="24"/>
              </w:rPr>
              <w:t>ятие 22</w:t>
            </w:r>
          </w:p>
        </w:tc>
        <w:tc>
          <w:tcPr>
            <w:tcW w:w="3277" w:type="dxa"/>
            <w:vMerge w:val="restart"/>
          </w:tcPr>
          <w:p w:rsidR="009D0F15" w:rsidRPr="004020C2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 xml:space="preserve">Передача полномочий по решению вопросов местного значения за счет межбюджетных трансфертов, предоставляемых из бюджета поселения в бюджет </w:t>
            </w:r>
            <w:r w:rsidRPr="0051444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на выплату пенсий за выслугу лет муниципальным служащим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9D0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  <w:tr w:rsidR="009D0F15" w:rsidRPr="00780046" w:rsidTr="00514445">
        <w:trPr>
          <w:trHeight w:val="427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51444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51444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514445" w:rsidRDefault="009D0F15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F15" w:rsidRDefault="009D0F15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514445">
        <w:trPr>
          <w:trHeight w:val="565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51444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51444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514445" w:rsidRDefault="009D0F15" w:rsidP="00514445">
            <w:pPr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  <w:p w:rsidR="009D0F15" w:rsidRDefault="009D0F15" w:rsidP="00755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F15" w:rsidRPr="00780046" w:rsidTr="00B61BD7">
        <w:trPr>
          <w:trHeight w:val="1604"/>
        </w:trPr>
        <w:tc>
          <w:tcPr>
            <w:tcW w:w="668" w:type="dxa"/>
            <w:vMerge/>
          </w:tcPr>
          <w:p w:rsidR="009D0F15" w:rsidRPr="00780046" w:rsidRDefault="009D0F1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9D0F15" w:rsidRPr="00514445" w:rsidRDefault="009D0F15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9D0F15" w:rsidRPr="00514445" w:rsidRDefault="009D0F15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Pr="00514445" w:rsidRDefault="009D0F15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51444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9D0F15" w:rsidRDefault="009D0F15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0F15" w:rsidRDefault="009D0F15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</w:tr>
      <w:tr w:rsidR="00B61BD7" w:rsidRPr="00780046" w:rsidTr="00B61BD7">
        <w:trPr>
          <w:trHeight w:val="219"/>
        </w:trPr>
        <w:tc>
          <w:tcPr>
            <w:tcW w:w="668" w:type="dxa"/>
            <w:vMerge w:val="restart"/>
          </w:tcPr>
          <w:p w:rsidR="00B61BD7" w:rsidRPr="00780046" w:rsidRDefault="00B61BD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:rsidR="00B61BD7" w:rsidRPr="00514445" w:rsidRDefault="00B61BD7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23</w:t>
            </w:r>
          </w:p>
        </w:tc>
        <w:tc>
          <w:tcPr>
            <w:tcW w:w="3277" w:type="dxa"/>
            <w:vMerge w:val="restart"/>
          </w:tcPr>
          <w:p w:rsidR="00B61BD7" w:rsidRPr="00514445" w:rsidRDefault="00B61BD7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приобретению памятника погибшим воинам в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Pr="00514445" w:rsidRDefault="00B61BD7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BD7" w:rsidRPr="00780046" w:rsidTr="00B61BD7">
        <w:trPr>
          <w:trHeight w:val="438"/>
        </w:trPr>
        <w:tc>
          <w:tcPr>
            <w:tcW w:w="668" w:type="dxa"/>
            <w:vMerge/>
          </w:tcPr>
          <w:p w:rsidR="00B61BD7" w:rsidRPr="00780046" w:rsidRDefault="00B61BD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61BD7" w:rsidRDefault="00B61BD7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B61BD7" w:rsidRDefault="00B61BD7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Pr="00514445" w:rsidRDefault="00B61BD7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BD7" w:rsidRPr="00780046" w:rsidTr="00B61BD7">
        <w:trPr>
          <w:trHeight w:val="401"/>
        </w:trPr>
        <w:tc>
          <w:tcPr>
            <w:tcW w:w="668" w:type="dxa"/>
            <w:vMerge/>
          </w:tcPr>
          <w:p w:rsidR="00B61BD7" w:rsidRPr="00780046" w:rsidRDefault="00B61BD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61BD7" w:rsidRDefault="00B61BD7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B61BD7" w:rsidRDefault="00B61BD7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Pr="00514445" w:rsidRDefault="00B61BD7" w:rsidP="00514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областной бюджет: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BD7" w:rsidRPr="00780046" w:rsidTr="004020C2">
        <w:trPr>
          <w:trHeight w:val="492"/>
        </w:trPr>
        <w:tc>
          <w:tcPr>
            <w:tcW w:w="668" w:type="dxa"/>
            <w:vMerge/>
          </w:tcPr>
          <w:p w:rsidR="00B61BD7" w:rsidRPr="00780046" w:rsidRDefault="00B61BD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61BD7" w:rsidRDefault="00B61BD7" w:rsidP="000A507C">
            <w:pPr>
              <w:tabs>
                <w:tab w:val="left" w:pos="5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7" w:type="dxa"/>
            <w:vMerge/>
          </w:tcPr>
          <w:p w:rsidR="00B61BD7" w:rsidRDefault="00B61BD7" w:rsidP="0029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1BD7" w:rsidRPr="00B61BD7" w:rsidRDefault="00B61BD7" w:rsidP="00B6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gramStart"/>
            <w:r w:rsidRPr="00B61BD7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B61BD7" w:rsidRPr="00514445" w:rsidRDefault="00B61BD7" w:rsidP="00B61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BD7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B61BD7" w:rsidRDefault="00B61BD7" w:rsidP="00F50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auto"/>
            </w:tcBorders>
          </w:tcPr>
          <w:p w:rsidR="00B61BD7" w:rsidRDefault="00B61BD7" w:rsidP="00B8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</w:tcBorders>
          </w:tcPr>
          <w:p w:rsidR="00B61BD7" w:rsidRDefault="00B61BD7" w:rsidP="00755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6280" w:rsidRDefault="00586280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0500" w:rsidRDefault="00F50500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09036B" w:rsidRDefault="00D35255" w:rsidP="000903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5A40E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5255" w:rsidRPr="003F212A" w:rsidRDefault="00D35255" w:rsidP="00536CA6">
      <w:pPr>
        <w:spacing w:after="0"/>
        <w:ind w:right="108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3F212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D35255" w:rsidRPr="003F212A" w:rsidRDefault="00D35255" w:rsidP="00E06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 xml:space="preserve">к Порядку разработки, реализации </w:t>
      </w: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 xml:space="preserve">и оценки эффективности </w:t>
      </w:r>
    </w:p>
    <w:p w:rsidR="00D35255" w:rsidRPr="003F212A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>муниципальных программ</w:t>
      </w:r>
    </w:p>
    <w:p w:rsidR="00D35255" w:rsidRDefault="00D35255" w:rsidP="005B3B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4F9">
        <w:rPr>
          <w:rFonts w:ascii="Times New Roman" w:hAnsi="Times New Roman"/>
          <w:sz w:val="24"/>
          <w:szCs w:val="24"/>
        </w:rPr>
        <w:t>«Утверждаю»</w:t>
      </w:r>
    </w:p>
    <w:p w:rsidR="00D35255" w:rsidRPr="00C924F9" w:rsidRDefault="00D35255" w:rsidP="00C92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255" w:rsidRPr="00C924F9" w:rsidRDefault="00D35255" w:rsidP="00C92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4F9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924F9">
        <w:rPr>
          <w:rFonts w:ascii="Times New Roman" w:hAnsi="Times New Roman"/>
          <w:sz w:val="20"/>
          <w:szCs w:val="20"/>
        </w:rPr>
        <w:t>(должность руководителя ответственного исполнителя)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(подпись, расшифровка подписи)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(дата утверждения)</w:t>
      </w:r>
    </w:p>
    <w:p w:rsidR="00D35255" w:rsidRDefault="00D35255" w:rsidP="00C924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/>
        <w:rPr>
          <w:rFonts w:ascii="Times New Roman" w:hAnsi="Times New Roman"/>
          <w:sz w:val="20"/>
          <w:szCs w:val="20"/>
        </w:rPr>
      </w:pPr>
    </w:p>
    <w:p w:rsidR="00D35255" w:rsidRDefault="00D35255" w:rsidP="00C924F9">
      <w:pPr>
        <w:spacing w:after="0"/>
        <w:rPr>
          <w:rFonts w:ascii="Times New Roman" w:hAnsi="Times New Roman"/>
          <w:sz w:val="20"/>
          <w:szCs w:val="20"/>
        </w:rPr>
      </w:pPr>
    </w:p>
    <w:p w:rsidR="00D35255" w:rsidRPr="00C924F9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24F9">
        <w:rPr>
          <w:rFonts w:ascii="Times New Roman" w:hAnsi="Times New Roman"/>
          <w:b/>
          <w:sz w:val="24"/>
          <w:szCs w:val="24"/>
        </w:rPr>
        <w:t>ПЛАН</w:t>
      </w:r>
    </w:p>
    <w:p w:rsidR="00D35255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24F9">
        <w:rPr>
          <w:rFonts w:ascii="Times New Roman" w:hAnsi="Times New Roman"/>
          <w:b/>
          <w:sz w:val="24"/>
          <w:szCs w:val="24"/>
        </w:rPr>
        <w:t>Реализаци</w:t>
      </w:r>
      <w:r>
        <w:rPr>
          <w:rFonts w:ascii="Times New Roman" w:hAnsi="Times New Roman"/>
          <w:b/>
          <w:sz w:val="24"/>
          <w:szCs w:val="24"/>
        </w:rPr>
        <w:t>и муниципальной программы на __</w:t>
      </w:r>
      <w:r w:rsidRPr="00C924F9">
        <w:rPr>
          <w:rFonts w:ascii="Times New Roman" w:hAnsi="Times New Roman"/>
          <w:b/>
          <w:sz w:val="24"/>
          <w:szCs w:val="24"/>
        </w:rPr>
        <w:t>_</w:t>
      </w:r>
      <w:r w:rsidR="00C015A5">
        <w:rPr>
          <w:rFonts w:ascii="Times New Roman" w:hAnsi="Times New Roman"/>
          <w:b/>
          <w:sz w:val="24"/>
          <w:szCs w:val="24"/>
          <w:u w:val="single"/>
        </w:rPr>
        <w:t>2020</w:t>
      </w:r>
      <w:r w:rsidRPr="009F43C2">
        <w:rPr>
          <w:rFonts w:ascii="Times New Roman" w:hAnsi="Times New Roman"/>
          <w:b/>
          <w:sz w:val="24"/>
          <w:szCs w:val="24"/>
          <w:u w:val="single"/>
        </w:rPr>
        <w:t>__</w:t>
      </w:r>
      <w:r w:rsidRPr="00C924F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35255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31"/>
        <w:gridCol w:w="3500"/>
        <w:gridCol w:w="1668"/>
        <w:gridCol w:w="1547"/>
        <w:gridCol w:w="2506"/>
        <w:gridCol w:w="1890"/>
        <w:gridCol w:w="2072"/>
      </w:tblGrid>
      <w:tr w:rsidR="00D35255" w:rsidRPr="00780046" w:rsidTr="00C015A5">
        <w:tc>
          <w:tcPr>
            <w:tcW w:w="2431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3500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15" w:type="dxa"/>
            <w:gridSpan w:val="2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06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90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2072" w:type="dxa"/>
            <w:vMerge w:val="restart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в планируемом году (тыс</w:t>
            </w:r>
            <w:proofErr w:type="gramStart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ублей)</w:t>
            </w:r>
          </w:p>
        </w:tc>
      </w:tr>
      <w:tr w:rsidR="00D35255" w:rsidRPr="00780046" w:rsidTr="00C015A5">
        <w:tc>
          <w:tcPr>
            <w:tcW w:w="2431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547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/>
                <w:sz w:val="24"/>
                <w:szCs w:val="24"/>
              </w:rPr>
              <w:t xml:space="preserve">Окончание реализации </w:t>
            </w:r>
          </w:p>
        </w:tc>
        <w:tc>
          <w:tcPr>
            <w:tcW w:w="2506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255" w:rsidRPr="00780046" w:rsidTr="00C015A5">
        <w:tc>
          <w:tcPr>
            <w:tcW w:w="2431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3500" w:type="dxa"/>
          </w:tcPr>
          <w:p w:rsidR="00D35255" w:rsidRPr="00780046" w:rsidRDefault="00D35255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территории муниципального </w:t>
            </w:r>
            <w:r w:rsidRPr="003E7E4C">
              <w:rPr>
                <w:rFonts w:ascii="Times New Roman" w:hAnsi="Times New Roman"/>
                <w:sz w:val="24"/>
                <w:szCs w:val="24"/>
              </w:rPr>
              <w:t xml:space="preserve">образования  </w:t>
            </w:r>
            <w:proofErr w:type="spellStart"/>
            <w:r w:rsidRPr="003E7E4C">
              <w:rPr>
                <w:rFonts w:ascii="Times New Roman" w:hAnsi="Times New Roman"/>
                <w:i/>
                <w:sz w:val="24"/>
                <w:szCs w:val="24"/>
              </w:rPr>
              <w:t>Тюльганского</w:t>
            </w:r>
            <w:proofErr w:type="spellEnd"/>
            <w:r w:rsidR="006E73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E7E4C">
              <w:rPr>
                <w:rFonts w:ascii="Times New Roman" w:hAnsi="Times New Roman"/>
                <w:i/>
                <w:sz w:val="24"/>
                <w:szCs w:val="24"/>
              </w:rPr>
              <w:t>поссовета</w:t>
            </w:r>
            <w:r w:rsidR="006E735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D11CA">
              <w:rPr>
                <w:rFonts w:ascii="Times New Roman" w:hAnsi="Times New Roman"/>
                <w:sz w:val="24"/>
                <w:szCs w:val="24"/>
              </w:rPr>
              <w:t>на 2020</w:t>
            </w:r>
            <w:r w:rsidR="00436186">
              <w:rPr>
                <w:rFonts w:ascii="Times New Roman" w:hAnsi="Times New Roman"/>
                <w:sz w:val="24"/>
                <w:szCs w:val="24"/>
              </w:rPr>
              <w:t>-202</w:t>
            </w:r>
            <w:r w:rsidR="002D11CA">
              <w:rPr>
                <w:rFonts w:ascii="Times New Roman" w:hAnsi="Times New Roman"/>
                <w:sz w:val="24"/>
                <w:szCs w:val="24"/>
              </w:rPr>
              <w:t>5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68" w:type="dxa"/>
          </w:tcPr>
          <w:p w:rsidR="00D35255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D35255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90" w:type="dxa"/>
          </w:tcPr>
          <w:p w:rsidR="00D35255" w:rsidRPr="00780046" w:rsidRDefault="00D35255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72" w:type="dxa"/>
          </w:tcPr>
          <w:p w:rsidR="00D35255" w:rsidRPr="00780046" w:rsidRDefault="006E735D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46901,</w:t>
            </w:r>
            <w:r w:rsidR="00AB55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Обеспечение функций главы муниципального образования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1290</w:t>
            </w:r>
            <w:r w:rsidR="00F90B87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</w:t>
            </w:r>
            <w:proofErr w:type="gramStart"/>
            <w:r w:rsidRPr="00780046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функций местной</w:t>
            </w:r>
            <w:r w:rsidR="006E7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Default="006E735D" w:rsidP="00B46A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5475</w:t>
            </w:r>
            <w:r w:rsidR="00F90B87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460,9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6E735D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7645</w:t>
            </w:r>
            <w:r w:rsidR="00AB5527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AB5527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3828,88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F90B87" w:rsidP="001777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7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68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780046" w:rsidRDefault="00E400B4" w:rsidP="00E40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90B87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8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молодежной политики в сфере физической культуры и спорта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9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Реализация единой политики в сфере физической культуры и спортапутем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</w:t>
            </w:r>
            <w:bookmarkStart w:id="0" w:name="_GoBack"/>
            <w:bookmarkEnd w:id="0"/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10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культурно-досуговой деятельности и народного творчествапутем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по решению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lastRenderedPageBreak/>
              <w:t>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E735D">
              <w:rPr>
                <w:rFonts w:ascii="Times New Roman" w:hAnsi="Times New Roman"/>
                <w:b/>
                <w:sz w:val="24"/>
                <w:szCs w:val="24"/>
              </w:rPr>
              <w:t>335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lastRenderedPageBreak/>
              <w:t>Основн</w:t>
            </w:r>
            <w:r w:rsidR="0080220B">
              <w:rPr>
                <w:rFonts w:ascii="Times New Roman" w:hAnsi="Times New Roman"/>
                <w:sz w:val="24"/>
                <w:szCs w:val="24"/>
              </w:rPr>
              <w:t>ое мероприятие 11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Развитие библиотечного делапутем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4410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E400B4" w:rsidP="00780046">
            <w:pPr>
              <w:spacing w:after="0" w:line="240" w:lineRule="auto"/>
            </w:pPr>
            <w:r w:rsidRPr="0078004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="0080220B">
              <w:rPr>
                <w:rFonts w:ascii="Times New Roman" w:hAnsi="Times New Roman"/>
                <w:sz w:val="24"/>
                <w:szCs w:val="24"/>
              </w:rPr>
              <w:t>оприятие 12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отдела архитектуры и градостроительства (главного архитектора) 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331,8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13</w:t>
            </w:r>
          </w:p>
        </w:tc>
        <w:tc>
          <w:tcPr>
            <w:tcW w:w="3500" w:type="dxa"/>
          </w:tcPr>
          <w:p w:rsidR="00E400B4" w:rsidRPr="00780046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Обеспечение деятельности счетной палаты </w:t>
            </w:r>
            <w:proofErr w:type="spellStart"/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Тюльганского</w:t>
            </w:r>
            <w:proofErr w:type="spellEnd"/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 xml:space="preserve"> района (обеспечение внешнего муниципального контроля) 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 xml:space="preserve">путем передачи полномочий 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38,8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14</w:t>
            </w:r>
          </w:p>
        </w:tc>
        <w:tc>
          <w:tcPr>
            <w:tcW w:w="3500" w:type="dxa"/>
          </w:tcPr>
          <w:p w:rsidR="00E400B4" w:rsidRPr="00780046" w:rsidRDefault="00E400B4" w:rsidP="00DE7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46">
              <w:rPr>
                <w:rFonts w:ascii="Times New Roman" w:hAnsi="Times New Roman"/>
                <w:sz w:val="24"/>
                <w:szCs w:val="24"/>
              </w:rPr>
              <w:t>Передача полномочий</w:t>
            </w:r>
            <w:r w:rsidRPr="00780046">
              <w:rPr>
                <w:rFonts w:ascii="Times New Roman" w:hAnsi="Times New Roman"/>
                <w:bCs/>
                <w:color w:val="2D2D2D"/>
                <w:spacing w:val="2"/>
                <w:sz w:val="24"/>
                <w:szCs w:val="24"/>
              </w:rPr>
              <w:t>по решению вопросов местного значения за счет межбюджетных трансфертов, предоставляемых из бюджета поселения в бюджет муниципального района н</w:t>
            </w:r>
            <w:r w:rsidRPr="00780046">
              <w:rPr>
                <w:rFonts w:ascii="Times New Roman" w:hAnsi="Times New Roman"/>
                <w:sz w:val="24"/>
                <w:szCs w:val="24"/>
              </w:rPr>
              <w:t>а выплату пенсий за выслугу лет муниципальным служащим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45,4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Pr="00780046" w:rsidRDefault="0080220B" w:rsidP="0078004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15</w:t>
            </w:r>
          </w:p>
        </w:tc>
        <w:tc>
          <w:tcPr>
            <w:tcW w:w="3500" w:type="dxa"/>
          </w:tcPr>
          <w:p w:rsidR="00E400B4" w:rsidRPr="00DE78E5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E5">
              <w:rPr>
                <w:rFonts w:ascii="Times New Roman" w:hAnsi="Times New Roman"/>
                <w:sz w:val="24"/>
                <w:szCs w:val="24"/>
              </w:rPr>
              <w:t xml:space="preserve">Мероприятие в области </w:t>
            </w:r>
            <w:proofErr w:type="gramStart"/>
            <w:r w:rsidRPr="00DE78E5">
              <w:rPr>
                <w:rFonts w:ascii="Times New Roman" w:hAnsi="Times New Roman"/>
                <w:sz w:val="24"/>
                <w:szCs w:val="24"/>
              </w:rPr>
              <w:t>жилищного</w:t>
            </w:r>
            <w:proofErr w:type="gramEnd"/>
            <w:r w:rsidRPr="00DE78E5">
              <w:rPr>
                <w:rFonts w:ascii="Times New Roman" w:hAnsi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Pr="00780046" w:rsidRDefault="00AB5527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491,997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1</w:t>
            </w:r>
            <w:r w:rsidR="008022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0" w:type="dxa"/>
          </w:tcPr>
          <w:p w:rsidR="00E400B4" w:rsidRPr="00DE78E5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E5">
              <w:rPr>
                <w:rFonts w:ascii="Times New Roman" w:hAnsi="Times New Roman"/>
                <w:sz w:val="24"/>
                <w:szCs w:val="24"/>
              </w:rPr>
              <w:t>Мероприятие по ремонту  содержанию автомобильных дорог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3750</w:t>
            </w:r>
          </w:p>
          <w:p w:rsidR="00E400B4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00B4" w:rsidRPr="00780046" w:rsidTr="00C015A5">
        <w:tc>
          <w:tcPr>
            <w:tcW w:w="2431" w:type="dxa"/>
          </w:tcPr>
          <w:p w:rsidR="00E400B4" w:rsidRDefault="0080220B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17</w:t>
            </w:r>
          </w:p>
        </w:tc>
        <w:tc>
          <w:tcPr>
            <w:tcW w:w="3500" w:type="dxa"/>
          </w:tcPr>
          <w:p w:rsidR="00E400B4" w:rsidRPr="00DE78E5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8E5">
              <w:rPr>
                <w:rFonts w:ascii="Times New Roman" w:hAnsi="Times New Roman"/>
                <w:sz w:val="24"/>
                <w:szCs w:val="24"/>
              </w:rPr>
              <w:t>Мероприятие по укреплению системы пожарной безопасности на территории поссовета за счет средств поселения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Default="00E400B4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E400B4" w:rsidRPr="00780046" w:rsidTr="00C015A5">
        <w:tc>
          <w:tcPr>
            <w:tcW w:w="2431" w:type="dxa"/>
          </w:tcPr>
          <w:p w:rsidR="00E400B4" w:rsidRDefault="00E400B4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</w:t>
            </w:r>
            <w:r w:rsidR="0080220B">
              <w:rPr>
                <w:rFonts w:ascii="Times New Roman" w:hAnsi="Times New Roman"/>
                <w:sz w:val="24"/>
                <w:szCs w:val="24"/>
              </w:rPr>
              <w:t>вное мероприятие  18</w:t>
            </w:r>
          </w:p>
        </w:tc>
        <w:tc>
          <w:tcPr>
            <w:tcW w:w="3500" w:type="dxa"/>
          </w:tcPr>
          <w:p w:rsidR="00E400B4" w:rsidRPr="00250EB8" w:rsidRDefault="00E400B4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Содержание (эксплуатация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мущества ,находящегося в государственной (муниципальной)собственности</w:t>
            </w:r>
          </w:p>
        </w:tc>
        <w:tc>
          <w:tcPr>
            <w:tcW w:w="1668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E400B4" w:rsidRPr="00E400B4" w:rsidRDefault="00E400B4" w:rsidP="00E400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400B4" w:rsidRPr="00780046" w:rsidRDefault="00E400B4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E400B4" w:rsidRDefault="00B46AFF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36186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</w:tr>
      <w:tr w:rsidR="00B46AFF" w:rsidRPr="00780046" w:rsidTr="00C015A5">
        <w:tc>
          <w:tcPr>
            <w:tcW w:w="2431" w:type="dxa"/>
          </w:tcPr>
          <w:p w:rsidR="00B46AFF" w:rsidRDefault="0080220B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19</w:t>
            </w:r>
          </w:p>
        </w:tc>
        <w:tc>
          <w:tcPr>
            <w:tcW w:w="3500" w:type="dxa"/>
          </w:tcPr>
          <w:p w:rsidR="00B46AFF" w:rsidRDefault="00B46AFF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AFF">
              <w:rPr>
                <w:rFonts w:ascii="Times New Roman" w:hAnsi="Times New Roman"/>
                <w:sz w:val="24"/>
                <w:szCs w:val="24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1668" w:type="dxa"/>
          </w:tcPr>
          <w:p w:rsidR="00B46AFF" w:rsidRPr="00E400B4" w:rsidRDefault="00B46AFF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B46AFF" w:rsidRPr="00E400B4" w:rsidRDefault="00B46AFF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B46AFF" w:rsidRPr="00780046" w:rsidRDefault="00B46A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46AFF" w:rsidRPr="00780046" w:rsidRDefault="00B46A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B46AFF" w:rsidRDefault="00B46AFF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B46AFF" w:rsidRPr="00780046" w:rsidTr="00C015A5">
        <w:tc>
          <w:tcPr>
            <w:tcW w:w="2431" w:type="dxa"/>
          </w:tcPr>
          <w:p w:rsidR="00B46AFF" w:rsidRDefault="0080220B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20</w:t>
            </w:r>
          </w:p>
        </w:tc>
        <w:tc>
          <w:tcPr>
            <w:tcW w:w="3500" w:type="dxa"/>
          </w:tcPr>
          <w:p w:rsidR="00B46AFF" w:rsidRDefault="00B46AFF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AFF">
              <w:rPr>
                <w:rFonts w:ascii="Times New Roman" w:hAnsi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668" w:type="dxa"/>
          </w:tcPr>
          <w:p w:rsidR="00B46AFF" w:rsidRPr="00E400B4" w:rsidRDefault="00B46AFF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B46AFF" w:rsidRPr="00E400B4" w:rsidRDefault="00B46AFF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B46AFF" w:rsidRPr="00780046" w:rsidRDefault="00B46A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46AFF" w:rsidRPr="00780046" w:rsidRDefault="00B46AFF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B46AFF" w:rsidRDefault="00B46AFF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514445" w:rsidRPr="00780046" w:rsidTr="00C015A5">
        <w:tc>
          <w:tcPr>
            <w:tcW w:w="2431" w:type="dxa"/>
          </w:tcPr>
          <w:p w:rsidR="00514445" w:rsidRPr="00B46AFF" w:rsidRDefault="0080220B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 21</w:t>
            </w:r>
          </w:p>
        </w:tc>
        <w:tc>
          <w:tcPr>
            <w:tcW w:w="3500" w:type="dxa"/>
          </w:tcPr>
          <w:p w:rsidR="00514445" w:rsidRPr="00B46AFF" w:rsidRDefault="00514445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 xml:space="preserve">Мероприятие в Реализации на территории </w:t>
            </w:r>
            <w:proofErr w:type="spellStart"/>
            <w:r w:rsidRPr="00514445">
              <w:rPr>
                <w:rFonts w:ascii="Times New Roman" w:hAnsi="Times New Roman"/>
                <w:sz w:val="24"/>
                <w:szCs w:val="24"/>
              </w:rPr>
              <w:t>Тюльганского</w:t>
            </w:r>
            <w:proofErr w:type="spellEnd"/>
            <w:r w:rsidRPr="00514445">
              <w:rPr>
                <w:rFonts w:ascii="Times New Roman" w:hAnsi="Times New Roman"/>
                <w:sz w:val="24"/>
                <w:szCs w:val="24"/>
              </w:rPr>
              <w:t xml:space="preserve"> района проектов развития сельских поселений основанных на местных инициативах</w:t>
            </w:r>
          </w:p>
        </w:tc>
        <w:tc>
          <w:tcPr>
            <w:tcW w:w="1668" w:type="dxa"/>
          </w:tcPr>
          <w:p w:rsidR="00514445" w:rsidRPr="00E400B4" w:rsidRDefault="00514445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514445" w:rsidRPr="00E400B4" w:rsidRDefault="00514445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514445" w:rsidRPr="00780046" w:rsidRDefault="0051444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14445" w:rsidRPr="00780046" w:rsidRDefault="0051444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14445" w:rsidRDefault="0051444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1551,86</w:t>
            </w:r>
            <w:r w:rsidR="009C2B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14445" w:rsidRPr="00780046" w:rsidTr="00C015A5">
        <w:tc>
          <w:tcPr>
            <w:tcW w:w="2431" w:type="dxa"/>
          </w:tcPr>
          <w:p w:rsidR="00514445" w:rsidRPr="00B46AFF" w:rsidRDefault="0080220B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22</w:t>
            </w:r>
          </w:p>
        </w:tc>
        <w:tc>
          <w:tcPr>
            <w:tcW w:w="3500" w:type="dxa"/>
          </w:tcPr>
          <w:p w:rsidR="00514445" w:rsidRPr="00514445" w:rsidRDefault="00514445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445">
              <w:rPr>
                <w:rFonts w:ascii="Times New Roman" w:hAnsi="Times New Roman"/>
                <w:sz w:val="24"/>
                <w:szCs w:val="24"/>
              </w:rPr>
              <w:t>Оформление имущества в собственность муниципального образования</w:t>
            </w:r>
          </w:p>
        </w:tc>
        <w:tc>
          <w:tcPr>
            <w:tcW w:w="1668" w:type="dxa"/>
          </w:tcPr>
          <w:p w:rsidR="00514445" w:rsidRPr="00E400B4" w:rsidRDefault="00514445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514445" w:rsidRPr="00E400B4" w:rsidRDefault="00514445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00B4"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514445" w:rsidRPr="00780046" w:rsidRDefault="0051444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514445" w:rsidRPr="00780046" w:rsidRDefault="00514445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514445" w:rsidRDefault="00514445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</w:tr>
      <w:tr w:rsidR="00B61BD7" w:rsidRPr="00780046" w:rsidTr="00C015A5">
        <w:tc>
          <w:tcPr>
            <w:tcW w:w="2431" w:type="dxa"/>
          </w:tcPr>
          <w:p w:rsidR="00B61BD7" w:rsidRDefault="00B61BD7" w:rsidP="00780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 23</w:t>
            </w:r>
          </w:p>
        </w:tc>
        <w:tc>
          <w:tcPr>
            <w:tcW w:w="3500" w:type="dxa"/>
          </w:tcPr>
          <w:p w:rsidR="00B61BD7" w:rsidRPr="00514445" w:rsidRDefault="00B61BD7" w:rsidP="00DE7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по приобретению памятника погибшим Воинам </w:t>
            </w:r>
            <w:r w:rsidR="00D33412">
              <w:rPr>
                <w:rFonts w:ascii="Times New Roman" w:hAnsi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668" w:type="dxa"/>
          </w:tcPr>
          <w:p w:rsidR="00B61BD7" w:rsidRPr="00E400B4" w:rsidRDefault="00D33412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01.01.2020</w:t>
            </w:r>
          </w:p>
        </w:tc>
        <w:tc>
          <w:tcPr>
            <w:tcW w:w="1547" w:type="dxa"/>
          </w:tcPr>
          <w:p w:rsidR="00B61BD7" w:rsidRPr="00E400B4" w:rsidRDefault="00D33412" w:rsidP="009D0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31.12.2020</w:t>
            </w:r>
          </w:p>
        </w:tc>
        <w:tc>
          <w:tcPr>
            <w:tcW w:w="2506" w:type="dxa"/>
          </w:tcPr>
          <w:p w:rsidR="00B61BD7" w:rsidRPr="00780046" w:rsidRDefault="00B61BD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61BD7" w:rsidRPr="00780046" w:rsidRDefault="00B61BD7" w:rsidP="00780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B61BD7" w:rsidRDefault="00D33412" w:rsidP="002D26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2700,00</w:t>
            </w:r>
          </w:p>
        </w:tc>
      </w:tr>
    </w:tbl>
    <w:p w:rsidR="00D35255" w:rsidRDefault="00D35255" w:rsidP="00C924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35255" w:rsidRPr="00E2732A" w:rsidRDefault="00D35255" w:rsidP="00E2732A">
      <w:pPr>
        <w:spacing w:after="0"/>
        <w:rPr>
          <w:rFonts w:ascii="Times New Roman" w:hAnsi="Times New Roman"/>
          <w:sz w:val="20"/>
          <w:szCs w:val="20"/>
        </w:rPr>
      </w:pPr>
    </w:p>
    <w:p w:rsidR="00D35255" w:rsidRDefault="00D35255" w:rsidP="00E069E5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sectPr w:rsidR="00D35255" w:rsidSect="002173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392"/>
    <w:rsid w:val="00017F25"/>
    <w:rsid w:val="0002533A"/>
    <w:rsid w:val="00026643"/>
    <w:rsid w:val="00031803"/>
    <w:rsid w:val="00031F44"/>
    <w:rsid w:val="0003472E"/>
    <w:rsid w:val="00037E32"/>
    <w:rsid w:val="0004650A"/>
    <w:rsid w:val="000505EA"/>
    <w:rsid w:val="00061F6D"/>
    <w:rsid w:val="0008381E"/>
    <w:rsid w:val="0009036B"/>
    <w:rsid w:val="00093CF3"/>
    <w:rsid w:val="000A507C"/>
    <w:rsid w:val="000A64F9"/>
    <w:rsid w:val="000B669F"/>
    <w:rsid w:val="000C3B59"/>
    <w:rsid w:val="000D78C2"/>
    <w:rsid w:val="000E49D2"/>
    <w:rsid w:val="000E629B"/>
    <w:rsid w:val="000F02A9"/>
    <w:rsid w:val="000F4C42"/>
    <w:rsid w:val="001123ED"/>
    <w:rsid w:val="00121235"/>
    <w:rsid w:val="00124339"/>
    <w:rsid w:val="00147445"/>
    <w:rsid w:val="00150F93"/>
    <w:rsid w:val="0016152A"/>
    <w:rsid w:val="001655B9"/>
    <w:rsid w:val="00167EFF"/>
    <w:rsid w:val="00177752"/>
    <w:rsid w:val="0018174D"/>
    <w:rsid w:val="00182B8B"/>
    <w:rsid w:val="00183331"/>
    <w:rsid w:val="001865D8"/>
    <w:rsid w:val="00197E31"/>
    <w:rsid w:val="001D59E8"/>
    <w:rsid w:val="001E05F3"/>
    <w:rsid w:val="001E30D7"/>
    <w:rsid w:val="001F1542"/>
    <w:rsid w:val="001F58F5"/>
    <w:rsid w:val="00214D37"/>
    <w:rsid w:val="00215AA0"/>
    <w:rsid w:val="00217392"/>
    <w:rsid w:val="00231C2A"/>
    <w:rsid w:val="0024146A"/>
    <w:rsid w:val="002472B6"/>
    <w:rsid w:val="00250EB8"/>
    <w:rsid w:val="00260FC7"/>
    <w:rsid w:val="002626DF"/>
    <w:rsid w:val="002633D7"/>
    <w:rsid w:val="00295659"/>
    <w:rsid w:val="002C01F9"/>
    <w:rsid w:val="002C4E95"/>
    <w:rsid w:val="002D0A8B"/>
    <w:rsid w:val="002D11CA"/>
    <w:rsid w:val="002D2634"/>
    <w:rsid w:val="002D5A99"/>
    <w:rsid w:val="002E5976"/>
    <w:rsid w:val="002F322F"/>
    <w:rsid w:val="00300238"/>
    <w:rsid w:val="0031617C"/>
    <w:rsid w:val="00330A44"/>
    <w:rsid w:val="00336483"/>
    <w:rsid w:val="0034513F"/>
    <w:rsid w:val="00362FAB"/>
    <w:rsid w:val="00366C9F"/>
    <w:rsid w:val="00384AD3"/>
    <w:rsid w:val="003C2D29"/>
    <w:rsid w:val="003C2E5D"/>
    <w:rsid w:val="003C6A1D"/>
    <w:rsid w:val="003D44D0"/>
    <w:rsid w:val="003E70CE"/>
    <w:rsid w:val="003E7E4C"/>
    <w:rsid w:val="003F1780"/>
    <w:rsid w:val="003F212A"/>
    <w:rsid w:val="003F4198"/>
    <w:rsid w:val="004020C2"/>
    <w:rsid w:val="00425EEC"/>
    <w:rsid w:val="00436186"/>
    <w:rsid w:val="00437AC0"/>
    <w:rsid w:val="00442097"/>
    <w:rsid w:val="00444CE9"/>
    <w:rsid w:val="0045778D"/>
    <w:rsid w:val="00471353"/>
    <w:rsid w:val="00474E44"/>
    <w:rsid w:val="0047715F"/>
    <w:rsid w:val="00483A70"/>
    <w:rsid w:val="004A6E76"/>
    <w:rsid w:val="004B7C35"/>
    <w:rsid w:val="004C7D4F"/>
    <w:rsid w:val="004D2B2E"/>
    <w:rsid w:val="004D375F"/>
    <w:rsid w:val="004D5A75"/>
    <w:rsid w:val="004E1B7A"/>
    <w:rsid w:val="00503BC2"/>
    <w:rsid w:val="00507640"/>
    <w:rsid w:val="0051170E"/>
    <w:rsid w:val="005142FF"/>
    <w:rsid w:val="00514445"/>
    <w:rsid w:val="00517CA9"/>
    <w:rsid w:val="00517EDC"/>
    <w:rsid w:val="00532363"/>
    <w:rsid w:val="00533F84"/>
    <w:rsid w:val="00534C63"/>
    <w:rsid w:val="00536CA6"/>
    <w:rsid w:val="0056628B"/>
    <w:rsid w:val="005720AF"/>
    <w:rsid w:val="005770AA"/>
    <w:rsid w:val="0057726C"/>
    <w:rsid w:val="00582F6F"/>
    <w:rsid w:val="00586280"/>
    <w:rsid w:val="00587331"/>
    <w:rsid w:val="005A40EE"/>
    <w:rsid w:val="005B3B93"/>
    <w:rsid w:val="005D1679"/>
    <w:rsid w:val="005E39B7"/>
    <w:rsid w:val="005E51BA"/>
    <w:rsid w:val="005F39A7"/>
    <w:rsid w:val="005F554B"/>
    <w:rsid w:val="00604212"/>
    <w:rsid w:val="00610259"/>
    <w:rsid w:val="006137FF"/>
    <w:rsid w:val="00653C5C"/>
    <w:rsid w:val="006613F2"/>
    <w:rsid w:val="00665C2A"/>
    <w:rsid w:val="00665D6A"/>
    <w:rsid w:val="00667D2C"/>
    <w:rsid w:val="00671CFC"/>
    <w:rsid w:val="00684936"/>
    <w:rsid w:val="0068774F"/>
    <w:rsid w:val="00694241"/>
    <w:rsid w:val="006A2180"/>
    <w:rsid w:val="006A5E58"/>
    <w:rsid w:val="006B21B5"/>
    <w:rsid w:val="006E735D"/>
    <w:rsid w:val="007137F7"/>
    <w:rsid w:val="00726529"/>
    <w:rsid w:val="00733AB0"/>
    <w:rsid w:val="00751AB8"/>
    <w:rsid w:val="0075553B"/>
    <w:rsid w:val="00756A62"/>
    <w:rsid w:val="007617EC"/>
    <w:rsid w:val="00763020"/>
    <w:rsid w:val="00765CA7"/>
    <w:rsid w:val="00780046"/>
    <w:rsid w:val="007A3156"/>
    <w:rsid w:val="007A628B"/>
    <w:rsid w:val="007B1497"/>
    <w:rsid w:val="007B1B93"/>
    <w:rsid w:val="007D4632"/>
    <w:rsid w:val="007F631E"/>
    <w:rsid w:val="007F78D3"/>
    <w:rsid w:val="0080220B"/>
    <w:rsid w:val="00812CAC"/>
    <w:rsid w:val="00813605"/>
    <w:rsid w:val="0081544E"/>
    <w:rsid w:val="008321A3"/>
    <w:rsid w:val="0083396E"/>
    <w:rsid w:val="008354F8"/>
    <w:rsid w:val="00844578"/>
    <w:rsid w:val="00844FEB"/>
    <w:rsid w:val="00856478"/>
    <w:rsid w:val="008743E4"/>
    <w:rsid w:val="00877101"/>
    <w:rsid w:val="008955E1"/>
    <w:rsid w:val="008A072F"/>
    <w:rsid w:val="008B2502"/>
    <w:rsid w:val="008C04EF"/>
    <w:rsid w:val="008D1E99"/>
    <w:rsid w:val="008D6501"/>
    <w:rsid w:val="008E0E26"/>
    <w:rsid w:val="008E5128"/>
    <w:rsid w:val="00906BB4"/>
    <w:rsid w:val="00912ABD"/>
    <w:rsid w:val="00913967"/>
    <w:rsid w:val="00920793"/>
    <w:rsid w:val="00920F32"/>
    <w:rsid w:val="00950054"/>
    <w:rsid w:val="00975151"/>
    <w:rsid w:val="009813B2"/>
    <w:rsid w:val="009C2B8D"/>
    <w:rsid w:val="009D0F15"/>
    <w:rsid w:val="009D25A4"/>
    <w:rsid w:val="009E12E6"/>
    <w:rsid w:val="009F2EBC"/>
    <w:rsid w:val="009F43C2"/>
    <w:rsid w:val="00A02419"/>
    <w:rsid w:val="00A16E09"/>
    <w:rsid w:val="00A213C4"/>
    <w:rsid w:val="00A47D2F"/>
    <w:rsid w:val="00A577E6"/>
    <w:rsid w:val="00A65CAF"/>
    <w:rsid w:val="00AB5527"/>
    <w:rsid w:val="00AB64A9"/>
    <w:rsid w:val="00AC70A3"/>
    <w:rsid w:val="00AD3036"/>
    <w:rsid w:val="00AE36F4"/>
    <w:rsid w:val="00AE542D"/>
    <w:rsid w:val="00AF1613"/>
    <w:rsid w:val="00AF38D9"/>
    <w:rsid w:val="00B035C8"/>
    <w:rsid w:val="00B07854"/>
    <w:rsid w:val="00B1258A"/>
    <w:rsid w:val="00B154E0"/>
    <w:rsid w:val="00B15BC2"/>
    <w:rsid w:val="00B343BD"/>
    <w:rsid w:val="00B41841"/>
    <w:rsid w:val="00B46AFF"/>
    <w:rsid w:val="00B524A0"/>
    <w:rsid w:val="00B61BD7"/>
    <w:rsid w:val="00B714BE"/>
    <w:rsid w:val="00B73801"/>
    <w:rsid w:val="00B74C49"/>
    <w:rsid w:val="00B751C2"/>
    <w:rsid w:val="00B7569A"/>
    <w:rsid w:val="00B77520"/>
    <w:rsid w:val="00B853A7"/>
    <w:rsid w:val="00B87F56"/>
    <w:rsid w:val="00B91FA9"/>
    <w:rsid w:val="00BC0470"/>
    <w:rsid w:val="00BC6743"/>
    <w:rsid w:val="00BD5288"/>
    <w:rsid w:val="00BD5722"/>
    <w:rsid w:val="00C015A5"/>
    <w:rsid w:val="00C02FDF"/>
    <w:rsid w:val="00C073D9"/>
    <w:rsid w:val="00C16BD8"/>
    <w:rsid w:val="00C22546"/>
    <w:rsid w:val="00C4450C"/>
    <w:rsid w:val="00C47066"/>
    <w:rsid w:val="00C546E3"/>
    <w:rsid w:val="00C607A6"/>
    <w:rsid w:val="00C64C98"/>
    <w:rsid w:val="00C67389"/>
    <w:rsid w:val="00C67FE2"/>
    <w:rsid w:val="00C924F9"/>
    <w:rsid w:val="00CA6D65"/>
    <w:rsid w:val="00CB31F9"/>
    <w:rsid w:val="00CE209D"/>
    <w:rsid w:val="00CE441F"/>
    <w:rsid w:val="00CF196D"/>
    <w:rsid w:val="00CF4849"/>
    <w:rsid w:val="00CF7DF0"/>
    <w:rsid w:val="00D1717C"/>
    <w:rsid w:val="00D206F8"/>
    <w:rsid w:val="00D20E77"/>
    <w:rsid w:val="00D24EBF"/>
    <w:rsid w:val="00D27553"/>
    <w:rsid w:val="00D31DAE"/>
    <w:rsid w:val="00D3266A"/>
    <w:rsid w:val="00D33412"/>
    <w:rsid w:val="00D35255"/>
    <w:rsid w:val="00D4487A"/>
    <w:rsid w:val="00D574D5"/>
    <w:rsid w:val="00D714C0"/>
    <w:rsid w:val="00D72B75"/>
    <w:rsid w:val="00D73B01"/>
    <w:rsid w:val="00D7474F"/>
    <w:rsid w:val="00DC3021"/>
    <w:rsid w:val="00DD5047"/>
    <w:rsid w:val="00DD6583"/>
    <w:rsid w:val="00DE78E5"/>
    <w:rsid w:val="00E05ECE"/>
    <w:rsid w:val="00E069E5"/>
    <w:rsid w:val="00E123E8"/>
    <w:rsid w:val="00E220AD"/>
    <w:rsid w:val="00E22246"/>
    <w:rsid w:val="00E23DD4"/>
    <w:rsid w:val="00E26352"/>
    <w:rsid w:val="00E2732A"/>
    <w:rsid w:val="00E27E77"/>
    <w:rsid w:val="00E3065B"/>
    <w:rsid w:val="00E325BA"/>
    <w:rsid w:val="00E35AEF"/>
    <w:rsid w:val="00E400B4"/>
    <w:rsid w:val="00E50629"/>
    <w:rsid w:val="00E52B4A"/>
    <w:rsid w:val="00E62979"/>
    <w:rsid w:val="00E63276"/>
    <w:rsid w:val="00E7500D"/>
    <w:rsid w:val="00E819A9"/>
    <w:rsid w:val="00E86055"/>
    <w:rsid w:val="00EA2D86"/>
    <w:rsid w:val="00EB15CE"/>
    <w:rsid w:val="00EB52CD"/>
    <w:rsid w:val="00EC4DC2"/>
    <w:rsid w:val="00EC678E"/>
    <w:rsid w:val="00EC73E4"/>
    <w:rsid w:val="00EE6BE5"/>
    <w:rsid w:val="00F01BC7"/>
    <w:rsid w:val="00F04096"/>
    <w:rsid w:val="00F3068F"/>
    <w:rsid w:val="00F37206"/>
    <w:rsid w:val="00F412D4"/>
    <w:rsid w:val="00F434B3"/>
    <w:rsid w:val="00F43DC6"/>
    <w:rsid w:val="00F50500"/>
    <w:rsid w:val="00F90B87"/>
    <w:rsid w:val="00F90F70"/>
    <w:rsid w:val="00F96A2C"/>
    <w:rsid w:val="00FA1BE3"/>
    <w:rsid w:val="00FA1D5B"/>
    <w:rsid w:val="00FA2CFB"/>
    <w:rsid w:val="00FA3BFC"/>
    <w:rsid w:val="00FA4E49"/>
    <w:rsid w:val="00FC6B9B"/>
    <w:rsid w:val="00FF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5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574D5"/>
    <w:rPr>
      <w:rFonts w:cs="Times New Roman"/>
    </w:rPr>
  </w:style>
  <w:style w:type="character" w:styleId="a4">
    <w:name w:val="Hyperlink"/>
    <w:basedOn w:val="a0"/>
    <w:uiPriority w:val="99"/>
    <w:semiHidden/>
    <w:rsid w:val="00D574D5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C02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01B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302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040/570afc6feff03328459242886307d6aebe1ccb6b/" TargetMode="External"/><Relationship Id="rId5" Type="http://schemas.openxmlformats.org/officeDocument/2006/relationships/hyperlink" Target="http://www.consultant.ru/document/cons_doc_LAW_51040/570afc6feff03328459242886307d6aebe1ccb6b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5315-7CB4-490C-964A-4C0D33B4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4724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31588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KAZN2</dc:creator>
  <cp:keywords/>
  <dc:description/>
  <cp:lastModifiedBy>123</cp:lastModifiedBy>
  <cp:revision>38</cp:revision>
  <cp:lastPrinted>2020-02-26T05:17:00Z</cp:lastPrinted>
  <dcterms:created xsi:type="dcterms:W3CDTF">2018-10-13T14:56:00Z</dcterms:created>
  <dcterms:modified xsi:type="dcterms:W3CDTF">2020-05-28T06:09:00Z</dcterms:modified>
</cp:coreProperties>
</file>