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37F0" w:rsidTr="00F22AA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F0" w:rsidRDefault="000837F0" w:rsidP="00F22AA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2D3C1CF" wp14:editId="20BEF81B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0</wp:posOffset>
                  </wp:positionV>
                  <wp:extent cx="424815" cy="528955"/>
                  <wp:effectExtent l="0" t="0" r="0" b="4445"/>
                  <wp:wrapNone/>
                  <wp:docPr id="9" name="Рисунок 9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37F0" w:rsidRDefault="000837F0" w:rsidP="00F22AAC">
            <w:pPr>
              <w:jc w:val="center"/>
              <w:rPr>
                <w:b/>
                <w:bCs/>
              </w:rPr>
            </w:pPr>
          </w:p>
          <w:p w:rsidR="000837F0" w:rsidRDefault="000837F0" w:rsidP="00F22AAC">
            <w:pPr>
              <w:jc w:val="center"/>
              <w:rPr>
                <w:b/>
                <w:bCs/>
              </w:rPr>
            </w:pPr>
          </w:p>
          <w:p w:rsidR="000837F0" w:rsidRPr="007D4FD0" w:rsidRDefault="000837F0" w:rsidP="00F22AAC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0837F0" w:rsidRPr="00BC00BC" w:rsidRDefault="000837F0" w:rsidP="00F22A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7F0" w:rsidRDefault="000837F0" w:rsidP="00F22AAC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0837F0" w:rsidRDefault="000837F0" w:rsidP="00F22AAC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0837F0" w:rsidRDefault="000837F0" w:rsidP="00F22AAC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0837F0" w:rsidRPr="00BC00BC" w:rsidRDefault="000837F0" w:rsidP="00F22AAC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0837F0" w:rsidRPr="007D4FD0" w:rsidRDefault="000837F0" w:rsidP="00F22AA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7F0" w:rsidRPr="007D4FD0" w:rsidRDefault="000837F0" w:rsidP="00F22AAC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0837F0" w:rsidRPr="007D4FD0" w:rsidRDefault="000837F0" w:rsidP="00F22AAC">
            <w:pPr>
              <w:jc w:val="center"/>
              <w:rPr>
                <w:sz w:val="32"/>
                <w:szCs w:val="32"/>
              </w:rPr>
            </w:pPr>
          </w:p>
          <w:p w:rsidR="000837F0" w:rsidRPr="008C371A" w:rsidRDefault="000837F0" w:rsidP="00F22AAC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0837F0" w:rsidRDefault="000837F0" w:rsidP="000837F0">
      <w:pPr>
        <w:pBdr>
          <w:bottom w:val="single" w:sz="4" w:space="1" w:color="auto"/>
        </w:pBdr>
      </w:pPr>
      <w:r>
        <w:t xml:space="preserve"> </w:t>
      </w:r>
    </w:p>
    <w:p w:rsidR="000837F0" w:rsidRDefault="000837F0" w:rsidP="000837F0"/>
    <w:p w:rsidR="00E93711" w:rsidRPr="0021214E" w:rsidRDefault="00420E4D" w:rsidP="00E93711">
      <w:pPr>
        <w:jc w:val="center"/>
        <w:rPr>
          <w:sz w:val="28"/>
          <w:szCs w:val="28"/>
        </w:rPr>
      </w:pPr>
      <w:r>
        <w:rPr>
          <w:sz w:val="28"/>
          <w:szCs w:val="28"/>
        </w:rPr>
        <w:t>11.05</w:t>
      </w:r>
      <w:r w:rsidR="005214D0">
        <w:rPr>
          <w:sz w:val="28"/>
          <w:szCs w:val="28"/>
        </w:rPr>
        <w:t>.2018</w:t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51</w:t>
      </w:r>
      <w:r w:rsidR="00E93711" w:rsidRPr="0021214E">
        <w:rPr>
          <w:sz w:val="28"/>
          <w:szCs w:val="28"/>
        </w:rPr>
        <w:t>-п</w:t>
      </w:r>
    </w:p>
    <w:p w:rsidR="00E93711" w:rsidRDefault="00E93711" w:rsidP="00E93711"/>
    <w:p w:rsidR="00420E4D" w:rsidRPr="00E01D96" w:rsidRDefault="00420E4D" w:rsidP="00420E4D">
      <w:pPr>
        <w:autoSpaceDE w:val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введении на территории Тюльганского поссовета особого противопожарного режима</w:t>
      </w:r>
    </w:p>
    <w:p w:rsidR="00420E4D" w:rsidRPr="00E01D96" w:rsidRDefault="00420E4D" w:rsidP="00420E4D">
      <w:pPr>
        <w:ind w:firstLine="709"/>
        <w:jc w:val="center"/>
        <w:rPr>
          <w:b/>
          <w:sz w:val="30"/>
          <w:szCs w:val="30"/>
        </w:rPr>
      </w:pPr>
    </w:p>
    <w:p w:rsidR="00420E4D" w:rsidRDefault="00420E4D" w:rsidP="00420E4D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В связи с установлением на территории Тюльганского поссовета высокого класса пожарной опасности по условиям погоды и прогнозам неблагоприятного развития пожарной обстановки в лесах, лесополосах и населенных пунктах поселения в целях обеспечения мер пожарной безопасности, в соответствии с Федеральным законом от 21.12.1994 № 68- ФЗ «О защите населения и территории от чрезвычайных ситуаций природного и техногенного характера» постановляю:</w:t>
      </w:r>
    </w:p>
    <w:p w:rsidR="00420E4D" w:rsidRDefault="00420E4D" w:rsidP="00420E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на территории Тюльганского поссовета с  15 мая 2018 года по 14 июня 2018 года особый противопожарный режим.</w:t>
      </w:r>
    </w:p>
    <w:p w:rsidR="00420E4D" w:rsidRDefault="00420E4D" w:rsidP="00420E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МБУ ТЭП содержать в нормативном состоянии противопожарные распаханные полосы вокруг населенных пунктов поселения.</w:t>
      </w:r>
    </w:p>
    <w:p w:rsidR="00420E4D" w:rsidRDefault="00420E4D" w:rsidP="00420E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администрации поссовета </w:t>
      </w:r>
      <w:proofErr w:type="spellStart"/>
      <w:r>
        <w:rPr>
          <w:sz w:val="28"/>
          <w:szCs w:val="28"/>
        </w:rPr>
        <w:t>Сухинину</w:t>
      </w:r>
      <w:proofErr w:type="spellEnd"/>
      <w:r>
        <w:rPr>
          <w:sz w:val="28"/>
          <w:szCs w:val="28"/>
        </w:rPr>
        <w:t xml:space="preserve"> Ю.Н., директору МБУ ТЭП Хасанову Г.Т.: </w:t>
      </w:r>
    </w:p>
    <w:p w:rsidR="00420E4D" w:rsidRDefault="00420E4D" w:rsidP="00420E4D">
      <w:pPr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совместно с работниками отдела внутренних дел, отдела пожарного надзора, газовых и энергетической служб, с привлечением населения, членов добровольной пожарной дружины обследование жилого сектора населенных пунктов поселения. Проверить и обеспечить исправность источников наружного водоснабжения, предназначенных для пожаротушения;</w:t>
      </w:r>
    </w:p>
    <w:p w:rsidR="00420E4D" w:rsidRDefault="00420E4D" w:rsidP="00420E4D">
      <w:pPr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- ограничить проведение огневых и других пожароопасных работ предприятиями и населением;</w:t>
      </w:r>
    </w:p>
    <w:p w:rsidR="00420E4D" w:rsidRDefault="00420E4D" w:rsidP="00420E4D">
      <w:pPr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уборку и вывоз мусора с территории населенных пунктов;</w:t>
      </w:r>
    </w:p>
    <w:p w:rsidR="00420E4D" w:rsidRDefault="00420E4D" w:rsidP="00420E4D">
      <w:pPr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ликвидации самовольных свалок;</w:t>
      </w:r>
    </w:p>
    <w:p w:rsidR="00420E4D" w:rsidRDefault="00420E4D" w:rsidP="00420E4D">
      <w:pPr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сжигание мусора и других горючих материалов на территории населенных пунктов.</w:t>
      </w:r>
    </w:p>
    <w:p w:rsidR="00420E4D" w:rsidRDefault="00420E4D" w:rsidP="00420E4D">
      <w:pPr>
        <w:ind w:left="862" w:hanging="295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ООО «Колос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», КФХ Садыков:</w:t>
      </w:r>
    </w:p>
    <w:p w:rsidR="00420E4D" w:rsidRDefault="00420E4D" w:rsidP="00420E4D">
      <w:pPr>
        <w:ind w:left="862"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принять меры по физической охране </w:t>
      </w:r>
      <w:proofErr w:type="spellStart"/>
      <w:r>
        <w:rPr>
          <w:sz w:val="28"/>
          <w:szCs w:val="28"/>
        </w:rPr>
        <w:t>зернотоков</w:t>
      </w:r>
      <w:proofErr w:type="spellEnd"/>
      <w:r>
        <w:rPr>
          <w:sz w:val="28"/>
          <w:szCs w:val="28"/>
        </w:rPr>
        <w:t xml:space="preserve">, грубых кормов, животноводческих ферм, </w:t>
      </w:r>
      <w:proofErr w:type="spellStart"/>
      <w:proofErr w:type="gram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-тракторных</w:t>
      </w:r>
      <w:proofErr w:type="gramEnd"/>
      <w:r>
        <w:rPr>
          <w:sz w:val="28"/>
          <w:szCs w:val="28"/>
        </w:rPr>
        <w:t xml:space="preserve"> мастерских;</w:t>
      </w:r>
    </w:p>
    <w:p w:rsidR="00420E4D" w:rsidRDefault="00420E4D" w:rsidP="00420E4D">
      <w:pPr>
        <w:ind w:left="862" w:hanging="11"/>
        <w:jc w:val="both"/>
        <w:rPr>
          <w:sz w:val="28"/>
          <w:szCs w:val="28"/>
        </w:rPr>
      </w:pPr>
      <w:r>
        <w:rPr>
          <w:sz w:val="28"/>
          <w:szCs w:val="28"/>
        </w:rPr>
        <w:t>- оборудовать выхлопные трубы сельскохозяйственной техники исправными искрогасителями;</w:t>
      </w:r>
    </w:p>
    <w:p w:rsidR="00420E4D" w:rsidRDefault="00420E4D" w:rsidP="00420E4D">
      <w:pPr>
        <w:ind w:left="862" w:hanging="11"/>
        <w:jc w:val="both"/>
        <w:rPr>
          <w:sz w:val="28"/>
          <w:szCs w:val="28"/>
        </w:rPr>
      </w:pPr>
      <w:r>
        <w:rPr>
          <w:sz w:val="28"/>
          <w:szCs w:val="28"/>
        </w:rPr>
        <w:t>- разбивать хлебные массивы на участки площадью не более 50 га;</w:t>
      </w:r>
    </w:p>
    <w:p w:rsidR="00420E4D" w:rsidRDefault="00420E4D" w:rsidP="00420E4D">
      <w:pPr>
        <w:ind w:left="86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расположение временных полевых станов на расстоянии не менее 100 метров от жилых и производственных строений, опашку складов грубых кормов, площадок полевых станов и </w:t>
      </w:r>
      <w:proofErr w:type="spellStart"/>
      <w:r>
        <w:rPr>
          <w:sz w:val="28"/>
          <w:szCs w:val="28"/>
        </w:rPr>
        <w:t>зернотоков</w:t>
      </w:r>
      <w:proofErr w:type="spellEnd"/>
      <w:r>
        <w:rPr>
          <w:sz w:val="28"/>
          <w:szCs w:val="28"/>
        </w:rPr>
        <w:t xml:space="preserve"> шириной не менее 4 метров.</w:t>
      </w:r>
    </w:p>
    <w:p w:rsidR="00420E4D" w:rsidRDefault="00420E4D" w:rsidP="00420E4D">
      <w:pPr>
        <w:ind w:left="862" w:hanging="295"/>
        <w:jc w:val="both"/>
        <w:rPr>
          <w:sz w:val="28"/>
          <w:szCs w:val="28"/>
        </w:rPr>
      </w:pPr>
      <w:r>
        <w:rPr>
          <w:sz w:val="28"/>
          <w:szCs w:val="28"/>
        </w:rPr>
        <w:t>5. Продолжить разъяснительную работу с населением по соблюдению требований пожарной безопасности.</w:t>
      </w:r>
    </w:p>
    <w:p w:rsidR="00420E4D" w:rsidRDefault="00420E4D" w:rsidP="00420E4D">
      <w:pPr>
        <w:ind w:left="862" w:hanging="2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Сухинина</w:t>
      </w:r>
      <w:proofErr w:type="spellEnd"/>
      <w:r>
        <w:rPr>
          <w:sz w:val="28"/>
          <w:szCs w:val="28"/>
        </w:rPr>
        <w:t xml:space="preserve"> Ю.Н.</w:t>
      </w:r>
    </w:p>
    <w:p w:rsidR="00420E4D" w:rsidRDefault="00420E4D" w:rsidP="00420E4D">
      <w:pPr>
        <w:ind w:left="862" w:hanging="295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после его официального опубликования на сайте администрации поссовета.</w:t>
      </w:r>
    </w:p>
    <w:p w:rsidR="00E93711" w:rsidRDefault="00E93711" w:rsidP="00E93711">
      <w:pPr>
        <w:jc w:val="both"/>
        <w:rPr>
          <w:sz w:val="28"/>
          <w:szCs w:val="28"/>
        </w:rPr>
      </w:pPr>
    </w:p>
    <w:p w:rsidR="00123556" w:rsidRDefault="00123556" w:rsidP="00E93711">
      <w:pPr>
        <w:jc w:val="both"/>
        <w:rPr>
          <w:sz w:val="28"/>
          <w:szCs w:val="28"/>
        </w:rPr>
      </w:pPr>
    </w:p>
    <w:p w:rsidR="00E93711" w:rsidRDefault="00E93711" w:rsidP="00E93711">
      <w:pPr>
        <w:jc w:val="both"/>
        <w:rPr>
          <w:sz w:val="28"/>
          <w:szCs w:val="28"/>
        </w:rPr>
      </w:pPr>
    </w:p>
    <w:p w:rsidR="00E93711" w:rsidRDefault="00E93711" w:rsidP="00E937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93711" w:rsidRDefault="00E93711" w:rsidP="00E93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Тюльганский поссовет                        </w:t>
      </w:r>
      <w:r w:rsidR="001235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С.В. Юров</w:t>
      </w:r>
    </w:p>
    <w:p w:rsidR="00E93711" w:rsidRDefault="00E93711" w:rsidP="00E93711">
      <w:pPr>
        <w:jc w:val="both"/>
        <w:rPr>
          <w:sz w:val="28"/>
          <w:szCs w:val="28"/>
        </w:rPr>
      </w:pPr>
    </w:p>
    <w:p w:rsidR="00E93711" w:rsidRDefault="00E93711" w:rsidP="00E93711">
      <w:pPr>
        <w:jc w:val="both"/>
        <w:rPr>
          <w:sz w:val="28"/>
          <w:szCs w:val="28"/>
        </w:rPr>
      </w:pPr>
    </w:p>
    <w:p w:rsidR="00B7796E" w:rsidRDefault="00B7796E" w:rsidP="00E93711">
      <w:pPr>
        <w:jc w:val="both"/>
        <w:rPr>
          <w:sz w:val="28"/>
          <w:szCs w:val="28"/>
        </w:rPr>
      </w:pPr>
    </w:p>
    <w:p w:rsidR="00B7796E" w:rsidRDefault="00B7796E" w:rsidP="00E93711">
      <w:pPr>
        <w:jc w:val="both"/>
        <w:rPr>
          <w:sz w:val="28"/>
          <w:szCs w:val="28"/>
        </w:rPr>
      </w:pPr>
    </w:p>
    <w:p w:rsidR="00E93711" w:rsidRDefault="00E93711" w:rsidP="00E93711">
      <w:pPr>
        <w:jc w:val="both"/>
      </w:pPr>
      <w:r>
        <w:t xml:space="preserve">Разослано: </w:t>
      </w:r>
      <w:proofErr w:type="spellStart"/>
      <w:r>
        <w:t>райпрокуратура</w:t>
      </w:r>
      <w:proofErr w:type="spellEnd"/>
      <w:r>
        <w:t xml:space="preserve">,  </w:t>
      </w:r>
      <w:proofErr w:type="spellStart"/>
      <w:r w:rsidR="00E76DD6">
        <w:t>райадминистрация</w:t>
      </w:r>
      <w:proofErr w:type="spellEnd"/>
      <w:r w:rsidR="00E76DD6">
        <w:t>, МБУ «ТЭП</w:t>
      </w:r>
      <w:bookmarkStart w:id="0" w:name="_GoBack"/>
      <w:bookmarkEnd w:id="0"/>
      <w:r w:rsidR="00E76DD6">
        <w:t xml:space="preserve">», </w:t>
      </w:r>
      <w:r>
        <w:t>в дело.</w:t>
      </w:r>
    </w:p>
    <w:sectPr w:rsidR="00E93711" w:rsidSect="001D2970">
      <w:headerReference w:type="even" r:id="rId9"/>
      <w:headerReference w:type="default" r:id="rId10"/>
      <w:pgSz w:w="11906" w:h="16838"/>
      <w:pgMar w:top="113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93" w:rsidRDefault="00AC1893">
      <w:r>
        <w:separator/>
      </w:r>
    </w:p>
  </w:endnote>
  <w:endnote w:type="continuationSeparator" w:id="0">
    <w:p w:rsidR="00AC1893" w:rsidRDefault="00AC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93" w:rsidRDefault="00AC1893">
      <w:r>
        <w:separator/>
      </w:r>
    </w:p>
  </w:footnote>
  <w:footnote w:type="continuationSeparator" w:id="0">
    <w:p w:rsidR="00AC1893" w:rsidRDefault="00AC1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A5" w:rsidRDefault="000837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2A5" w:rsidRDefault="00AC18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A5" w:rsidRDefault="000837F0" w:rsidP="00EE22A5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6DD6">
      <w:rPr>
        <w:rStyle w:val="a5"/>
        <w:noProof/>
      </w:rPr>
      <w:t>2</w:t>
    </w:r>
    <w:r>
      <w:rPr>
        <w:rStyle w:val="a5"/>
      </w:rPr>
      <w:fldChar w:fldCharType="end"/>
    </w:r>
  </w:p>
  <w:p w:rsidR="00EE22A5" w:rsidRDefault="00AC1893" w:rsidP="00EE22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5D9"/>
    <w:multiLevelType w:val="hybridMultilevel"/>
    <w:tmpl w:val="BE0690F4"/>
    <w:lvl w:ilvl="0" w:tplc="A22E658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2FF7411F"/>
    <w:multiLevelType w:val="hybridMultilevel"/>
    <w:tmpl w:val="0EFE947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F0"/>
    <w:rsid w:val="000662C1"/>
    <w:rsid w:val="000837F0"/>
    <w:rsid w:val="00112DED"/>
    <w:rsid w:val="00114D55"/>
    <w:rsid w:val="00123556"/>
    <w:rsid w:val="00160D46"/>
    <w:rsid w:val="001A62DD"/>
    <w:rsid w:val="001D2970"/>
    <w:rsid w:val="002409A1"/>
    <w:rsid w:val="002D20F9"/>
    <w:rsid w:val="00325D4A"/>
    <w:rsid w:val="00397792"/>
    <w:rsid w:val="00420E4D"/>
    <w:rsid w:val="00422F5E"/>
    <w:rsid w:val="00444914"/>
    <w:rsid w:val="004C2DA6"/>
    <w:rsid w:val="005214D0"/>
    <w:rsid w:val="00524338"/>
    <w:rsid w:val="0053661D"/>
    <w:rsid w:val="005C09D9"/>
    <w:rsid w:val="00612FDA"/>
    <w:rsid w:val="00700F9C"/>
    <w:rsid w:val="007112EF"/>
    <w:rsid w:val="007639BD"/>
    <w:rsid w:val="00962991"/>
    <w:rsid w:val="009C0795"/>
    <w:rsid w:val="00A13126"/>
    <w:rsid w:val="00A91431"/>
    <w:rsid w:val="00AA69A1"/>
    <w:rsid w:val="00AC1893"/>
    <w:rsid w:val="00B7796E"/>
    <w:rsid w:val="00B916D0"/>
    <w:rsid w:val="00C0385C"/>
    <w:rsid w:val="00C36F1D"/>
    <w:rsid w:val="00C373CE"/>
    <w:rsid w:val="00D70794"/>
    <w:rsid w:val="00E22F1B"/>
    <w:rsid w:val="00E47033"/>
    <w:rsid w:val="00E53259"/>
    <w:rsid w:val="00E76DD6"/>
    <w:rsid w:val="00E93711"/>
    <w:rsid w:val="00E95B6C"/>
    <w:rsid w:val="00EB7EFB"/>
    <w:rsid w:val="00F05D9D"/>
    <w:rsid w:val="00F451AD"/>
    <w:rsid w:val="00F6321A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7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7F0"/>
  </w:style>
  <w:style w:type="character" w:styleId="a6">
    <w:name w:val="Hyperlink"/>
    <w:uiPriority w:val="99"/>
    <w:rsid w:val="000837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styleId="a9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rsid w:val="00700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F9C"/>
  </w:style>
  <w:style w:type="paragraph" w:styleId="aa">
    <w:name w:val="Balloon Text"/>
    <w:basedOn w:val="a"/>
    <w:link w:val="ab"/>
    <w:uiPriority w:val="99"/>
    <w:semiHidden/>
    <w:unhideWhenUsed/>
    <w:rsid w:val="00700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F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uiPriority w:val="99"/>
    <w:rsid w:val="00E93711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7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7F0"/>
  </w:style>
  <w:style w:type="character" w:styleId="a6">
    <w:name w:val="Hyperlink"/>
    <w:uiPriority w:val="99"/>
    <w:rsid w:val="000837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styleId="a9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rsid w:val="00700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F9C"/>
  </w:style>
  <w:style w:type="paragraph" w:styleId="aa">
    <w:name w:val="Balloon Text"/>
    <w:basedOn w:val="a"/>
    <w:link w:val="ab"/>
    <w:uiPriority w:val="99"/>
    <w:semiHidden/>
    <w:unhideWhenUsed/>
    <w:rsid w:val="00700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F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uiPriority w:val="99"/>
    <w:rsid w:val="00E93711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2017-06-30T11:31:00Z</cp:lastPrinted>
  <dcterms:created xsi:type="dcterms:W3CDTF">2018-05-14T09:37:00Z</dcterms:created>
  <dcterms:modified xsi:type="dcterms:W3CDTF">2018-05-15T03:59:00Z</dcterms:modified>
</cp:coreProperties>
</file>