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10314"/>
      </w:tblGrid>
      <w:tr w:rsidR="00FF0202" w:rsidRPr="007168C7" w:rsidTr="00AE1DE0">
        <w:tc>
          <w:tcPr>
            <w:tcW w:w="103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F0202" w:rsidRPr="00BE13EE" w:rsidTr="00FF0202">
              <w:tc>
                <w:tcPr>
                  <w:tcW w:w="9571"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FF0202" w:rsidTr="00FF0202">
                    <w:tc>
                      <w:tcPr>
                        <w:tcW w:w="9571" w:type="dxa"/>
                        <w:tcBorders>
                          <w:top w:val="nil"/>
                          <w:left w:val="nil"/>
                          <w:bottom w:val="nil"/>
                          <w:right w:val="nil"/>
                        </w:tcBorders>
                      </w:tcPr>
                      <w:p w:rsidR="00FF0202" w:rsidRDefault="00FF0202" w:rsidP="00FF0202">
                        <w:pPr>
                          <w:jc w:val="center"/>
                          <w:rPr>
                            <w:b/>
                            <w:bCs/>
                          </w:rPr>
                        </w:pPr>
                        <w:r>
                          <w:rPr>
                            <w:noProof/>
                            <w:lang w:eastAsia="ru-RU"/>
                          </w:rPr>
                          <w:drawing>
                            <wp:anchor distT="0" distB="0" distL="114300" distR="114300" simplePos="0" relativeHeight="251658240" behindDoc="0" locked="0" layoutInCell="1" allowOverlap="1" wp14:anchorId="03730E83" wp14:editId="7000613F">
                              <wp:simplePos x="0" y="0"/>
                              <wp:positionH relativeFrom="column">
                                <wp:posOffset>2769870</wp:posOffset>
                              </wp:positionH>
                              <wp:positionV relativeFrom="paragraph">
                                <wp:posOffset>0</wp:posOffset>
                              </wp:positionV>
                              <wp:extent cx="424815" cy="528955"/>
                              <wp:effectExtent l="0" t="0" r="0" b="4445"/>
                              <wp:wrapNone/>
                              <wp:docPr id="2" name="Рисунок 2"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юльганский ПС_герб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FF0202" w:rsidRDefault="00FF0202" w:rsidP="00FF0202">
                        <w:pPr>
                          <w:jc w:val="center"/>
                          <w:rPr>
                            <w:b/>
                            <w:bCs/>
                          </w:rPr>
                        </w:pPr>
                      </w:p>
                      <w:p w:rsidR="00FF0202" w:rsidRDefault="00FF0202" w:rsidP="00FF0202">
                        <w:pPr>
                          <w:jc w:val="center"/>
                          <w:rPr>
                            <w:b/>
                            <w:bCs/>
                          </w:rPr>
                        </w:pPr>
                      </w:p>
                      <w:p w:rsidR="00FF0202" w:rsidRPr="007D4FD0" w:rsidRDefault="00FF0202" w:rsidP="00FF0202">
                        <w:pPr>
                          <w:jc w:val="center"/>
                          <w:rPr>
                            <w:b/>
                            <w:bCs/>
                          </w:rPr>
                        </w:pPr>
                        <w:r w:rsidRPr="007D4FD0">
                          <w:rPr>
                            <w:b/>
                            <w:bCs/>
                          </w:rPr>
                          <w:t>Муниципальное образование Тюльганский поссовет</w:t>
                        </w:r>
                      </w:p>
                      <w:p w:rsidR="00FF0202" w:rsidRPr="00BC00BC" w:rsidRDefault="00FF0202" w:rsidP="00FF0202">
                        <w:pPr>
                          <w:jc w:val="center"/>
                          <w:rPr>
                            <w:b/>
                            <w:bCs/>
                            <w:sz w:val="20"/>
                            <w:szCs w:val="20"/>
                          </w:rPr>
                        </w:pPr>
                      </w:p>
                      <w:p w:rsidR="00FF0202" w:rsidRDefault="00FF0202" w:rsidP="00FF0202">
                        <w:pPr>
                          <w:jc w:val="center"/>
                          <w:rPr>
                            <w:b/>
                            <w:bCs/>
                            <w:sz w:val="32"/>
                            <w:szCs w:val="32"/>
                          </w:rPr>
                        </w:pPr>
                        <w:r w:rsidRPr="00BC00BC">
                          <w:rPr>
                            <w:b/>
                            <w:bCs/>
                            <w:sz w:val="32"/>
                            <w:szCs w:val="32"/>
                          </w:rPr>
                          <w:t xml:space="preserve">АДМИНИСТРАЦИЯ </w:t>
                        </w:r>
                      </w:p>
                      <w:p w:rsidR="00FF0202" w:rsidRDefault="00FF0202" w:rsidP="00FF0202">
                        <w:pPr>
                          <w:jc w:val="center"/>
                          <w:rPr>
                            <w:b/>
                            <w:bCs/>
                            <w:sz w:val="32"/>
                            <w:szCs w:val="32"/>
                          </w:rPr>
                        </w:pPr>
                        <w:r w:rsidRPr="00BC00BC">
                          <w:rPr>
                            <w:b/>
                            <w:bCs/>
                            <w:sz w:val="32"/>
                            <w:szCs w:val="32"/>
                          </w:rPr>
                          <w:t xml:space="preserve">МУНИЦИПАЛЬНОГО ОБРАЗОВАНИЯ </w:t>
                        </w:r>
                      </w:p>
                      <w:p w:rsidR="00FF0202" w:rsidRDefault="00FF0202" w:rsidP="00FF0202">
                        <w:pPr>
                          <w:jc w:val="center"/>
                          <w:rPr>
                            <w:b/>
                            <w:bCs/>
                            <w:sz w:val="32"/>
                            <w:szCs w:val="32"/>
                          </w:rPr>
                        </w:pPr>
                        <w:r w:rsidRPr="00BC00BC">
                          <w:rPr>
                            <w:b/>
                            <w:bCs/>
                            <w:sz w:val="32"/>
                            <w:szCs w:val="32"/>
                          </w:rPr>
                          <w:t xml:space="preserve">ТЮЛЬГАНСКИЙ ПОССОВЕТ </w:t>
                        </w:r>
                      </w:p>
                      <w:p w:rsidR="00FF0202" w:rsidRPr="00BC00BC" w:rsidRDefault="00FF0202" w:rsidP="00FF0202">
                        <w:pPr>
                          <w:jc w:val="center"/>
                          <w:rPr>
                            <w:b/>
                            <w:bCs/>
                            <w:sz w:val="32"/>
                            <w:szCs w:val="32"/>
                          </w:rPr>
                        </w:pPr>
                        <w:r w:rsidRPr="00BC00BC">
                          <w:rPr>
                            <w:b/>
                            <w:bCs/>
                            <w:sz w:val="32"/>
                            <w:szCs w:val="32"/>
                          </w:rPr>
                          <w:t>ТЮЛЬГАНСКОГО РАЙОНА ОРЕНБУРГСКОЙ ОБЛАСТИ</w:t>
                        </w:r>
                      </w:p>
                      <w:p w:rsidR="00FF0202" w:rsidRPr="007D4FD0" w:rsidRDefault="00FF0202" w:rsidP="00FF0202">
                        <w:pPr>
                          <w:jc w:val="center"/>
                          <w:rPr>
                            <w:b/>
                            <w:bCs/>
                            <w:sz w:val="16"/>
                            <w:szCs w:val="16"/>
                          </w:rPr>
                        </w:pPr>
                      </w:p>
                      <w:p w:rsidR="00FF0202" w:rsidRPr="007D4FD0" w:rsidRDefault="00FF0202" w:rsidP="00FF0202">
                        <w:pPr>
                          <w:jc w:val="center"/>
                          <w:rPr>
                            <w:bCs/>
                          </w:rPr>
                        </w:pPr>
                        <w:r w:rsidRPr="007D4FD0">
                          <w:rPr>
                            <w:bCs/>
                          </w:rPr>
                          <w:t xml:space="preserve">п. Тюльган Тюльганского района Оренбургской области </w:t>
                        </w:r>
                      </w:p>
                      <w:p w:rsidR="00FF0202" w:rsidRPr="007D4FD0" w:rsidRDefault="00FF0202" w:rsidP="00FF0202">
                        <w:pPr>
                          <w:jc w:val="center"/>
                          <w:rPr>
                            <w:sz w:val="32"/>
                            <w:szCs w:val="32"/>
                          </w:rPr>
                        </w:pPr>
                      </w:p>
                      <w:p w:rsidR="00FF0202" w:rsidRPr="008C371A" w:rsidRDefault="00FF0202" w:rsidP="00FF0202">
                        <w:pPr>
                          <w:jc w:val="center"/>
                          <w:rPr>
                            <w:b/>
                            <w:sz w:val="36"/>
                            <w:szCs w:val="36"/>
                          </w:rPr>
                        </w:pPr>
                        <w:r w:rsidRPr="008C371A">
                          <w:rPr>
                            <w:b/>
                            <w:sz w:val="36"/>
                            <w:szCs w:val="36"/>
                          </w:rPr>
                          <w:t>П О С Т А Н О В Л Е Н И Е</w:t>
                        </w:r>
                      </w:p>
                    </w:tc>
                  </w:tr>
                </w:tbl>
                <w:p w:rsidR="00FF0202" w:rsidRPr="00BE13EE" w:rsidRDefault="00FF0202" w:rsidP="00FF0202">
                  <w:pPr>
                    <w:jc w:val="center"/>
                    <w:rPr>
                      <w:b/>
                      <w:sz w:val="36"/>
                      <w:szCs w:val="36"/>
                    </w:rPr>
                  </w:pPr>
                </w:p>
              </w:tc>
            </w:tr>
          </w:tbl>
          <w:p w:rsidR="00FF0202" w:rsidRPr="00BE13EE" w:rsidRDefault="00FF0202" w:rsidP="00FF0202">
            <w:pPr>
              <w:pBdr>
                <w:bottom w:val="single" w:sz="4" w:space="1" w:color="auto"/>
              </w:pBdr>
            </w:pPr>
            <w:r w:rsidRPr="00BE13EE">
              <w:t xml:space="preserve"> </w:t>
            </w:r>
          </w:p>
          <w:p w:rsidR="00FF0202" w:rsidRPr="00BE13EE" w:rsidRDefault="00FF0202" w:rsidP="00FF0202"/>
          <w:p w:rsidR="00FF0202" w:rsidRPr="00BE13EE" w:rsidRDefault="00A1320E" w:rsidP="00FF0202">
            <w:pPr>
              <w:rPr>
                <w:sz w:val="28"/>
                <w:szCs w:val="28"/>
              </w:rPr>
            </w:pPr>
            <w:r>
              <w:rPr>
                <w:sz w:val="28"/>
                <w:szCs w:val="28"/>
              </w:rPr>
              <w:t>06.05.2020</w:t>
            </w:r>
            <w:r w:rsidR="00FF0202">
              <w:rPr>
                <w:sz w:val="28"/>
                <w:szCs w:val="28"/>
              </w:rPr>
              <w:t>г</w:t>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r>
            <w:r w:rsidR="00FF0202" w:rsidRPr="00BE13EE">
              <w:rPr>
                <w:sz w:val="28"/>
                <w:szCs w:val="28"/>
              </w:rPr>
              <w:tab/>
              <w:t xml:space="preserve">  </w:t>
            </w:r>
            <w:r w:rsidR="00FF0202" w:rsidRPr="002511AC">
              <w:rPr>
                <w:sz w:val="28"/>
                <w:szCs w:val="28"/>
              </w:rPr>
              <w:t xml:space="preserve">№ </w:t>
            </w:r>
            <w:r>
              <w:rPr>
                <w:sz w:val="28"/>
                <w:szCs w:val="28"/>
              </w:rPr>
              <w:t>49</w:t>
            </w:r>
            <w:r w:rsidR="00FF0202" w:rsidRPr="00BE13EE">
              <w:rPr>
                <w:sz w:val="28"/>
                <w:szCs w:val="28"/>
              </w:rPr>
              <w:t>-п</w:t>
            </w:r>
          </w:p>
          <w:p w:rsidR="00FF0202" w:rsidRPr="007168C7" w:rsidRDefault="00FF0202" w:rsidP="00FF0202">
            <w:pPr>
              <w:jc w:val="center"/>
              <w:rPr>
                <w:b/>
                <w:sz w:val="28"/>
                <w:szCs w:val="28"/>
              </w:rPr>
            </w:pPr>
          </w:p>
        </w:tc>
      </w:tr>
    </w:tbl>
    <w:p w:rsidR="00FF0202" w:rsidRPr="00FF0202" w:rsidRDefault="00FC0E39" w:rsidP="00FF0202">
      <w:pPr>
        <w:jc w:val="center"/>
        <w:rPr>
          <w:b/>
          <w:sz w:val="28"/>
          <w:szCs w:val="28"/>
        </w:rPr>
      </w:pPr>
      <w:r>
        <w:rPr>
          <w:sz w:val="28"/>
          <w:szCs w:val="28"/>
        </w:rPr>
        <w:tab/>
      </w:r>
      <w:r>
        <w:rPr>
          <w:sz w:val="28"/>
          <w:szCs w:val="28"/>
        </w:rPr>
        <w:tab/>
      </w:r>
      <w:r w:rsidR="00FF0202" w:rsidRPr="005A2DDE">
        <w:rPr>
          <w:b/>
          <w:color w:val="000000"/>
          <w:sz w:val="28"/>
          <w:szCs w:val="28"/>
        </w:rPr>
        <w:t xml:space="preserve">Об утверждении </w:t>
      </w:r>
      <w:r w:rsidR="00FF0202">
        <w:rPr>
          <w:b/>
          <w:sz w:val="28"/>
          <w:szCs w:val="28"/>
        </w:rPr>
        <w:t>Программы</w:t>
      </w:r>
      <w:r w:rsidR="00FF0202" w:rsidRPr="00FF0202">
        <w:rPr>
          <w:b/>
          <w:sz w:val="28"/>
          <w:szCs w:val="28"/>
        </w:rPr>
        <w:t xml:space="preserve"> комплексного развития транспортной инфраструктуры на территории муниципального образования Тюльганский поссовет Тюльганского района Оренбургской области</w:t>
      </w:r>
    </w:p>
    <w:p w:rsidR="00FF0202" w:rsidRPr="005A2DDE" w:rsidRDefault="00FF0202" w:rsidP="00FF0202">
      <w:pPr>
        <w:jc w:val="center"/>
        <w:rPr>
          <w:b/>
          <w:sz w:val="28"/>
          <w:szCs w:val="28"/>
        </w:rPr>
      </w:pPr>
      <w:r w:rsidRPr="00FF0202">
        <w:rPr>
          <w:b/>
          <w:sz w:val="28"/>
          <w:szCs w:val="28"/>
        </w:rPr>
        <w:t xml:space="preserve">на период </w:t>
      </w:r>
      <w:r w:rsidR="00A1320E">
        <w:rPr>
          <w:b/>
          <w:sz w:val="28"/>
          <w:szCs w:val="28"/>
        </w:rPr>
        <w:t>2020 -2031</w:t>
      </w:r>
      <w:r w:rsidRPr="00FF0202">
        <w:rPr>
          <w:b/>
          <w:sz w:val="28"/>
          <w:szCs w:val="28"/>
        </w:rPr>
        <w:t xml:space="preserve"> годы</w:t>
      </w:r>
    </w:p>
    <w:p w:rsidR="00A657FF" w:rsidRDefault="00A657FF" w:rsidP="00FC0E39">
      <w:pPr>
        <w:rPr>
          <w:sz w:val="28"/>
          <w:szCs w:val="28"/>
        </w:rPr>
      </w:pPr>
    </w:p>
    <w:p w:rsidR="00FF0202" w:rsidRPr="00025DAE" w:rsidRDefault="00FF0202" w:rsidP="00A657FF">
      <w:pPr>
        <w:ind w:firstLine="709"/>
        <w:jc w:val="both"/>
        <w:rPr>
          <w:color w:val="000000"/>
          <w:sz w:val="28"/>
          <w:szCs w:val="28"/>
          <w:shd w:val="clear" w:color="auto" w:fill="FFFFFF"/>
        </w:rPr>
      </w:pPr>
      <w:r w:rsidRPr="00025DAE">
        <w:rPr>
          <w:color w:val="000000"/>
          <w:sz w:val="28"/>
          <w:szCs w:val="28"/>
          <w:shd w:val="clear" w:color="auto" w:fill="FFFFFF"/>
        </w:rPr>
        <w:t xml:space="preserve">В соответствии с Федеральным законом от 06.10.2003 № 131 –ФЗ « Об общих принципах организации местного самоуправления в Российской Федерации», </w:t>
      </w:r>
      <w:proofErr w:type="spellStart"/>
      <w:r>
        <w:rPr>
          <w:color w:val="000000"/>
          <w:sz w:val="28"/>
          <w:szCs w:val="28"/>
          <w:shd w:val="clear" w:color="auto" w:fill="FFFFFF"/>
        </w:rPr>
        <w:t>ст</w:t>
      </w:r>
      <w:proofErr w:type="spellEnd"/>
      <w:r>
        <w:rPr>
          <w:color w:val="000000"/>
          <w:sz w:val="28"/>
          <w:szCs w:val="28"/>
          <w:shd w:val="clear" w:color="auto" w:fill="FFFFFF"/>
        </w:rPr>
        <w:t xml:space="preserve"> 8,26,57.1 Градостроительного кодекса  Российской Федерации , Федеральным законом от 29.12.2014 г № 456-ФЗ «О</w:t>
      </w:r>
      <w:bookmarkStart w:id="0" w:name="_GoBack"/>
      <w:bookmarkEnd w:id="0"/>
      <w:r>
        <w:rPr>
          <w:color w:val="000000"/>
          <w:sz w:val="28"/>
          <w:szCs w:val="28"/>
          <w:shd w:val="clear" w:color="auto" w:fill="FFFFFF"/>
        </w:rPr>
        <w:t xml:space="preserve">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 1440 « Об утверждении требований к программам комплексного развития транспортной инфраструктуры поселение, городских округов» и в целях обеспечения устойчивого и эффективного развития транспортной инфраструктуры на территории</w:t>
      </w:r>
      <w:r w:rsidRPr="00025DAE">
        <w:rPr>
          <w:color w:val="000000"/>
          <w:sz w:val="28"/>
          <w:szCs w:val="28"/>
          <w:shd w:val="clear" w:color="auto" w:fill="FFFFFF"/>
        </w:rPr>
        <w:t xml:space="preserve"> муниципального образования </w:t>
      </w:r>
      <w:r>
        <w:rPr>
          <w:color w:val="000000"/>
          <w:sz w:val="28"/>
          <w:szCs w:val="28"/>
          <w:shd w:val="clear" w:color="auto" w:fill="FFFFFF"/>
        </w:rPr>
        <w:t>Тюльганский поссовет Тюльганского района Оренбургской области</w:t>
      </w:r>
      <w:r w:rsidR="00A52B11">
        <w:rPr>
          <w:color w:val="000000"/>
          <w:sz w:val="28"/>
          <w:szCs w:val="28"/>
          <w:shd w:val="clear" w:color="auto" w:fill="FFFFFF"/>
        </w:rPr>
        <w:t>, администрация Тюльганского поссовета</w:t>
      </w:r>
      <w:r>
        <w:rPr>
          <w:color w:val="000000"/>
          <w:sz w:val="28"/>
          <w:szCs w:val="28"/>
          <w:shd w:val="clear" w:color="auto" w:fill="FFFFFF"/>
        </w:rPr>
        <w:t xml:space="preserve"> постановляет:</w:t>
      </w:r>
    </w:p>
    <w:p w:rsidR="00FF0202" w:rsidRDefault="00FF0202" w:rsidP="00A657FF">
      <w:pPr>
        <w:pStyle w:val="aff5"/>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025DAE">
        <w:rPr>
          <w:color w:val="000000"/>
          <w:sz w:val="28"/>
          <w:szCs w:val="28"/>
        </w:rPr>
        <w:t xml:space="preserve">1. </w:t>
      </w:r>
      <w:r>
        <w:rPr>
          <w:color w:val="000000"/>
          <w:sz w:val="28"/>
          <w:szCs w:val="28"/>
        </w:rPr>
        <w:t xml:space="preserve">Утвердить </w:t>
      </w:r>
      <w:r w:rsidR="00A52B11">
        <w:rPr>
          <w:color w:val="000000"/>
          <w:sz w:val="28"/>
          <w:szCs w:val="28"/>
          <w:shd w:val="clear" w:color="auto" w:fill="FFFFFF"/>
        </w:rPr>
        <w:t>Программу</w:t>
      </w:r>
      <w:r w:rsidRPr="00FF0202">
        <w:rPr>
          <w:color w:val="000000"/>
          <w:sz w:val="28"/>
          <w:szCs w:val="28"/>
          <w:shd w:val="clear" w:color="auto" w:fill="FFFFFF"/>
        </w:rPr>
        <w:t xml:space="preserve"> комплексного развития транспортной инфраструктуры на территории муниципального образования Тюльганский поссовет Тюльганского района Оренбургской области</w:t>
      </w:r>
      <w:r w:rsidR="00AA7F8F">
        <w:rPr>
          <w:color w:val="000000"/>
          <w:sz w:val="28"/>
          <w:szCs w:val="28"/>
          <w:shd w:val="clear" w:color="auto" w:fill="FFFFFF"/>
        </w:rPr>
        <w:t xml:space="preserve"> на период 2020</w:t>
      </w:r>
      <w:r w:rsidRPr="00FF0202">
        <w:rPr>
          <w:color w:val="000000"/>
          <w:sz w:val="28"/>
          <w:szCs w:val="28"/>
          <w:shd w:val="clear" w:color="auto" w:fill="FFFFFF"/>
        </w:rPr>
        <w:t>-2031 годы</w:t>
      </w:r>
      <w:r w:rsidR="00A52B11">
        <w:rPr>
          <w:color w:val="000000"/>
          <w:sz w:val="28"/>
          <w:szCs w:val="28"/>
          <w:shd w:val="clear" w:color="auto" w:fill="FFFFFF"/>
        </w:rPr>
        <w:t>, согласно п</w:t>
      </w:r>
      <w:r>
        <w:rPr>
          <w:color w:val="000000"/>
          <w:sz w:val="28"/>
          <w:szCs w:val="28"/>
        </w:rPr>
        <w:t>риложени</w:t>
      </w:r>
      <w:r w:rsidR="00A52B11">
        <w:rPr>
          <w:color w:val="000000"/>
          <w:sz w:val="28"/>
          <w:szCs w:val="28"/>
        </w:rPr>
        <w:t>ю.</w:t>
      </w:r>
    </w:p>
    <w:p w:rsidR="00FF0202" w:rsidRDefault="00FF0202" w:rsidP="00FF0202">
      <w:pPr>
        <w:ind w:firstLine="709"/>
        <w:jc w:val="both"/>
        <w:rPr>
          <w:sz w:val="28"/>
          <w:szCs w:val="28"/>
        </w:rPr>
      </w:pPr>
      <w:r>
        <w:rPr>
          <w:sz w:val="28"/>
          <w:szCs w:val="28"/>
        </w:rPr>
        <w:t xml:space="preserve"> 2. Контроль за исполнением настоящего постановления возложить на заместителя главы администрации Тюльганского поссовета Ю.Н.</w:t>
      </w:r>
      <w:r w:rsidR="00A52B11">
        <w:rPr>
          <w:sz w:val="28"/>
          <w:szCs w:val="28"/>
        </w:rPr>
        <w:t xml:space="preserve"> </w:t>
      </w:r>
      <w:r>
        <w:rPr>
          <w:sz w:val="28"/>
          <w:szCs w:val="28"/>
        </w:rPr>
        <w:t>Сухинина.</w:t>
      </w:r>
    </w:p>
    <w:p w:rsidR="00FF0202" w:rsidRDefault="00FF0202" w:rsidP="00A52B11">
      <w:pPr>
        <w:ind w:firstLine="709"/>
        <w:jc w:val="both"/>
        <w:rPr>
          <w:sz w:val="28"/>
          <w:szCs w:val="28"/>
        </w:rPr>
      </w:pPr>
      <w:r>
        <w:rPr>
          <w:sz w:val="28"/>
          <w:szCs w:val="28"/>
        </w:rPr>
        <w:t xml:space="preserve">3. </w:t>
      </w:r>
      <w:r w:rsidR="00A52B11" w:rsidRPr="00A52B11">
        <w:rPr>
          <w:sz w:val="28"/>
          <w:szCs w:val="28"/>
        </w:rPr>
        <w:t>Постановление вступает в силу после его официального опубликования (обнародования).</w:t>
      </w:r>
    </w:p>
    <w:p w:rsidR="00A52B11" w:rsidRDefault="00A52B11" w:rsidP="00A52B11">
      <w:pPr>
        <w:ind w:firstLine="709"/>
        <w:jc w:val="both"/>
        <w:rPr>
          <w:sz w:val="28"/>
          <w:szCs w:val="28"/>
        </w:rPr>
      </w:pPr>
    </w:p>
    <w:p w:rsidR="00FC0E39" w:rsidRPr="00F637E7" w:rsidRDefault="00FC0E39" w:rsidP="00FC0E39">
      <w:pPr>
        <w:jc w:val="both"/>
        <w:rPr>
          <w:sz w:val="28"/>
          <w:szCs w:val="28"/>
        </w:rPr>
      </w:pPr>
      <w:r w:rsidRPr="00F637E7">
        <w:rPr>
          <w:sz w:val="28"/>
          <w:szCs w:val="28"/>
        </w:rPr>
        <w:t xml:space="preserve">Глава муниципального образования </w:t>
      </w:r>
    </w:p>
    <w:p w:rsidR="00FC0E39" w:rsidRPr="00F637E7" w:rsidRDefault="00FC0E39" w:rsidP="00FC0E39">
      <w:pPr>
        <w:jc w:val="both"/>
        <w:rPr>
          <w:sz w:val="28"/>
          <w:szCs w:val="28"/>
        </w:rPr>
      </w:pPr>
      <w:r w:rsidRPr="00F637E7">
        <w:rPr>
          <w:sz w:val="28"/>
          <w:szCs w:val="28"/>
        </w:rPr>
        <w:t>Тюльганский поссовет                                                                            С.В. Юров</w:t>
      </w:r>
    </w:p>
    <w:p w:rsidR="00FF0202" w:rsidRDefault="00FF0202" w:rsidP="00FF0202">
      <w:pPr>
        <w:jc w:val="both"/>
      </w:pPr>
    </w:p>
    <w:p w:rsidR="00FF0202" w:rsidRDefault="00FF0202" w:rsidP="00FF0202">
      <w:pPr>
        <w:jc w:val="both"/>
      </w:pPr>
      <w:r>
        <w:t xml:space="preserve">Разослано: </w:t>
      </w:r>
      <w:proofErr w:type="spellStart"/>
      <w:r>
        <w:t>райадминистрация</w:t>
      </w:r>
      <w:proofErr w:type="spellEnd"/>
      <w:r>
        <w:t xml:space="preserve">, </w:t>
      </w:r>
      <w:proofErr w:type="spellStart"/>
      <w:r>
        <w:t>райпрокуратура</w:t>
      </w:r>
      <w:proofErr w:type="spellEnd"/>
      <w:r>
        <w:t>, в дело</w:t>
      </w:r>
      <w:r w:rsidRPr="00DD5E90">
        <w:t xml:space="preserve"> </w:t>
      </w:r>
    </w:p>
    <w:p w:rsidR="00FF0202" w:rsidRPr="00DD5E90" w:rsidRDefault="00FF0202" w:rsidP="00FF0202">
      <w:pPr>
        <w:jc w:val="both"/>
      </w:pPr>
      <w:r>
        <w:br w:type="page"/>
      </w:r>
    </w:p>
    <w:p w:rsidR="00FF0202" w:rsidRDefault="00FF0202" w:rsidP="00FF0202">
      <w:pPr>
        <w:jc w:val="right"/>
        <w:rPr>
          <w:sz w:val="28"/>
          <w:szCs w:val="28"/>
        </w:rPr>
      </w:pPr>
      <w:r>
        <w:rPr>
          <w:sz w:val="28"/>
          <w:szCs w:val="28"/>
        </w:rPr>
        <w:lastRenderedPageBreak/>
        <w:t>Приложение</w:t>
      </w:r>
    </w:p>
    <w:p w:rsidR="00FF0202" w:rsidRDefault="00FF0202" w:rsidP="00FF0202">
      <w:pPr>
        <w:jc w:val="right"/>
        <w:rPr>
          <w:sz w:val="28"/>
          <w:szCs w:val="28"/>
        </w:rPr>
      </w:pPr>
      <w:r>
        <w:rPr>
          <w:sz w:val="28"/>
          <w:szCs w:val="28"/>
        </w:rPr>
        <w:t>к постановлению администрации МО</w:t>
      </w:r>
    </w:p>
    <w:p w:rsidR="00FF0202" w:rsidRDefault="00FF0202" w:rsidP="00FF0202">
      <w:pPr>
        <w:jc w:val="right"/>
        <w:rPr>
          <w:sz w:val="28"/>
          <w:szCs w:val="28"/>
        </w:rPr>
      </w:pPr>
      <w:r>
        <w:rPr>
          <w:sz w:val="28"/>
          <w:szCs w:val="28"/>
        </w:rPr>
        <w:t>Тюльганский поссовет</w:t>
      </w:r>
    </w:p>
    <w:p w:rsidR="00FF0202" w:rsidRPr="00A52ED8" w:rsidRDefault="00FF0202" w:rsidP="00FF0202">
      <w:pPr>
        <w:jc w:val="right"/>
        <w:rPr>
          <w:sz w:val="28"/>
          <w:szCs w:val="28"/>
        </w:rPr>
      </w:pPr>
      <w:r>
        <w:rPr>
          <w:sz w:val="28"/>
          <w:szCs w:val="28"/>
        </w:rPr>
        <w:t xml:space="preserve">от  </w:t>
      </w:r>
      <w:r w:rsidR="003B1A86">
        <w:rPr>
          <w:sz w:val="28"/>
          <w:szCs w:val="28"/>
        </w:rPr>
        <w:t>06</w:t>
      </w:r>
      <w:r>
        <w:rPr>
          <w:sz w:val="28"/>
          <w:szCs w:val="28"/>
        </w:rPr>
        <w:t>.</w:t>
      </w:r>
      <w:r w:rsidR="003B1A86">
        <w:rPr>
          <w:sz w:val="28"/>
          <w:szCs w:val="28"/>
        </w:rPr>
        <w:t>05.2020</w:t>
      </w:r>
      <w:r>
        <w:rPr>
          <w:sz w:val="28"/>
          <w:szCs w:val="28"/>
        </w:rPr>
        <w:t xml:space="preserve">  №</w:t>
      </w:r>
      <w:r w:rsidRPr="00A52ED8">
        <w:rPr>
          <w:sz w:val="28"/>
          <w:szCs w:val="28"/>
        </w:rPr>
        <w:t xml:space="preserve"> </w:t>
      </w:r>
      <w:r w:rsidR="003B1A86">
        <w:rPr>
          <w:sz w:val="28"/>
          <w:szCs w:val="28"/>
        </w:rPr>
        <w:t>49</w:t>
      </w:r>
      <w:r w:rsidR="00A52B11">
        <w:rPr>
          <w:sz w:val="28"/>
          <w:szCs w:val="28"/>
        </w:rPr>
        <w:t>-</w:t>
      </w:r>
      <w:r>
        <w:rPr>
          <w:sz w:val="28"/>
          <w:szCs w:val="28"/>
        </w:rPr>
        <w:t>п</w:t>
      </w:r>
    </w:p>
    <w:p w:rsidR="00D821CD" w:rsidRDefault="00D821CD" w:rsidP="00C569AD">
      <w:pPr>
        <w:ind w:firstLine="567"/>
        <w:jc w:val="center"/>
        <w:rPr>
          <w:b/>
        </w:rPr>
      </w:pPr>
      <w:r>
        <w:rPr>
          <w:b/>
        </w:rPr>
        <w:t xml:space="preserve">                                                                                                                          </w:t>
      </w:r>
    </w:p>
    <w:p w:rsidR="00E84E16" w:rsidRPr="00E84E16" w:rsidRDefault="00E84E16" w:rsidP="00E84E16">
      <w:pPr>
        <w:jc w:val="center"/>
        <w:rPr>
          <w:b/>
        </w:rPr>
      </w:pPr>
      <w:r w:rsidRPr="00E84E16">
        <w:rPr>
          <w:b/>
        </w:rPr>
        <w:t xml:space="preserve">АДМИНИСТРАЦИЯ МУНИЦИПАЛЬНОГО ОБРАЗОВАНИЯ </w:t>
      </w:r>
    </w:p>
    <w:p w:rsidR="00E84E16" w:rsidRPr="00E84E16" w:rsidRDefault="00E84E16" w:rsidP="00E84E16">
      <w:pPr>
        <w:jc w:val="center"/>
        <w:rPr>
          <w:b/>
        </w:rPr>
      </w:pPr>
      <w:r w:rsidRPr="00E84E16">
        <w:rPr>
          <w:b/>
        </w:rPr>
        <w:t xml:space="preserve">ТЮЛЬГАНСКИЙ ПОССОВЕТ </w:t>
      </w:r>
    </w:p>
    <w:p w:rsidR="00C569AD" w:rsidRDefault="00E84E16" w:rsidP="00E84E16">
      <w:pPr>
        <w:jc w:val="center"/>
      </w:pPr>
      <w:r w:rsidRPr="00E84E16">
        <w:rPr>
          <w:b/>
        </w:rPr>
        <w:t>ТЮЛЬГАНСКОГО РАЙОНА ОРЕНБУРГСКОЙ ОБЛАСТИ</w:t>
      </w: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rPr>
          <w:b/>
          <w:sz w:val="44"/>
          <w:szCs w:val="44"/>
        </w:rPr>
      </w:pPr>
      <w:r>
        <w:rPr>
          <w:b/>
          <w:sz w:val="44"/>
          <w:szCs w:val="44"/>
        </w:rPr>
        <w:t xml:space="preserve">Программа комплексного развития </w:t>
      </w:r>
      <w:r w:rsidR="00634BDB">
        <w:rPr>
          <w:b/>
          <w:sz w:val="44"/>
          <w:szCs w:val="44"/>
        </w:rPr>
        <w:t xml:space="preserve">транспортной </w:t>
      </w:r>
      <w:r>
        <w:rPr>
          <w:b/>
          <w:sz w:val="44"/>
          <w:szCs w:val="44"/>
        </w:rPr>
        <w:t xml:space="preserve">инфраструктуры </w:t>
      </w:r>
      <w:r w:rsidR="00E84E16" w:rsidRPr="00E84E16">
        <w:rPr>
          <w:b/>
          <w:sz w:val="44"/>
          <w:szCs w:val="44"/>
        </w:rPr>
        <w:t>на территории муниципального об</w:t>
      </w:r>
      <w:r w:rsidR="00E84E16">
        <w:rPr>
          <w:b/>
          <w:sz w:val="44"/>
          <w:szCs w:val="44"/>
        </w:rPr>
        <w:t>разования Тюльганский поссовет Тюльганского</w:t>
      </w:r>
      <w:r>
        <w:rPr>
          <w:b/>
          <w:sz w:val="44"/>
          <w:szCs w:val="44"/>
        </w:rPr>
        <w:t xml:space="preserve"> района </w:t>
      </w:r>
      <w:r w:rsidR="00E84E16">
        <w:rPr>
          <w:b/>
          <w:sz w:val="44"/>
          <w:szCs w:val="44"/>
        </w:rPr>
        <w:t>Оренбург</w:t>
      </w:r>
      <w:r>
        <w:rPr>
          <w:b/>
          <w:sz w:val="44"/>
          <w:szCs w:val="44"/>
        </w:rPr>
        <w:t xml:space="preserve">ской области </w:t>
      </w:r>
    </w:p>
    <w:p w:rsidR="00C569AD" w:rsidRDefault="00C569AD" w:rsidP="00C569AD">
      <w:pPr>
        <w:jc w:val="center"/>
        <w:rPr>
          <w:b/>
          <w:sz w:val="32"/>
          <w:szCs w:val="32"/>
        </w:rPr>
      </w:pPr>
      <w:r>
        <w:rPr>
          <w:b/>
          <w:sz w:val="44"/>
          <w:szCs w:val="44"/>
        </w:rPr>
        <w:t xml:space="preserve">на период </w:t>
      </w:r>
      <w:r w:rsidR="00A1320E">
        <w:rPr>
          <w:b/>
          <w:sz w:val="44"/>
          <w:szCs w:val="44"/>
        </w:rPr>
        <w:t>2020 -2031</w:t>
      </w:r>
      <w:r>
        <w:rPr>
          <w:b/>
          <w:sz w:val="44"/>
          <w:szCs w:val="44"/>
        </w:rPr>
        <w:t xml:space="preserve"> годы</w:t>
      </w:r>
    </w:p>
    <w:p w:rsidR="00C569AD" w:rsidRDefault="00C569AD" w:rsidP="00C569AD">
      <w:pPr>
        <w:jc w:val="center"/>
        <w:rPr>
          <w:b/>
          <w:sz w:val="32"/>
          <w:szCs w:val="32"/>
        </w:rPr>
      </w:pPr>
    </w:p>
    <w:p w:rsidR="00C569AD" w:rsidRDefault="00C569AD" w:rsidP="00C569AD">
      <w:pPr>
        <w:jc w:val="center"/>
        <w:rPr>
          <w:shd w:val="clear" w:color="auto" w:fill="FFFF00"/>
        </w:rPr>
      </w:pPr>
    </w:p>
    <w:p w:rsidR="00FF0202" w:rsidRDefault="00FF0202" w:rsidP="00C569AD">
      <w:pPr>
        <w:jc w:val="center"/>
        <w:rPr>
          <w:shd w:val="clear" w:color="auto" w:fill="FFFF00"/>
        </w:rPr>
      </w:pPr>
    </w:p>
    <w:p w:rsidR="00C569AD" w:rsidRDefault="00C569AD" w:rsidP="00C569AD">
      <w:pPr>
        <w:jc w:val="center"/>
        <w:rPr>
          <w:shd w:val="clear" w:color="auto" w:fill="FFFF00"/>
        </w:rPr>
      </w:pPr>
    </w:p>
    <w:p w:rsidR="00C569AD" w:rsidRDefault="00C569AD" w:rsidP="00C569AD">
      <w:pPr>
        <w:jc w:val="center"/>
        <w:rPr>
          <w:shd w:val="clear" w:color="auto" w:fill="FFFF00"/>
        </w:rPr>
      </w:pPr>
    </w:p>
    <w:p w:rsidR="00C569AD" w:rsidRDefault="00C569AD" w:rsidP="00C569AD">
      <w:pPr>
        <w:jc w:val="center"/>
        <w:rPr>
          <w:shd w:val="clear" w:color="auto" w:fill="FFFF00"/>
        </w:rPr>
      </w:pPr>
    </w:p>
    <w:p w:rsidR="00C569AD" w:rsidRDefault="00C569AD" w:rsidP="00C569AD">
      <w:pPr>
        <w:jc w:val="center"/>
        <w:rPr>
          <w:shd w:val="clear" w:color="auto" w:fill="FFFF00"/>
        </w:rP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Pr>
        <w:jc w:val="center"/>
      </w:pPr>
    </w:p>
    <w:p w:rsidR="00C569AD" w:rsidRDefault="00C569AD" w:rsidP="00C569AD"/>
    <w:p w:rsidR="00C569AD" w:rsidRDefault="00C569AD" w:rsidP="00C569AD">
      <w:pPr>
        <w:jc w:val="center"/>
      </w:pPr>
    </w:p>
    <w:p w:rsidR="00C569AD" w:rsidRDefault="00C569AD" w:rsidP="00C569AD">
      <w:pPr>
        <w:jc w:val="center"/>
      </w:pPr>
    </w:p>
    <w:p w:rsidR="00C569AD" w:rsidRDefault="00C569AD" w:rsidP="00C569AD">
      <w:pPr>
        <w:jc w:val="center"/>
      </w:pPr>
    </w:p>
    <w:p w:rsidR="00E84E16" w:rsidRDefault="00FB2AB5" w:rsidP="00C569AD">
      <w:pPr>
        <w:jc w:val="center"/>
        <w:rPr>
          <w:sz w:val="28"/>
          <w:szCs w:val="28"/>
        </w:rPr>
      </w:pPr>
      <w:r>
        <w:rPr>
          <w:sz w:val="28"/>
          <w:szCs w:val="28"/>
        </w:rPr>
        <w:t>п</w:t>
      </w:r>
      <w:r w:rsidR="00E84E16">
        <w:rPr>
          <w:sz w:val="28"/>
          <w:szCs w:val="28"/>
        </w:rPr>
        <w:t>ос</w:t>
      </w:r>
      <w:r>
        <w:rPr>
          <w:sz w:val="28"/>
          <w:szCs w:val="28"/>
        </w:rPr>
        <w:t>.</w:t>
      </w:r>
      <w:r w:rsidR="00E84E16">
        <w:rPr>
          <w:sz w:val="28"/>
          <w:szCs w:val="28"/>
        </w:rPr>
        <w:t xml:space="preserve"> Тюльган</w:t>
      </w:r>
    </w:p>
    <w:p w:rsidR="00C569AD" w:rsidRPr="00FB2AB5" w:rsidRDefault="00A1320E" w:rsidP="00C569AD">
      <w:pPr>
        <w:jc w:val="center"/>
        <w:rPr>
          <w:sz w:val="28"/>
          <w:szCs w:val="28"/>
        </w:rPr>
      </w:pPr>
      <w:r>
        <w:rPr>
          <w:sz w:val="28"/>
          <w:szCs w:val="28"/>
        </w:rPr>
        <w:t xml:space="preserve"> 2020</w:t>
      </w:r>
    </w:p>
    <w:p w:rsidR="00E84E16" w:rsidRPr="002350A8" w:rsidRDefault="00E84E16" w:rsidP="00E84E16">
      <w:pPr>
        <w:widowControl w:val="0"/>
        <w:autoSpaceDE w:val="0"/>
        <w:autoSpaceDN w:val="0"/>
        <w:adjustRightInd w:val="0"/>
        <w:ind w:right="-20"/>
        <w:jc w:val="center"/>
        <w:rPr>
          <w:sz w:val="27"/>
          <w:szCs w:val="27"/>
        </w:rPr>
      </w:pPr>
      <w:r w:rsidRPr="002350A8">
        <w:rPr>
          <w:b/>
          <w:bCs/>
          <w:sz w:val="27"/>
          <w:szCs w:val="27"/>
        </w:rPr>
        <w:lastRenderedPageBreak/>
        <w:t>Введение</w:t>
      </w:r>
    </w:p>
    <w:p w:rsidR="00E84E16" w:rsidRPr="00AE1DE0" w:rsidRDefault="00E84E16" w:rsidP="00AE1DE0">
      <w:pPr>
        <w:widowControl w:val="0"/>
        <w:autoSpaceDE w:val="0"/>
        <w:autoSpaceDN w:val="0"/>
        <w:adjustRightInd w:val="0"/>
        <w:spacing w:line="240" w:lineRule="auto"/>
        <w:ind w:firstLine="709"/>
        <w:jc w:val="both"/>
        <w:rPr>
          <w:sz w:val="28"/>
          <w:szCs w:val="28"/>
        </w:rPr>
      </w:pPr>
    </w:p>
    <w:p w:rsidR="00E84E16" w:rsidRPr="00AE1DE0" w:rsidRDefault="00E84E16" w:rsidP="00AE1DE0">
      <w:pPr>
        <w:widowControl w:val="0"/>
        <w:tabs>
          <w:tab w:val="left" w:pos="1622"/>
          <w:tab w:val="left" w:pos="3155"/>
          <w:tab w:val="left" w:pos="4310"/>
          <w:tab w:val="left" w:pos="5763"/>
          <w:tab w:val="left" w:pos="6825"/>
          <w:tab w:val="left" w:pos="7226"/>
          <w:tab w:val="left" w:pos="8206"/>
        </w:tabs>
        <w:autoSpaceDE w:val="0"/>
        <w:autoSpaceDN w:val="0"/>
        <w:adjustRightInd w:val="0"/>
        <w:spacing w:line="240" w:lineRule="auto"/>
        <w:ind w:firstLine="709"/>
        <w:jc w:val="both"/>
        <w:rPr>
          <w:sz w:val="28"/>
          <w:szCs w:val="28"/>
        </w:rPr>
      </w:pPr>
      <w:r w:rsidRPr="00AE1DE0">
        <w:rPr>
          <w:sz w:val="28"/>
          <w:szCs w:val="28"/>
        </w:rPr>
        <w:t>Одн</w:t>
      </w:r>
      <w:r w:rsidRPr="00AE1DE0">
        <w:rPr>
          <w:spacing w:val="1"/>
          <w:sz w:val="28"/>
          <w:szCs w:val="28"/>
        </w:rPr>
        <w:t>и</w:t>
      </w:r>
      <w:r w:rsidRPr="00AE1DE0">
        <w:rPr>
          <w:sz w:val="28"/>
          <w:szCs w:val="28"/>
        </w:rPr>
        <w:t>м</w:t>
      </w:r>
      <w:r w:rsidRPr="00AE1DE0">
        <w:rPr>
          <w:spacing w:val="28"/>
          <w:sz w:val="28"/>
          <w:szCs w:val="28"/>
        </w:rPr>
        <w:t xml:space="preserve"> </w:t>
      </w:r>
      <w:r w:rsidRPr="00AE1DE0">
        <w:rPr>
          <w:spacing w:val="1"/>
          <w:sz w:val="28"/>
          <w:szCs w:val="28"/>
        </w:rPr>
        <w:t>и</w:t>
      </w:r>
      <w:r w:rsidRPr="00AE1DE0">
        <w:rPr>
          <w:sz w:val="28"/>
          <w:szCs w:val="28"/>
        </w:rPr>
        <w:t>з</w:t>
      </w:r>
      <w:r w:rsidRPr="00AE1DE0">
        <w:rPr>
          <w:spacing w:val="29"/>
          <w:sz w:val="28"/>
          <w:szCs w:val="28"/>
        </w:rPr>
        <w:t xml:space="preserve"> </w:t>
      </w:r>
      <w:r w:rsidRPr="00AE1DE0">
        <w:rPr>
          <w:sz w:val="28"/>
          <w:szCs w:val="28"/>
        </w:rPr>
        <w:t>осново</w:t>
      </w:r>
      <w:r w:rsidRPr="00AE1DE0">
        <w:rPr>
          <w:spacing w:val="1"/>
          <w:sz w:val="28"/>
          <w:szCs w:val="28"/>
        </w:rPr>
        <w:t>п</w:t>
      </w:r>
      <w:r w:rsidRPr="00AE1DE0">
        <w:rPr>
          <w:sz w:val="28"/>
          <w:szCs w:val="28"/>
        </w:rPr>
        <w:t>ола</w:t>
      </w:r>
      <w:r w:rsidRPr="00AE1DE0">
        <w:rPr>
          <w:spacing w:val="-2"/>
          <w:sz w:val="28"/>
          <w:szCs w:val="28"/>
        </w:rPr>
        <w:t>г</w:t>
      </w:r>
      <w:r w:rsidRPr="00AE1DE0">
        <w:rPr>
          <w:spacing w:val="-1"/>
          <w:sz w:val="28"/>
          <w:szCs w:val="28"/>
        </w:rPr>
        <w:t>а</w:t>
      </w:r>
      <w:r w:rsidRPr="00AE1DE0">
        <w:rPr>
          <w:sz w:val="28"/>
          <w:szCs w:val="28"/>
        </w:rPr>
        <w:t>ющих</w:t>
      </w:r>
      <w:r w:rsidRPr="00AE1DE0">
        <w:rPr>
          <w:spacing w:val="33"/>
          <w:sz w:val="28"/>
          <w:szCs w:val="28"/>
        </w:rPr>
        <w:t xml:space="preserve"> </w:t>
      </w:r>
      <w:r w:rsidRPr="00AE1DE0">
        <w:rPr>
          <w:spacing w:val="-6"/>
          <w:sz w:val="28"/>
          <w:szCs w:val="28"/>
        </w:rPr>
        <w:t>у</w:t>
      </w:r>
      <w:r w:rsidRPr="00AE1DE0">
        <w:rPr>
          <w:spacing w:val="-1"/>
          <w:sz w:val="28"/>
          <w:szCs w:val="28"/>
        </w:rPr>
        <w:t>с</w:t>
      </w:r>
      <w:r w:rsidRPr="00AE1DE0">
        <w:rPr>
          <w:sz w:val="28"/>
          <w:szCs w:val="28"/>
        </w:rPr>
        <w:t>ловий</w:t>
      </w:r>
      <w:r w:rsidRPr="00AE1DE0">
        <w:rPr>
          <w:spacing w:val="29"/>
          <w:sz w:val="28"/>
          <w:szCs w:val="28"/>
        </w:rPr>
        <w:t xml:space="preserve"> </w:t>
      </w:r>
      <w:r w:rsidRPr="00AE1DE0">
        <w:rPr>
          <w:sz w:val="28"/>
          <w:szCs w:val="28"/>
        </w:rPr>
        <w:t>разв</w:t>
      </w:r>
      <w:r w:rsidRPr="00AE1DE0">
        <w:rPr>
          <w:spacing w:val="1"/>
          <w:sz w:val="28"/>
          <w:szCs w:val="28"/>
        </w:rPr>
        <w:t>и</w:t>
      </w:r>
      <w:r w:rsidRPr="00AE1DE0">
        <w:rPr>
          <w:sz w:val="28"/>
          <w:szCs w:val="28"/>
        </w:rPr>
        <w:t>т</w:t>
      </w:r>
      <w:r w:rsidRPr="00AE1DE0">
        <w:rPr>
          <w:spacing w:val="1"/>
          <w:sz w:val="28"/>
          <w:szCs w:val="28"/>
        </w:rPr>
        <w:t>и</w:t>
      </w:r>
      <w:r w:rsidRPr="00AE1DE0">
        <w:rPr>
          <w:sz w:val="28"/>
          <w:szCs w:val="28"/>
        </w:rPr>
        <w:t>я</w:t>
      </w:r>
      <w:r w:rsidRPr="00AE1DE0">
        <w:rPr>
          <w:spacing w:val="117"/>
          <w:sz w:val="28"/>
          <w:szCs w:val="28"/>
        </w:rPr>
        <w:t xml:space="preserve"> </w:t>
      </w:r>
      <w:r w:rsidRPr="00AE1DE0">
        <w:rPr>
          <w:spacing w:val="1"/>
          <w:sz w:val="28"/>
          <w:szCs w:val="28"/>
        </w:rPr>
        <w:t>п</w:t>
      </w:r>
      <w:r w:rsidR="002350A8" w:rsidRPr="00AE1DE0">
        <w:rPr>
          <w:sz w:val="28"/>
          <w:szCs w:val="28"/>
        </w:rPr>
        <w:t>оселения</w:t>
      </w:r>
      <w:r w:rsidRPr="00AE1DE0">
        <w:rPr>
          <w:spacing w:val="28"/>
          <w:sz w:val="28"/>
          <w:szCs w:val="28"/>
        </w:rPr>
        <w:t xml:space="preserve"> </w:t>
      </w:r>
      <w:r w:rsidRPr="00AE1DE0">
        <w:rPr>
          <w:sz w:val="28"/>
          <w:szCs w:val="28"/>
        </w:rPr>
        <w:t>является</w:t>
      </w:r>
      <w:r w:rsidRPr="00AE1DE0">
        <w:rPr>
          <w:spacing w:val="30"/>
          <w:sz w:val="28"/>
          <w:szCs w:val="28"/>
        </w:rPr>
        <w:t xml:space="preserve"> </w:t>
      </w:r>
      <w:r w:rsidRPr="00AE1DE0">
        <w:rPr>
          <w:sz w:val="28"/>
          <w:szCs w:val="28"/>
        </w:rPr>
        <w:t>ком</w:t>
      </w:r>
      <w:r w:rsidRPr="00AE1DE0">
        <w:rPr>
          <w:spacing w:val="1"/>
          <w:sz w:val="28"/>
          <w:szCs w:val="28"/>
        </w:rPr>
        <w:t>п</w:t>
      </w:r>
      <w:r w:rsidRPr="00AE1DE0">
        <w:rPr>
          <w:sz w:val="28"/>
          <w:szCs w:val="28"/>
        </w:rPr>
        <w:t>лексное развит</w:t>
      </w:r>
      <w:r w:rsidRPr="00AE1DE0">
        <w:rPr>
          <w:spacing w:val="2"/>
          <w:sz w:val="28"/>
          <w:szCs w:val="28"/>
        </w:rPr>
        <w:t>и</w:t>
      </w:r>
      <w:r w:rsidRPr="00AE1DE0">
        <w:rPr>
          <w:sz w:val="28"/>
          <w:szCs w:val="28"/>
        </w:rPr>
        <w:t>е</w:t>
      </w:r>
      <w:r w:rsidRPr="00AE1DE0">
        <w:rPr>
          <w:spacing w:val="15"/>
          <w:sz w:val="28"/>
          <w:szCs w:val="28"/>
        </w:rPr>
        <w:t xml:space="preserve"> </w:t>
      </w:r>
      <w:r w:rsidRPr="00AE1DE0">
        <w:rPr>
          <w:sz w:val="28"/>
          <w:szCs w:val="28"/>
        </w:rPr>
        <w:t>тра</w:t>
      </w:r>
      <w:r w:rsidRPr="00AE1DE0">
        <w:rPr>
          <w:spacing w:val="1"/>
          <w:sz w:val="28"/>
          <w:szCs w:val="28"/>
        </w:rPr>
        <w:t>н</w:t>
      </w:r>
      <w:r w:rsidRPr="00AE1DE0">
        <w:rPr>
          <w:sz w:val="28"/>
          <w:szCs w:val="28"/>
        </w:rPr>
        <w:t>спо</w:t>
      </w:r>
      <w:r w:rsidRPr="00AE1DE0">
        <w:rPr>
          <w:spacing w:val="-1"/>
          <w:sz w:val="28"/>
          <w:szCs w:val="28"/>
        </w:rPr>
        <w:t>р</w:t>
      </w:r>
      <w:r w:rsidRPr="00AE1DE0">
        <w:rPr>
          <w:sz w:val="28"/>
          <w:szCs w:val="28"/>
        </w:rPr>
        <w:t>тн</w:t>
      </w:r>
      <w:r w:rsidRPr="00AE1DE0">
        <w:rPr>
          <w:spacing w:val="-1"/>
          <w:sz w:val="28"/>
          <w:szCs w:val="28"/>
        </w:rPr>
        <w:t>о</w:t>
      </w:r>
      <w:r w:rsidRPr="00AE1DE0">
        <w:rPr>
          <w:sz w:val="28"/>
          <w:szCs w:val="28"/>
        </w:rPr>
        <w:t>й</w:t>
      </w:r>
      <w:r w:rsidRPr="00AE1DE0">
        <w:rPr>
          <w:spacing w:val="14"/>
          <w:sz w:val="28"/>
          <w:szCs w:val="28"/>
        </w:rPr>
        <w:t xml:space="preserve"> </w:t>
      </w:r>
      <w:r w:rsidRPr="00AE1DE0">
        <w:rPr>
          <w:spacing w:val="1"/>
          <w:sz w:val="28"/>
          <w:szCs w:val="28"/>
        </w:rPr>
        <w:t>ин</w:t>
      </w:r>
      <w:r w:rsidRPr="00AE1DE0">
        <w:rPr>
          <w:sz w:val="28"/>
          <w:szCs w:val="28"/>
        </w:rPr>
        <w:t>фраст</w:t>
      </w:r>
      <w:r w:rsidRPr="00AE1DE0">
        <w:rPr>
          <w:spacing w:val="1"/>
          <w:sz w:val="28"/>
          <w:szCs w:val="28"/>
        </w:rPr>
        <w:t>р</w:t>
      </w:r>
      <w:r w:rsidRPr="00AE1DE0">
        <w:rPr>
          <w:spacing w:val="-6"/>
          <w:sz w:val="28"/>
          <w:szCs w:val="28"/>
        </w:rPr>
        <w:t>у</w:t>
      </w:r>
      <w:r w:rsidRPr="00AE1DE0">
        <w:rPr>
          <w:sz w:val="28"/>
          <w:szCs w:val="28"/>
        </w:rPr>
        <w:t>к</w:t>
      </w:r>
      <w:r w:rsidRPr="00AE1DE0">
        <w:rPr>
          <w:spacing w:val="3"/>
          <w:sz w:val="28"/>
          <w:szCs w:val="28"/>
        </w:rPr>
        <w:t>т</w:t>
      </w:r>
      <w:r w:rsidRPr="00AE1DE0">
        <w:rPr>
          <w:spacing w:val="-4"/>
          <w:sz w:val="28"/>
          <w:szCs w:val="28"/>
        </w:rPr>
        <w:t>у</w:t>
      </w:r>
      <w:r w:rsidRPr="00AE1DE0">
        <w:rPr>
          <w:spacing w:val="1"/>
          <w:sz w:val="28"/>
          <w:szCs w:val="28"/>
        </w:rPr>
        <w:t>р</w:t>
      </w:r>
      <w:r w:rsidRPr="00AE1DE0">
        <w:rPr>
          <w:spacing w:val="4"/>
          <w:sz w:val="28"/>
          <w:szCs w:val="28"/>
        </w:rPr>
        <w:t>ы</w:t>
      </w:r>
      <w:r w:rsidRPr="00AE1DE0">
        <w:rPr>
          <w:sz w:val="28"/>
          <w:szCs w:val="28"/>
        </w:rPr>
        <w:t>.</w:t>
      </w:r>
      <w:r w:rsidRPr="00AE1DE0">
        <w:rPr>
          <w:spacing w:val="16"/>
          <w:sz w:val="28"/>
          <w:szCs w:val="28"/>
        </w:rPr>
        <w:t xml:space="preserve"> </w:t>
      </w:r>
      <w:r w:rsidRPr="00AE1DE0">
        <w:rPr>
          <w:sz w:val="28"/>
          <w:szCs w:val="28"/>
        </w:rPr>
        <w:t>Э</w:t>
      </w:r>
      <w:r w:rsidRPr="00AE1DE0">
        <w:rPr>
          <w:spacing w:val="1"/>
          <w:sz w:val="28"/>
          <w:szCs w:val="28"/>
        </w:rPr>
        <w:t>т</w:t>
      </w:r>
      <w:r w:rsidRPr="00AE1DE0">
        <w:rPr>
          <w:sz w:val="28"/>
          <w:szCs w:val="28"/>
        </w:rPr>
        <w:t>апом,</w:t>
      </w:r>
      <w:r w:rsidRPr="00AE1DE0">
        <w:rPr>
          <w:spacing w:val="16"/>
          <w:sz w:val="28"/>
          <w:szCs w:val="28"/>
        </w:rPr>
        <w:t xml:space="preserve"> </w:t>
      </w:r>
      <w:r w:rsidRPr="00AE1DE0">
        <w:rPr>
          <w:sz w:val="28"/>
          <w:szCs w:val="28"/>
        </w:rPr>
        <w:t>пр</w:t>
      </w:r>
      <w:r w:rsidRPr="00AE1DE0">
        <w:rPr>
          <w:spacing w:val="1"/>
          <w:sz w:val="28"/>
          <w:szCs w:val="28"/>
        </w:rPr>
        <w:t>е</w:t>
      </w:r>
      <w:r w:rsidRPr="00AE1DE0">
        <w:rPr>
          <w:sz w:val="28"/>
          <w:szCs w:val="28"/>
        </w:rPr>
        <w:t>дш</w:t>
      </w:r>
      <w:r w:rsidRPr="00AE1DE0">
        <w:rPr>
          <w:spacing w:val="-1"/>
          <w:sz w:val="28"/>
          <w:szCs w:val="28"/>
        </w:rPr>
        <w:t>ес</w:t>
      </w:r>
      <w:r w:rsidRPr="00AE1DE0">
        <w:rPr>
          <w:sz w:val="28"/>
          <w:szCs w:val="28"/>
        </w:rPr>
        <w:t>т</w:t>
      </w:r>
      <w:r w:rsidRPr="00AE1DE0">
        <w:rPr>
          <w:spacing w:val="4"/>
          <w:sz w:val="28"/>
          <w:szCs w:val="28"/>
        </w:rPr>
        <w:t>в</w:t>
      </w:r>
      <w:r w:rsidRPr="00AE1DE0">
        <w:rPr>
          <w:spacing w:val="-6"/>
          <w:sz w:val="28"/>
          <w:szCs w:val="28"/>
        </w:rPr>
        <w:t>у</w:t>
      </w:r>
      <w:r w:rsidRPr="00AE1DE0">
        <w:rPr>
          <w:sz w:val="28"/>
          <w:szCs w:val="28"/>
        </w:rPr>
        <w:t>ющим</w:t>
      </w:r>
      <w:r w:rsidRPr="00AE1DE0">
        <w:rPr>
          <w:spacing w:val="18"/>
          <w:sz w:val="28"/>
          <w:szCs w:val="28"/>
        </w:rPr>
        <w:t xml:space="preserve"> </w:t>
      </w:r>
      <w:r w:rsidRPr="00AE1DE0">
        <w:rPr>
          <w:sz w:val="28"/>
          <w:szCs w:val="28"/>
        </w:rPr>
        <w:t>разработ</w:t>
      </w:r>
      <w:r w:rsidRPr="00AE1DE0">
        <w:rPr>
          <w:spacing w:val="1"/>
          <w:sz w:val="28"/>
          <w:szCs w:val="28"/>
        </w:rPr>
        <w:t>к</w:t>
      </w:r>
      <w:r w:rsidRPr="00AE1DE0">
        <w:rPr>
          <w:sz w:val="28"/>
          <w:szCs w:val="28"/>
        </w:rPr>
        <w:t>е</w:t>
      </w:r>
      <w:r w:rsidRPr="00AE1DE0">
        <w:rPr>
          <w:spacing w:val="15"/>
          <w:sz w:val="28"/>
          <w:szCs w:val="28"/>
        </w:rPr>
        <w:t xml:space="preserve"> </w:t>
      </w:r>
      <w:r w:rsidRPr="00AE1DE0">
        <w:rPr>
          <w:sz w:val="28"/>
          <w:szCs w:val="28"/>
        </w:rPr>
        <w:t>о</w:t>
      </w:r>
      <w:r w:rsidRPr="00AE1DE0">
        <w:rPr>
          <w:spacing w:val="1"/>
          <w:sz w:val="28"/>
          <w:szCs w:val="28"/>
        </w:rPr>
        <w:t>с</w:t>
      </w:r>
      <w:r w:rsidRPr="00AE1DE0">
        <w:rPr>
          <w:sz w:val="28"/>
          <w:szCs w:val="28"/>
        </w:rPr>
        <w:t>новн</w:t>
      </w:r>
      <w:r w:rsidRPr="00AE1DE0">
        <w:rPr>
          <w:spacing w:val="-2"/>
          <w:sz w:val="28"/>
          <w:szCs w:val="28"/>
        </w:rPr>
        <w:t>ы</w:t>
      </w:r>
      <w:r w:rsidRPr="00AE1DE0">
        <w:rPr>
          <w:sz w:val="28"/>
          <w:szCs w:val="28"/>
        </w:rPr>
        <w:t>х м</w:t>
      </w:r>
      <w:r w:rsidRPr="00AE1DE0">
        <w:rPr>
          <w:spacing w:val="-1"/>
          <w:sz w:val="28"/>
          <w:szCs w:val="28"/>
        </w:rPr>
        <w:t>е</w:t>
      </w:r>
      <w:r w:rsidRPr="00AE1DE0">
        <w:rPr>
          <w:sz w:val="28"/>
          <w:szCs w:val="28"/>
        </w:rPr>
        <w:t>ропр</w:t>
      </w:r>
      <w:r w:rsidRPr="00AE1DE0">
        <w:rPr>
          <w:spacing w:val="1"/>
          <w:sz w:val="28"/>
          <w:szCs w:val="28"/>
        </w:rPr>
        <w:t>и</w:t>
      </w:r>
      <w:r w:rsidRPr="00AE1DE0">
        <w:rPr>
          <w:sz w:val="28"/>
          <w:szCs w:val="28"/>
        </w:rPr>
        <w:t>ятий Прогр</w:t>
      </w:r>
      <w:r w:rsidRPr="00AE1DE0">
        <w:rPr>
          <w:spacing w:val="-1"/>
          <w:sz w:val="28"/>
          <w:szCs w:val="28"/>
        </w:rPr>
        <w:t>ам</w:t>
      </w:r>
      <w:r w:rsidRPr="00AE1DE0">
        <w:rPr>
          <w:sz w:val="28"/>
          <w:szCs w:val="28"/>
        </w:rPr>
        <w:t>мы, явля</w:t>
      </w:r>
      <w:r w:rsidRPr="00AE1DE0">
        <w:rPr>
          <w:spacing w:val="-1"/>
          <w:sz w:val="28"/>
          <w:szCs w:val="28"/>
        </w:rPr>
        <w:t>е</w:t>
      </w:r>
      <w:r w:rsidRPr="00AE1DE0">
        <w:rPr>
          <w:sz w:val="28"/>
          <w:szCs w:val="28"/>
        </w:rPr>
        <w:t>тся провед</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е анали</w:t>
      </w:r>
      <w:r w:rsidRPr="00AE1DE0">
        <w:rPr>
          <w:spacing w:val="1"/>
          <w:sz w:val="28"/>
          <w:szCs w:val="28"/>
        </w:rPr>
        <w:t>з</w:t>
      </w:r>
      <w:r w:rsidRPr="00AE1DE0">
        <w:rPr>
          <w:sz w:val="28"/>
          <w:szCs w:val="28"/>
        </w:rPr>
        <w:t>а и оцен</w:t>
      </w:r>
      <w:r w:rsidRPr="00AE1DE0">
        <w:rPr>
          <w:spacing w:val="1"/>
          <w:sz w:val="28"/>
          <w:szCs w:val="28"/>
        </w:rPr>
        <w:t>к</w:t>
      </w:r>
      <w:r w:rsidRPr="00AE1DE0">
        <w:rPr>
          <w:sz w:val="28"/>
          <w:szCs w:val="28"/>
        </w:rPr>
        <w:t>а со</w:t>
      </w:r>
      <w:r w:rsidRPr="00AE1DE0">
        <w:rPr>
          <w:spacing w:val="-2"/>
          <w:sz w:val="28"/>
          <w:szCs w:val="28"/>
        </w:rPr>
        <w:t>ц</w:t>
      </w:r>
      <w:r w:rsidRPr="00AE1DE0">
        <w:rPr>
          <w:sz w:val="28"/>
          <w:szCs w:val="28"/>
        </w:rPr>
        <w:t>иаль</w:t>
      </w:r>
      <w:r w:rsidRPr="00AE1DE0">
        <w:rPr>
          <w:spacing w:val="1"/>
          <w:sz w:val="28"/>
          <w:szCs w:val="28"/>
        </w:rPr>
        <w:t>н</w:t>
      </w:r>
      <w:r w:rsidRPr="00AE1DE0">
        <w:rPr>
          <w:spacing w:val="7"/>
          <w:sz w:val="28"/>
          <w:szCs w:val="28"/>
        </w:rPr>
        <w:t>о</w:t>
      </w:r>
      <w:r w:rsidRPr="00AE1DE0">
        <w:rPr>
          <w:sz w:val="28"/>
          <w:szCs w:val="28"/>
        </w:rPr>
        <w:t xml:space="preserve"> эко</w:t>
      </w:r>
      <w:r w:rsidRPr="00AE1DE0">
        <w:rPr>
          <w:spacing w:val="1"/>
          <w:sz w:val="28"/>
          <w:szCs w:val="28"/>
        </w:rPr>
        <w:t>н</w:t>
      </w:r>
      <w:r w:rsidRPr="00AE1DE0">
        <w:rPr>
          <w:sz w:val="28"/>
          <w:szCs w:val="28"/>
        </w:rPr>
        <w:t>ом</w:t>
      </w:r>
      <w:r w:rsidRPr="00AE1DE0">
        <w:rPr>
          <w:spacing w:val="1"/>
          <w:sz w:val="28"/>
          <w:szCs w:val="28"/>
        </w:rPr>
        <w:t>и</w:t>
      </w:r>
      <w:r w:rsidRPr="00AE1DE0">
        <w:rPr>
          <w:sz w:val="28"/>
          <w:szCs w:val="28"/>
        </w:rPr>
        <w:t>ч</w:t>
      </w:r>
      <w:r w:rsidRPr="00AE1DE0">
        <w:rPr>
          <w:spacing w:val="-1"/>
          <w:sz w:val="28"/>
          <w:szCs w:val="28"/>
        </w:rPr>
        <w:t>ес</w:t>
      </w:r>
      <w:r w:rsidRPr="00AE1DE0">
        <w:rPr>
          <w:sz w:val="28"/>
          <w:szCs w:val="28"/>
        </w:rPr>
        <w:t>кого и</w:t>
      </w:r>
      <w:r w:rsidRPr="00AE1DE0">
        <w:rPr>
          <w:spacing w:val="1"/>
          <w:sz w:val="28"/>
          <w:szCs w:val="28"/>
        </w:rPr>
        <w:t xml:space="preserve"> </w:t>
      </w:r>
      <w:r w:rsidRPr="00AE1DE0">
        <w:rPr>
          <w:sz w:val="28"/>
          <w:szCs w:val="28"/>
        </w:rPr>
        <w:t>тер</w:t>
      </w:r>
      <w:r w:rsidRPr="00AE1DE0">
        <w:rPr>
          <w:spacing w:val="-2"/>
          <w:sz w:val="28"/>
          <w:szCs w:val="28"/>
        </w:rPr>
        <w:t>р</w:t>
      </w:r>
      <w:r w:rsidRPr="00AE1DE0">
        <w:rPr>
          <w:sz w:val="28"/>
          <w:szCs w:val="28"/>
        </w:rPr>
        <w:t>итор</w:t>
      </w:r>
      <w:r w:rsidRPr="00AE1DE0">
        <w:rPr>
          <w:spacing w:val="2"/>
          <w:sz w:val="28"/>
          <w:szCs w:val="28"/>
        </w:rPr>
        <w:t>и</w:t>
      </w:r>
      <w:r w:rsidRPr="00AE1DE0">
        <w:rPr>
          <w:sz w:val="28"/>
          <w:szCs w:val="28"/>
        </w:rPr>
        <w:t>ал</w:t>
      </w:r>
      <w:r w:rsidRPr="00AE1DE0">
        <w:rPr>
          <w:spacing w:val="-1"/>
          <w:sz w:val="28"/>
          <w:szCs w:val="28"/>
        </w:rPr>
        <w:t>ьн</w:t>
      </w:r>
      <w:r w:rsidRPr="00AE1DE0">
        <w:rPr>
          <w:sz w:val="28"/>
          <w:szCs w:val="28"/>
        </w:rPr>
        <w:t>ого разв</w:t>
      </w:r>
      <w:r w:rsidRPr="00AE1DE0">
        <w:rPr>
          <w:spacing w:val="1"/>
          <w:sz w:val="28"/>
          <w:szCs w:val="28"/>
        </w:rPr>
        <w:t>и</w:t>
      </w:r>
      <w:r w:rsidRPr="00AE1DE0">
        <w:rPr>
          <w:spacing w:val="-1"/>
          <w:sz w:val="28"/>
          <w:szCs w:val="28"/>
        </w:rPr>
        <w:t>т</w:t>
      </w:r>
      <w:r w:rsidRPr="00AE1DE0">
        <w:rPr>
          <w:sz w:val="28"/>
          <w:szCs w:val="28"/>
        </w:rPr>
        <w:t>ия</w:t>
      </w:r>
      <w:r w:rsidRPr="00AE1DE0">
        <w:rPr>
          <w:spacing w:val="1"/>
          <w:sz w:val="28"/>
          <w:szCs w:val="28"/>
        </w:rPr>
        <w:t xml:space="preserve"> </w:t>
      </w:r>
      <w:r w:rsidRPr="00AE1DE0">
        <w:rPr>
          <w:spacing w:val="2"/>
          <w:sz w:val="28"/>
          <w:szCs w:val="28"/>
        </w:rPr>
        <w:t>м</w:t>
      </w:r>
      <w:r w:rsidRPr="00AE1DE0">
        <w:rPr>
          <w:spacing w:val="-4"/>
          <w:sz w:val="28"/>
          <w:szCs w:val="28"/>
        </w:rPr>
        <w:t>у</w:t>
      </w:r>
      <w:r w:rsidRPr="00AE1DE0">
        <w:rPr>
          <w:sz w:val="28"/>
          <w:szCs w:val="28"/>
        </w:rPr>
        <w:t>н</w:t>
      </w:r>
      <w:r w:rsidRPr="00AE1DE0">
        <w:rPr>
          <w:spacing w:val="1"/>
          <w:sz w:val="28"/>
          <w:szCs w:val="28"/>
        </w:rPr>
        <w:t>ицип</w:t>
      </w:r>
      <w:r w:rsidRPr="00AE1DE0">
        <w:rPr>
          <w:sz w:val="28"/>
          <w:szCs w:val="28"/>
        </w:rPr>
        <w:t>ал</w:t>
      </w:r>
      <w:r w:rsidRPr="00AE1DE0">
        <w:rPr>
          <w:spacing w:val="-2"/>
          <w:sz w:val="28"/>
          <w:szCs w:val="28"/>
        </w:rPr>
        <w:t>ь</w:t>
      </w:r>
      <w:r w:rsidRPr="00AE1DE0">
        <w:rPr>
          <w:sz w:val="28"/>
          <w:szCs w:val="28"/>
        </w:rPr>
        <w:t>ного обра</w:t>
      </w:r>
      <w:r w:rsidRPr="00AE1DE0">
        <w:rPr>
          <w:spacing w:val="-1"/>
          <w:sz w:val="28"/>
          <w:szCs w:val="28"/>
        </w:rPr>
        <w:t>з</w:t>
      </w:r>
      <w:r w:rsidRPr="00AE1DE0">
        <w:rPr>
          <w:sz w:val="28"/>
          <w:szCs w:val="28"/>
        </w:rPr>
        <w:t>ов</w:t>
      </w:r>
      <w:r w:rsidRPr="00AE1DE0">
        <w:rPr>
          <w:spacing w:val="-1"/>
          <w:sz w:val="28"/>
          <w:szCs w:val="28"/>
        </w:rPr>
        <w:t>а</w:t>
      </w:r>
      <w:r w:rsidRPr="00AE1DE0">
        <w:rPr>
          <w:sz w:val="28"/>
          <w:szCs w:val="28"/>
        </w:rPr>
        <w:t>н</w:t>
      </w:r>
      <w:r w:rsidRPr="00AE1DE0">
        <w:rPr>
          <w:spacing w:val="1"/>
          <w:sz w:val="28"/>
          <w:szCs w:val="28"/>
        </w:rPr>
        <w:t>и</w:t>
      </w:r>
      <w:r w:rsidRPr="00AE1DE0">
        <w:rPr>
          <w:spacing w:val="3"/>
          <w:sz w:val="28"/>
          <w:szCs w:val="28"/>
        </w:rPr>
        <w:t>я</w:t>
      </w:r>
      <w:r w:rsidRPr="00AE1DE0">
        <w:rPr>
          <w:sz w:val="28"/>
          <w:szCs w:val="28"/>
        </w:rPr>
        <w:t>.</w:t>
      </w:r>
    </w:p>
    <w:p w:rsidR="00E84E16" w:rsidRPr="00AE1DE0" w:rsidRDefault="00E84E16" w:rsidP="00AE1DE0">
      <w:pPr>
        <w:widowControl w:val="0"/>
        <w:autoSpaceDE w:val="0"/>
        <w:autoSpaceDN w:val="0"/>
        <w:adjustRightInd w:val="0"/>
        <w:spacing w:line="240" w:lineRule="auto"/>
        <w:ind w:firstLine="709"/>
        <w:jc w:val="both"/>
        <w:rPr>
          <w:sz w:val="28"/>
          <w:szCs w:val="28"/>
        </w:rPr>
      </w:pPr>
      <w:r w:rsidRPr="00AE1DE0">
        <w:rPr>
          <w:sz w:val="28"/>
          <w:szCs w:val="28"/>
        </w:rPr>
        <w:t>Анализ</w:t>
      </w:r>
      <w:r w:rsidRPr="00AE1DE0">
        <w:rPr>
          <w:spacing w:val="166"/>
          <w:sz w:val="28"/>
          <w:szCs w:val="28"/>
        </w:rPr>
        <w:t xml:space="preserve"> </w:t>
      </w:r>
      <w:r w:rsidRPr="00AE1DE0">
        <w:rPr>
          <w:sz w:val="28"/>
          <w:szCs w:val="28"/>
        </w:rPr>
        <w:t>и</w:t>
      </w:r>
      <w:r w:rsidRPr="00AE1DE0">
        <w:rPr>
          <w:spacing w:val="169"/>
          <w:sz w:val="28"/>
          <w:szCs w:val="28"/>
        </w:rPr>
        <w:t xml:space="preserve"> </w:t>
      </w:r>
      <w:r w:rsidRPr="00AE1DE0">
        <w:rPr>
          <w:spacing w:val="-1"/>
          <w:sz w:val="28"/>
          <w:szCs w:val="28"/>
        </w:rPr>
        <w:t>о</w:t>
      </w:r>
      <w:r w:rsidRPr="00AE1DE0">
        <w:rPr>
          <w:sz w:val="28"/>
          <w:szCs w:val="28"/>
        </w:rPr>
        <w:t>ценка</w:t>
      </w:r>
      <w:r w:rsidRPr="00AE1DE0">
        <w:rPr>
          <w:spacing w:val="167"/>
          <w:sz w:val="28"/>
          <w:szCs w:val="28"/>
        </w:rPr>
        <w:t xml:space="preserve"> </w:t>
      </w:r>
      <w:r w:rsidRPr="00AE1DE0">
        <w:rPr>
          <w:spacing w:val="-2"/>
          <w:sz w:val="28"/>
          <w:szCs w:val="28"/>
        </w:rPr>
        <w:t>с</w:t>
      </w:r>
      <w:r w:rsidRPr="00AE1DE0">
        <w:rPr>
          <w:sz w:val="28"/>
          <w:szCs w:val="28"/>
        </w:rPr>
        <w:t>оц</w:t>
      </w:r>
      <w:r w:rsidRPr="00AE1DE0">
        <w:rPr>
          <w:spacing w:val="1"/>
          <w:sz w:val="28"/>
          <w:szCs w:val="28"/>
        </w:rPr>
        <w:t>и</w:t>
      </w:r>
      <w:r w:rsidRPr="00AE1DE0">
        <w:rPr>
          <w:sz w:val="28"/>
          <w:szCs w:val="28"/>
        </w:rPr>
        <w:t>ал</w:t>
      </w:r>
      <w:r w:rsidRPr="00AE1DE0">
        <w:rPr>
          <w:spacing w:val="-1"/>
          <w:sz w:val="28"/>
          <w:szCs w:val="28"/>
        </w:rPr>
        <w:t>ь</w:t>
      </w:r>
      <w:r w:rsidRPr="00AE1DE0">
        <w:rPr>
          <w:sz w:val="28"/>
          <w:szCs w:val="28"/>
        </w:rPr>
        <w:t>н</w:t>
      </w:r>
      <w:r w:rsidRPr="00AE1DE0">
        <w:rPr>
          <w:spacing w:val="3"/>
          <w:sz w:val="28"/>
          <w:szCs w:val="28"/>
        </w:rPr>
        <w:t>о</w:t>
      </w:r>
      <w:r w:rsidRPr="00AE1DE0">
        <w:rPr>
          <w:sz w:val="28"/>
          <w:szCs w:val="28"/>
        </w:rPr>
        <w:t>-э</w:t>
      </w:r>
      <w:r w:rsidRPr="00AE1DE0">
        <w:rPr>
          <w:spacing w:val="1"/>
          <w:sz w:val="28"/>
          <w:szCs w:val="28"/>
        </w:rPr>
        <w:t>к</w:t>
      </w:r>
      <w:r w:rsidRPr="00AE1DE0">
        <w:rPr>
          <w:sz w:val="28"/>
          <w:szCs w:val="28"/>
        </w:rPr>
        <w:t>оном</w:t>
      </w:r>
      <w:r w:rsidRPr="00AE1DE0">
        <w:rPr>
          <w:spacing w:val="1"/>
          <w:sz w:val="28"/>
          <w:szCs w:val="28"/>
        </w:rPr>
        <w:t>и</w:t>
      </w:r>
      <w:r w:rsidRPr="00AE1DE0">
        <w:rPr>
          <w:sz w:val="28"/>
          <w:szCs w:val="28"/>
        </w:rPr>
        <w:t>ч</w:t>
      </w:r>
      <w:r w:rsidRPr="00AE1DE0">
        <w:rPr>
          <w:spacing w:val="-1"/>
          <w:sz w:val="28"/>
          <w:szCs w:val="28"/>
        </w:rPr>
        <w:t>еск</w:t>
      </w:r>
      <w:r w:rsidRPr="00AE1DE0">
        <w:rPr>
          <w:sz w:val="28"/>
          <w:szCs w:val="28"/>
        </w:rPr>
        <w:t>ого</w:t>
      </w:r>
      <w:r w:rsidRPr="00AE1DE0">
        <w:rPr>
          <w:spacing w:val="166"/>
          <w:sz w:val="28"/>
          <w:szCs w:val="28"/>
        </w:rPr>
        <w:t xml:space="preserve"> </w:t>
      </w:r>
      <w:r w:rsidRPr="00AE1DE0">
        <w:rPr>
          <w:sz w:val="28"/>
          <w:szCs w:val="28"/>
        </w:rPr>
        <w:t>и</w:t>
      </w:r>
      <w:r w:rsidRPr="00AE1DE0">
        <w:rPr>
          <w:spacing w:val="169"/>
          <w:sz w:val="28"/>
          <w:szCs w:val="28"/>
        </w:rPr>
        <w:t xml:space="preserve"> </w:t>
      </w:r>
      <w:r w:rsidRPr="00AE1DE0">
        <w:rPr>
          <w:sz w:val="28"/>
          <w:szCs w:val="28"/>
        </w:rPr>
        <w:t>тер</w:t>
      </w:r>
      <w:r w:rsidRPr="00AE1DE0">
        <w:rPr>
          <w:spacing w:val="-1"/>
          <w:sz w:val="28"/>
          <w:szCs w:val="28"/>
        </w:rPr>
        <w:t>ри</w:t>
      </w:r>
      <w:r w:rsidRPr="00AE1DE0">
        <w:rPr>
          <w:sz w:val="28"/>
          <w:szCs w:val="28"/>
        </w:rPr>
        <w:t>тор</w:t>
      </w:r>
      <w:r w:rsidRPr="00AE1DE0">
        <w:rPr>
          <w:spacing w:val="2"/>
          <w:sz w:val="28"/>
          <w:szCs w:val="28"/>
        </w:rPr>
        <w:t>и</w:t>
      </w:r>
      <w:r w:rsidRPr="00AE1DE0">
        <w:rPr>
          <w:sz w:val="28"/>
          <w:szCs w:val="28"/>
        </w:rPr>
        <w:t>ал</w:t>
      </w:r>
      <w:r w:rsidRPr="00AE1DE0">
        <w:rPr>
          <w:spacing w:val="-1"/>
          <w:sz w:val="28"/>
          <w:szCs w:val="28"/>
        </w:rPr>
        <w:t>ьн</w:t>
      </w:r>
      <w:r w:rsidRPr="00AE1DE0">
        <w:rPr>
          <w:sz w:val="28"/>
          <w:szCs w:val="28"/>
        </w:rPr>
        <w:t>ого</w:t>
      </w:r>
      <w:r w:rsidRPr="00AE1DE0">
        <w:rPr>
          <w:spacing w:val="166"/>
          <w:sz w:val="28"/>
          <w:szCs w:val="28"/>
        </w:rPr>
        <w:t xml:space="preserve"> </w:t>
      </w:r>
      <w:r w:rsidRPr="00AE1DE0">
        <w:rPr>
          <w:sz w:val="28"/>
          <w:szCs w:val="28"/>
        </w:rPr>
        <w:t>разв</w:t>
      </w:r>
      <w:r w:rsidRPr="00AE1DE0">
        <w:rPr>
          <w:spacing w:val="1"/>
          <w:sz w:val="28"/>
          <w:szCs w:val="28"/>
        </w:rPr>
        <w:t>и</w:t>
      </w:r>
      <w:r w:rsidRPr="00AE1DE0">
        <w:rPr>
          <w:sz w:val="28"/>
          <w:szCs w:val="28"/>
        </w:rPr>
        <w:t>т</w:t>
      </w:r>
      <w:r w:rsidRPr="00AE1DE0">
        <w:rPr>
          <w:spacing w:val="1"/>
          <w:sz w:val="28"/>
          <w:szCs w:val="28"/>
        </w:rPr>
        <w:t>ия</w:t>
      </w:r>
      <w:r w:rsidRPr="00AE1DE0">
        <w:rPr>
          <w:sz w:val="28"/>
          <w:szCs w:val="28"/>
        </w:rPr>
        <w:t xml:space="preserve"> </w:t>
      </w:r>
      <w:r w:rsidRPr="00AE1DE0">
        <w:rPr>
          <w:spacing w:val="1"/>
          <w:sz w:val="28"/>
          <w:szCs w:val="28"/>
        </w:rPr>
        <w:t>м</w:t>
      </w:r>
      <w:r w:rsidRPr="00AE1DE0">
        <w:rPr>
          <w:spacing w:val="-4"/>
          <w:sz w:val="28"/>
          <w:szCs w:val="28"/>
        </w:rPr>
        <w:t>у</w:t>
      </w:r>
      <w:r w:rsidRPr="00AE1DE0">
        <w:rPr>
          <w:sz w:val="28"/>
          <w:szCs w:val="28"/>
        </w:rPr>
        <w:t>н</w:t>
      </w:r>
      <w:r w:rsidRPr="00AE1DE0">
        <w:rPr>
          <w:spacing w:val="1"/>
          <w:sz w:val="28"/>
          <w:szCs w:val="28"/>
        </w:rPr>
        <w:t>ицип</w:t>
      </w:r>
      <w:r w:rsidRPr="00AE1DE0">
        <w:rPr>
          <w:sz w:val="28"/>
          <w:szCs w:val="28"/>
        </w:rPr>
        <w:t>ал</w:t>
      </w:r>
      <w:r w:rsidRPr="00AE1DE0">
        <w:rPr>
          <w:spacing w:val="-1"/>
          <w:sz w:val="28"/>
          <w:szCs w:val="28"/>
        </w:rPr>
        <w:t>ь</w:t>
      </w:r>
      <w:r w:rsidRPr="00AE1DE0">
        <w:rPr>
          <w:sz w:val="28"/>
          <w:szCs w:val="28"/>
        </w:rPr>
        <w:t>ного</w:t>
      </w:r>
      <w:r w:rsidRPr="00AE1DE0">
        <w:rPr>
          <w:spacing w:val="40"/>
          <w:sz w:val="28"/>
          <w:szCs w:val="28"/>
        </w:rPr>
        <w:t xml:space="preserve"> </w:t>
      </w:r>
      <w:r w:rsidRPr="00AE1DE0">
        <w:rPr>
          <w:sz w:val="28"/>
          <w:szCs w:val="28"/>
        </w:rPr>
        <w:t>образован</w:t>
      </w:r>
      <w:r w:rsidRPr="00AE1DE0">
        <w:rPr>
          <w:spacing w:val="1"/>
          <w:sz w:val="28"/>
          <w:szCs w:val="28"/>
        </w:rPr>
        <w:t>и</w:t>
      </w:r>
      <w:r w:rsidRPr="00AE1DE0">
        <w:rPr>
          <w:sz w:val="28"/>
          <w:szCs w:val="28"/>
        </w:rPr>
        <w:t>я,</w:t>
      </w:r>
      <w:r w:rsidRPr="00AE1DE0">
        <w:rPr>
          <w:spacing w:val="40"/>
          <w:sz w:val="28"/>
          <w:szCs w:val="28"/>
        </w:rPr>
        <w:t xml:space="preserve"> </w:t>
      </w:r>
      <w:r w:rsidRPr="00AE1DE0">
        <w:rPr>
          <w:sz w:val="28"/>
          <w:szCs w:val="28"/>
        </w:rPr>
        <w:t>а</w:t>
      </w:r>
      <w:r w:rsidRPr="00AE1DE0">
        <w:rPr>
          <w:spacing w:val="40"/>
          <w:sz w:val="28"/>
          <w:szCs w:val="28"/>
        </w:rPr>
        <w:t xml:space="preserve"> </w:t>
      </w:r>
      <w:r w:rsidRPr="00AE1DE0">
        <w:rPr>
          <w:sz w:val="28"/>
          <w:szCs w:val="28"/>
        </w:rPr>
        <w:t>также</w:t>
      </w:r>
      <w:r w:rsidRPr="00AE1DE0">
        <w:rPr>
          <w:spacing w:val="40"/>
          <w:sz w:val="28"/>
          <w:szCs w:val="28"/>
        </w:rPr>
        <w:t xml:space="preserve"> </w:t>
      </w:r>
      <w:r w:rsidRPr="00AE1DE0">
        <w:rPr>
          <w:spacing w:val="1"/>
          <w:sz w:val="28"/>
          <w:szCs w:val="28"/>
        </w:rPr>
        <w:t>п</w:t>
      </w:r>
      <w:r w:rsidRPr="00AE1DE0">
        <w:rPr>
          <w:sz w:val="28"/>
          <w:szCs w:val="28"/>
        </w:rPr>
        <w:t>рог</w:t>
      </w:r>
      <w:r w:rsidRPr="00AE1DE0">
        <w:rPr>
          <w:spacing w:val="3"/>
          <w:sz w:val="28"/>
          <w:szCs w:val="28"/>
        </w:rPr>
        <w:t>н</w:t>
      </w:r>
      <w:r w:rsidRPr="00AE1DE0">
        <w:rPr>
          <w:sz w:val="28"/>
          <w:szCs w:val="28"/>
        </w:rPr>
        <w:t>оз</w:t>
      </w:r>
      <w:r w:rsidRPr="00AE1DE0">
        <w:rPr>
          <w:spacing w:val="42"/>
          <w:sz w:val="28"/>
          <w:szCs w:val="28"/>
        </w:rPr>
        <w:t xml:space="preserve"> </w:t>
      </w:r>
      <w:r w:rsidRPr="00AE1DE0">
        <w:rPr>
          <w:sz w:val="28"/>
          <w:szCs w:val="28"/>
        </w:rPr>
        <w:t>его</w:t>
      </w:r>
      <w:r w:rsidRPr="00AE1DE0">
        <w:rPr>
          <w:spacing w:val="40"/>
          <w:sz w:val="28"/>
          <w:szCs w:val="28"/>
        </w:rPr>
        <w:t xml:space="preserve"> </w:t>
      </w:r>
      <w:r w:rsidRPr="00AE1DE0">
        <w:rPr>
          <w:sz w:val="28"/>
          <w:szCs w:val="28"/>
        </w:rPr>
        <w:t>развит</w:t>
      </w:r>
      <w:r w:rsidRPr="00AE1DE0">
        <w:rPr>
          <w:spacing w:val="2"/>
          <w:sz w:val="28"/>
          <w:szCs w:val="28"/>
        </w:rPr>
        <w:t>и</w:t>
      </w:r>
      <w:r w:rsidRPr="00AE1DE0">
        <w:rPr>
          <w:sz w:val="28"/>
          <w:szCs w:val="28"/>
        </w:rPr>
        <w:t>я</w:t>
      </w:r>
      <w:r w:rsidRPr="00AE1DE0">
        <w:rPr>
          <w:spacing w:val="40"/>
          <w:sz w:val="28"/>
          <w:szCs w:val="28"/>
        </w:rPr>
        <w:t xml:space="preserve"> </w:t>
      </w:r>
      <w:r w:rsidRPr="00AE1DE0">
        <w:rPr>
          <w:spacing w:val="1"/>
          <w:sz w:val="28"/>
          <w:szCs w:val="28"/>
        </w:rPr>
        <w:t>п</w:t>
      </w:r>
      <w:r w:rsidRPr="00AE1DE0">
        <w:rPr>
          <w:sz w:val="28"/>
          <w:szCs w:val="28"/>
        </w:rPr>
        <w:t>ровод</w:t>
      </w:r>
      <w:r w:rsidRPr="00AE1DE0">
        <w:rPr>
          <w:spacing w:val="1"/>
          <w:sz w:val="28"/>
          <w:szCs w:val="28"/>
        </w:rPr>
        <w:t>и</w:t>
      </w:r>
      <w:r w:rsidRPr="00AE1DE0">
        <w:rPr>
          <w:sz w:val="28"/>
          <w:szCs w:val="28"/>
        </w:rPr>
        <w:t>тся</w:t>
      </w:r>
      <w:r w:rsidRPr="00AE1DE0">
        <w:rPr>
          <w:spacing w:val="40"/>
          <w:sz w:val="28"/>
          <w:szCs w:val="28"/>
        </w:rPr>
        <w:t xml:space="preserve"> </w:t>
      </w:r>
      <w:r w:rsidRPr="00AE1DE0">
        <w:rPr>
          <w:spacing w:val="1"/>
          <w:sz w:val="28"/>
          <w:szCs w:val="28"/>
        </w:rPr>
        <w:t>п</w:t>
      </w:r>
      <w:r w:rsidRPr="00AE1DE0">
        <w:rPr>
          <w:sz w:val="28"/>
          <w:szCs w:val="28"/>
        </w:rPr>
        <w:t>о</w:t>
      </w:r>
      <w:r w:rsidRPr="00AE1DE0">
        <w:rPr>
          <w:spacing w:val="41"/>
          <w:sz w:val="28"/>
          <w:szCs w:val="28"/>
        </w:rPr>
        <w:t xml:space="preserve"> </w:t>
      </w:r>
      <w:r w:rsidRPr="00AE1DE0">
        <w:rPr>
          <w:sz w:val="28"/>
          <w:szCs w:val="28"/>
        </w:rPr>
        <w:t>сл</w:t>
      </w:r>
      <w:r w:rsidRPr="00AE1DE0">
        <w:rPr>
          <w:spacing w:val="-1"/>
          <w:sz w:val="28"/>
          <w:szCs w:val="28"/>
        </w:rPr>
        <w:t>е</w:t>
      </w:r>
      <w:r w:rsidRPr="00AE1DE0">
        <w:rPr>
          <w:spacing w:val="2"/>
          <w:sz w:val="28"/>
          <w:szCs w:val="28"/>
        </w:rPr>
        <w:t>д</w:t>
      </w:r>
      <w:r w:rsidRPr="00AE1DE0">
        <w:rPr>
          <w:spacing w:val="-4"/>
          <w:sz w:val="28"/>
          <w:szCs w:val="28"/>
        </w:rPr>
        <w:t>у</w:t>
      </w:r>
      <w:r w:rsidRPr="00AE1DE0">
        <w:rPr>
          <w:sz w:val="28"/>
          <w:szCs w:val="28"/>
        </w:rPr>
        <w:t>ющим направл</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ям:</w:t>
      </w:r>
    </w:p>
    <w:p w:rsidR="00E84E16" w:rsidRPr="00AE1DE0" w:rsidRDefault="00E84E16" w:rsidP="00AE1DE0">
      <w:pPr>
        <w:widowControl w:val="0"/>
        <w:numPr>
          <w:ilvl w:val="0"/>
          <w:numId w:val="12"/>
        </w:numPr>
        <w:tabs>
          <w:tab w:val="clear" w:pos="708"/>
          <w:tab w:val="left" w:pos="1134"/>
        </w:tabs>
        <w:suppressAutoHyphens w:val="0"/>
        <w:autoSpaceDE w:val="0"/>
        <w:autoSpaceDN w:val="0"/>
        <w:adjustRightInd w:val="0"/>
        <w:spacing w:line="240" w:lineRule="auto"/>
        <w:ind w:left="0" w:firstLine="709"/>
        <w:jc w:val="both"/>
        <w:rPr>
          <w:sz w:val="28"/>
          <w:szCs w:val="28"/>
        </w:rPr>
      </w:pPr>
      <w:r w:rsidRPr="00AE1DE0">
        <w:rPr>
          <w:sz w:val="28"/>
          <w:szCs w:val="28"/>
        </w:rPr>
        <w:t>де</w:t>
      </w:r>
      <w:r w:rsidRPr="00AE1DE0">
        <w:rPr>
          <w:spacing w:val="-1"/>
          <w:sz w:val="28"/>
          <w:szCs w:val="28"/>
        </w:rPr>
        <w:t>м</w:t>
      </w:r>
      <w:r w:rsidRPr="00AE1DE0">
        <w:rPr>
          <w:sz w:val="28"/>
          <w:szCs w:val="28"/>
        </w:rPr>
        <w:t>огр</w:t>
      </w:r>
      <w:r w:rsidRPr="00AE1DE0">
        <w:rPr>
          <w:spacing w:val="-1"/>
          <w:sz w:val="28"/>
          <w:szCs w:val="28"/>
        </w:rPr>
        <w:t>а</w:t>
      </w:r>
      <w:r w:rsidRPr="00AE1DE0">
        <w:rPr>
          <w:sz w:val="28"/>
          <w:szCs w:val="28"/>
        </w:rPr>
        <w:t>ф</w:t>
      </w:r>
      <w:r w:rsidRPr="00AE1DE0">
        <w:rPr>
          <w:spacing w:val="1"/>
          <w:sz w:val="28"/>
          <w:szCs w:val="28"/>
        </w:rPr>
        <w:t>и</w:t>
      </w:r>
      <w:r w:rsidRPr="00AE1DE0">
        <w:rPr>
          <w:sz w:val="28"/>
          <w:szCs w:val="28"/>
        </w:rPr>
        <w:t>ч</w:t>
      </w:r>
      <w:r w:rsidRPr="00AE1DE0">
        <w:rPr>
          <w:spacing w:val="-1"/>
          <w:sz w:val="28"/>
          <w:szCs w:val="28"/>
        </w:rPr>
        <w:t>ес</w:t>
      </w:r>
      <w:r w:rsidRPr="00AE1DE0">
        <w:rPr>
          <w:sz w:val="28"/>
          <w:szCs w:val="28"/>
        </w:rPr>
        <w:t xml:space="preserve">кое </w:t>
      </w:r>
      <w:r w:rsidRPr="00AE1DE0">
        <w:rPr>
          <w:spacing w:val="1"/>
          <w:sz w:val="28"/>
          <w:szCs w:val="28"/>
        </w:rPr>
        <w:t>р</w:t>
      </w:r>
      <w:r w:rsidRPr="00AE1DE0">
        <w:rPr>
          <w:sz w:val="28"/>
          <w:szCs w:val="28"/>
        </w:rPr>
        <w:t>азв</w:t>
      </w:r>
      <w:r w:rsidRPr="00AE1DE0">
        <w:rPr>
          <w:spacing w:val="1"/>
          <w:sz w:val="28"/>
          <w:szCs w:val="28"/>
        </w:rPr>
        <w:t>и</w:t>
      </w:r>
      <w:r w:rsidRPr="00AE1DE0">
        <w:rPr>
          <w:sz w:val="28"/>
          <w:szCs w:val="28"/>
        </w:rPr>
        <w:t>т</w:t>
      </w:r>
      <w:r w:rsidRPr="00AE1DE0">
        <w:rPr>
          <w:spacing w:val="1"/>
          <w:sz w:val="28"/>
          <w:szCs w:val="28"/>
        </w:rPr>
        <w:t>и</w:t>
      </w:r>
      <w:r w:rsidRPr="00AE1DE0">
        <w:rPr>
          <w:sz w:val="28"/>
          <w:szCs w:val="28"/>
        </w:rPr>
        <w:t>е;</w:t>
      </w:r>
    </w:p>
    <w:p w:rsidR="00E84E16" w:rsidRPr="00AE1DE0" w:rsidRDefault="00E84E16" w:rsidP="00AE1DE0">
      <w:pPr>
        <w:widowControl w:val="0"/>
        <w:numPr>
          <w:ilvl w:val="0"/>
          <w:numId w:val="12"/>
        </w:numPr>
        <w:tabs>
          <w:tab w:val="clear" w:pos="708"/>
          <w:tab w:val="left" w:pos="1134"/>
        </w:tabs>
        <w:suppressAutoHyphens w:val="0"/>
        <w:autoSpaceDE w:val="0"/>
        <w:autoSpaceDN w:val="0"/>
        <w:adjustRightInd w:val="0"/>
        <w:spacing w:line="240" w:lineRule="auto"/>
        <w:ind w:left="0" w:firstLine="709"/>
        <w:jc w:val="both"/>
        <w:rPr>
          <w:sz w:val="28"/>
          <w:szCs w:val="28"/>
        </w:rPr>
      </w:pPr>
      <w:r w:rsidRPr="00AE1DE0">
        <w:rPr>
          <w:sz w:val="28"/>
          <w:szCs w:val="28"/>
        </w:rPr>
        <w:t>перспект</w:t>
      </w:r>
      <w:r w:rsidRPr="00AE1DE0">
        <w:rPr>
          <w:spacing w:val="1"/>
          <w:sz w:val="28"/>
          <w:szCs w:val="28"/>
        </w:rPr>
        <w:t>и</w:t>
      </w:r>
      <w:r w:rsidRPr="00AE1DE0">
        <w:rPr>
          <w:sz w:val="28"/>
          <w:szCs w:val="28"/>
        </w:rPr>
        <w:t>вное стро</w:t>
      </w:r>
      <w:r w:rsidRPr="00AE1DE0">
        <w:rPr>
          <w:spacing w:val="-1"/>
          <w:sz w:val="28"/>
          <w:szCs w:val="28"/>
        </w:rPr>
        <w:t>и</w:t>
      </w:r>
      <w:r w:rsidRPr="00AE1DE0">
        <w:rPr>
          <w:sz w:val="28"/>
          <w:szCs w:val="28"/>
        </w:rPr>
        <w:t>тельство;</w:t>
      </w:r>
    </w:p>
    <w:p w:rsidR="00E84E16" w:rsidRPr="00AE1DE0" w:rsidRDefault="00E84E16" w:rsidP="00AE1DE0">
      <w:pPr>
        <w:widowControl w:val="0"/>
        <w:numPr>
          <w:ilvl w:val="0"/>
          <w:numId w:val="12"/>
        </w:numPr>
        <w:tabs>
          <w:tab w:val="clear" w:pos="708"/>
          <w:tab w:val="left" w:pos="1134"/>
        </w:tabs>
        <w:suppressAutoHyphens w:val="0"/>
        <w:autoSpaceDE w:val="0"/>
        <w:autoSpaceDN w:val="0"/>
        <w:adjustRightInd w:val="0"/>
        <w:spacing w:line="240" w:lineRule="auto"/>
        <w:ind w:left="0" w:firstLine="709"/>
        <w:jc w:val="both"/>
        <w:rPr>
          <w:sz w:val="28"/>
          <w:szCs w:val="28"/>
        </w:rPr>
      </w:pPr>
      <w:r w:rsidRPr="00AE1DE0">
        <w:rPr>
          <w:sz w:val="28"/>
          <w:szCs w:val="28"/>
        </w:rPr>
        <w:t>со</w:t>
      </w:r>
      <w:r w:rsidRPr="00AE1DE0">
        <w:rPr>
          <w:spacing w:val="-1"/>
          <w:sz w:val="28"/>
          <w:szCs w:val="28"/>
        </w:rPr>
        <w:t>с</w:t>
      </w:r>
      <w:r w:rsidRPr="00AE1DE0">
        <w:rPr>
          <w:sz w:val="28"/>
          <w:szCs w:val="28"/>
        </w:rPr>
        <w:t>тоян</w:t>
      </w:r>
      <w:r w:rsidRPr="00AE1DE0">
        <w:rPr>
          <w:spacing w:val="1"/>
          <w:sz w:val="28"/>
          <w:szCs w:val="28"/>
        </w:rPr>
        <w:t>и</w:t>
      </w:r>
      <w:r w:rsidRPr="00AE1DE0">
        <w:rPr>
          <w:sz w:val="28"/>
          <w:szCs w:val="28"/>
        </w:rPr>
        <w:t>е транспорт</w:t>
      </w:r>
      <w:r w:rsidRPr="00AE1DE0">
        <w:rPr>
          <w:spacing w:val="2"/>
          <w:sz w:val="28"/>
          <w:szCs w:val="28"/>
        </w:rPr>
        <w:t>н</w:t>
      </w:r>
      <w:r w:rsidRPr="00AE1DE0">
        <w:rPr>
          <w:spacing w:val="-2"/>
          <w:sz w:val="28"/>
          <w:szCs w:val="28"/>
        </w:rPr>
        <w:t>о</w:t>
      </w:r>
      <w:r w:rsidRPr="00AE1DE0">
        <w:rPr>
          <w:sz w:val="28"/>
          <w:szCs w:val="28"/>
        </w:rPr>
        <w:t xml:space="preserve">й </w:t>
      </w:r>
      <w:r w:rsidRPr="00AE1DE0">
        <w:rPr>
          <w:spacing w:val="1"/>
          <w:sz w:val="28"/>
          <w:szCs w:val="28"/>
        </w:rPr>
        <w:t>и</w:t>
      </w:r>
      <w:r w:rsidRPr="00AE1DE0">
        <w:rPr>
          <w:sz w:val="28"/>
          <w:szCs w:val="28"/>
        </w:rPr>
        <w:t>нфра</w:t>
      </w:r>
      <w:r w:rsidRPr="00AE1DE0">
        <w:rPr>
          <w:spacing w:val="-1"/>
          <w:sz w:val="28"/>
          <w:szCs w:val="28"/>
        </w:rPr>
        <w:t>с</w:t>
      </w:r>
      <w:r w:rsidRPr="00AE1DE0">
        <w:rPr>
          <w:sz w:val="28"/>
          <w:szCs w:val="28"/>
        </w:rPr>
        <w:t>т</w:t>
      </w:r>
      <w:r w:rsidRPr="00AE1DE0">
        <w:rPr>
          <w:spacing w:val="1"/>
          <w:sz w:val="28"/>
          <w:szCs w:val="28"/>
        </w:rPr>
        <w:t>р</w:t>
      </w:r>
      <w:r w:rsidRPr="00AE1DE0">
        <w:rPr>
          <w:spacing w:val="-6"/>
          <w:sz w:val="28"/>
          <w:szCs w:val="28"/>
        </w:rPr>
        <w:t>у</w:t>
      </w:r>
      <w:r w:rsidRPr="00AE1DE0">
        <w:rPr>
          <w:sz w:val="28"/>
          <w:szCs w:val="28"/>
        </w:rPr>
        <w:t>к</w:t>
      </w:r>
      <w:r w:rsidRPr="00AE1DE0">
        <w:rPr>
          <w:spacing w:val="5"/>
          <w:sz w:val="28"/>
          <w:szCs w:val="28"/>
        </w:rPr>
        <w:t>т</w:t>
      </w:r>
      <w:r w:rsidRPr="00AE1DE0">
        <w:rPr>
          <w:spacing w:val="-4"/>
          <w:sz w:val="28"/>
          <w:szCs w:val="28"/>
        </w:rPr>
        <w:t>у</w:t>
      </w:r>
      <w:r w:rsidRPr="00AE1DE0">
        <w:rPr>
          <w:sz w:val="28"/>
          <w:szCs w:val="28"/>
        </w:rPr>
        <w:t>р</w:t>
      </w:r>
      <w:r w:rsidRPr="00AE1DE0">
        <w:rPr>
          <w:spacing w:val="2"/>
          <w:sz w:val="28"/>
          <w:szCs w:val="28"/>
        </w:rPr>
        <w:t>ы</w:t>
      </w:r>
      <w:r w:rsidRPr="00AE1DE0">
        <w:rPr>
          <w:sz w:val="28"/>
          <w:szCs w:val="28"/>
        </w:rPr>
        <w:t>.</w:t>
      </w:r>
    </w:p>
    <w:p w:rsidR="00E84E16" w:rsidRPr="00AE1DE0" w:rsidRDefault="00E84E16" w:rsidP="00AE1DE0">
      <w:pPr>
        <w:widowControl w:val="0"/>
        <w:autoSpaceDE w:val="0"/>
        <w:autoSpaceDN w:val="0"/>
        <w:adjustRightInd w:val="0"/>
        <w:spacing w:line="240" w:lineRule="auto"/>
        <w:ind w:firstLine="709"/>
        <w:jc w:val="both"/>
        <w:rPr>
          <w:sz w:val="28"/>
          <w:szCs w:val="28"/>
        </w:rPr>
      </w:pPr>
      <w:r w:rsidRPr="00AE1DE0">
        <w:rPr>
          <w:sz w:val="28"/>
          <w:szCs w:val="28"/>
        </w:rPr>
        <w:t>Прогр</w:t>
      </w:r>
      <w:r w:rsidRPr="00AE1DE0">
        <w:rPr>
          <w:spacing w:val="-1"/>
          <w:sz w:val="28"/>
          <w:szCs w:val="28"/>
        </w:rPr>
        <w:t>ам</w:t>
      </w:r>
      <w:r w:rsidRPr="00AE1DE0">
        <w:rPr>
          <w:spacing w:val="1"/>
          <w:sz w:val="28"/>
          <w:szCs w:val="28"/>
        </w:rPr>
        <w:t>м</w:t>
      </w:r>
      <w:r w:rsidRPr="00AE1DE0">
        <w:rPr>
          <w:sz w:val="28"/>
          <w:szCs w:val="28"/>
        </w:rPr>
        <w:t>а</w:t>
      </w:r>
      <w:r w:rsidRPr="00AE1DE0">
        <w:rPr>
          <w:spacing w:val="59"/>
          <w:sz w:val="28"/>
          <w:szCs w:val="28"/>
        </w:rPr>
        <w:t xml:space="preserve"> </w:t>
      </w:r>
      <w:r w:rsidRPr="00AE1DE0">
        <w:rPr>
          <w:spacing w:val="1"/>
          <w:sz w:val="28"/>
          <w:szCs w:val="28"/>
        </w:rPr>
        <w:t>н</w:t>
      </w:r>
      <w:r w:rsidRPr="00AE1DE0">
        <w:rPr>
          <w:sz w:val="28"/>
          <w:szCs w:val="28"/>
        </w:rPr>
        <w:t>аправл</w:t>
      </w:r>
      <w:r w:rsidRPr="00AE1DE0">
        <w:rPr>
          <w:spacing w:val="-2"/>
          <w:sz w:val="28"/>
          <w:szCs w:val="28"/>
        </w:rPr>
        <w:t>е</w:t>
      </w:r>
      <w:r w:rsidRPr="00AE1DE0">
        <w:rPr>
          <w:sz w:val="28"/>
          <w:szCs w:val="28"/>
        </w:rPr>
        <w:t>на</w:t>
      </w:r>
      <w:r w:rsidRPr="00AE1DE0">
        <w:rPr>
          <w:spacing w:val="61"/>
          <w:sz w:val="28"/>
          <w:szCs w:val="28"/>
        </w:rPr>
        <w:t xml:space="preserve"> </w:t>
      </w:r>
      <w:r w:rsidRPr="00AE1DE0">
        <w:rPr>
          <w:spacing w:val="1"/>
          <w:sz w:val="28"/>
          <w:szCs w:val="28"/>
        </w:rPr>
        <w:t>н</w:t>
      </w:r>
      <w:r w:rsidRPr="00AE1DE0">
        <w:rPr>
          <w:sz w:val="28"/>
          <w:szCs w:val="28"/>
        </w:rPr>
        <w:t>а</w:t>
      </w:r>
      <w:r w:rsidRPr="00AE1DE0">
        <w:rPr>
          <w:spacing w:val="59"/>
          <w:sz w:val="28"/>
          <w:szCs w:val="28"/>
        </w:rPr>
        <w:t xml:space="preserve"> </w:t>
      </w:r>
      <w:r w:rsidRPr="00AE1DE0">
        <w:rPr>
          <w:sz w:val="28"/>
          <w:szCs w:val="28"/>
        </w:rPr>
        <w:t>обеспе</w:t>
      </w:r>
      <w:r w:rsidRPr="00AE1DE0">
        <w:rPr>
          <w:spacing w:val="-1"/>
          <w:sz w:val="28"/>
          <w:szCs w:val="28"/>
        </w:rPr>
        <w:t>че</w:t>
      </w:r>
      <w:r w:rsidRPr="00AE1DE0">
        <w:rPr>
          <w:sz w:val="28"/>
          <w:szCs w:val="28"/>
        </w:rPr>
        <w:t>н</w:t>
      </w:r>
      <w:r w:rsidRPr="00AE1DE0">
        <w:rPr>
          <w:spacing w:val="1"/>
          <w:sz w:val="28"/>
          <w:szCs w:val="28"/>
        </w:rPr>
        <w:t>и</w:t>
      </w:r>
      <w:r w:rsidRPr="00AE1DE0">
        <w:rPr>
          <w:sz w:val="28"/>
          <w:szCs w:val="28"/>
        </w:rPr>
        <w:t>е</w:t>
      </w:r>
      <w:r w:rsidRPr="00AE1DE0">
        <w:rPr>
          <w:spacing w:val="59"/>
          <w:sz w:val="28"/>
          <w:szCs w:val="28"/>
        </w:rPr>
        <w:t xml:space="preserve"> </w:t>
      </w:r>
      <w:r w:rsidRPr="00AE1DE0">
        <w:rPr>
          <w:spacing w:val="1"/>
          <w:sz w:val="28"/>
          <w:szCs w:val="28"/>
        </w:rPr>
        <w:t>н</w:t>
      </w:r>
      <w:r w:rsidRPr="00AE1DE0">
        <w:rPr>
          <w:sz w:val="28"/>
          <w:szCs w:val="28"/>
        </w:rPr>
        <w:t>адеж</w:t>
      </w:r>
      <w:r w:rsidRPr="00AE1DE0">
        <w:rPr>
          <w:spacing w:val="1"/>
          <w:sz w:val="28"/>
          <w:szCs w:val="28"/>
        </w:rPr>
        <w:t>н</w:t>
      </w:r>
      <w:r w:rsidRPr="00AE1DE0">
        <w:rPr>
          <w:sz w:val="28"/>
          <w:szCs w:val="28"/>
        </w:rPr>
        <w:t>ого</w:t>
      </w:r>
      <w:r w:rsidRPr="00AE1DE0">
        <w:rPr>
          <w:spacing w:val="60"/>
          <w:sz w:val="28"/>
          <w:szCs w:val="28"/>
        </w:rPr>
        <w:t xml:space="preserve"> </w:t>
      </w:r>
      <w:r w:rsidRPr="00AE1DE0">
        <w:rPr>
          <w:sz w:val="28"/>
          <w:szCs w:val="28"/>
        </w:rPr>
        <w:t>и</w:t>
      </w:r>
      <w:r w:rsidRPr="00AE1DE0">
        <w:rPr>
          <w:spacing w:val="63"/>
          <w:sz w:val="28"/>
          <w:szCs w:val="28"/>
        </w:rPr>
        <w:t xml:space="preserve"> </w:t>
      </w:r>
      <w:r w:rsidRPr="00AE1DE0">
        <w:rPr>
          <w:spacing w:val="-4"/>
          <w:sz w:val="28"/>
          <w:szCs w:val="28"/>
        </w:rPr>
        <w:t>у</w:t>
      </w:r>
      <w:r w:rsidRPr="00AE1DE0">
        <w:rPr>
          <w:spacing w:val="-1"/>
          <w:sz w:val="28"/>
          <w:szCs w:val="28"/>
        </w:rPr>
        <w:t>с</w:t>
      </w:r>
      <w:r w:rsidRPr="00AE1DE0">
        <w:rPr>
          <w:sz w:val="28"/>
          <w:szCs w:val="28"/>
        </w:rPr>
        <w:t>то</w:t>
      </w:r>
      <w:r w:rsidRPr="00AE1DE0">
        <w:rPr>
          <w:spacing w:val="1"/>
          <w:sz w:val="28"/>
          <w:szCs w:val="28"/>
        </w:rPr>
        <w:t>й</w:t>
      </w:r>
      <w:r w:rsidRPr="00AE1DE0">
        <w:rPr>
          <w:sz w:val="28"/>
          <w:szCs w:val="28"/>
        </w:rPr>
        <w:t>чивого</w:t>
      </w:r>
      <w:r w:rsidRPr="00AE1DE0">
        <w:rPr>
          <w:spacing w:val="59"/>
          <w:sz w:val="28"/>
          <w:szCs w:val="28"/>
        </w:rPr>
        <w:t xml:space="preserve"> </w:t>
      </w:r>
      <w:r w:rsidRPr="00AE1DE0">
        <w:rPr>
          <w:sz w:val="28"/>
          <w:szCs w:val="28"/>
        </w:rPr>
        <w:t>обс</w:t>
      </w:r>
      <w:r w:rsidRPr="00AE1DE0">
        <w:rPr>
          <w:spacing w:val="2"/>
          <w:sz w:val="28"/>
          <w:szCs w:val="28"/>
        </w:rPr>
        <w:t>л</w:t>
      </w:r>
      <w:r w:rsidRPr="00AE1DE0">
        <w:rPr>
          <w:spacing w:val="-4"/>
          <w:sz w:val="28"/>
          <w:szCs w:val="28"/>
        </w:rPr>
        <w:t>у</w:t>
      </w:r>
      <w:r w:rsidRPr="00AE1DE0">
        <w:rPr>
          <w:sz w:val="28"/>
          <w:szCs w:val="28"/>
        </w:rPr>
        <w:t>ж</w:t>
      </w:r>
      <w:r w:rsidRPr="00AE1DE0">
        <w:rPr>
          <w:spacing w:val="7"/>
          <w:sz w:val="28"/>
          <w:szCs w:val="28"/>
        </w:rPr>
        <w:t>и</w:t>
      </w:r>
      <w:r w:rsidRPr="00AE1DE0">
        <w:rPr>
          <w:sz w:val="28"/>
          <w:szCs w:val="28"/>
        </w:rPr>
        <w:t>вания потре</w:t>
      </w:r>
      <w:r w:rsidRPr="00AE1DE0">
        <w:rPr>
          <w:spacing w:val="1"/>
          <w:sz w:val="28"/>
          <w:szCs w:val="28"/>
        </w:rPr>
        <w:t>б</w:t>
      </w:r>
      <w:r w:rsidRPr="00AE1DE0">
        <w:rPr>
          <w:sz w:val="28"/>
          <w:szCs w:val="28"/>
        </w:rPr>
        <w:t>ителей</w:t>
      </w:r>
      <w:r w:rsidRPr="00AE1DE0">
        <w:rPr>
          <w:spacing w:val="132"/>
          <w:sz w:val="28"/>
          <w:szCs w:val="28"/>
        </w:rPr>
        <w:t xml:space="preserve"> </w:t>
      </w:r>
      <w:r w:rsidRPr="00AE1DE0">
        <w:rPr>
          <w:spacing w:val="-3"/>
          <w:sz w:val="28"/>
          <w:szCs w:val="28"/>
        </w:rPr>
        <w:t>у</w:t>
      </w:r>
      <w:r w:rsidRPr="00AE1DE0">
        <w:rPr>
          <w:spacing w:val="-1"/>
          <w:sz w:val="28"/>
          <w:szCs w:val="28"/>
        </w:rPr>
        <w:t>с</w:t>
      </w:r>
      <w:r w:rsidRPr="00AE1DE0">
        <w:rPr>
          <w:spacing w:val="4"/>
          <w:sz w:val="28"/>
          <w:szCs w:val="28"/>
        </w:rPr>
        <w:t>л</w:t>
      </w:r>
      <w:r w:rsidRPr="00AE1DE0">
        <w:rPr>
          <w:spacing w:val="-4"/>
          <w:sz w:val="28"/>
          <w:szCs w:val="28"/>
        </w:rPr>
        <w:t>у</w:t>
      </w:r>
      <w:r w:rsidRPr="00AE1DE0">
        <w:rPr>
          <w:sz w:val="28"/>
          <w:szCs w:val="28"/>
        </w:rPr>
        <w:t>г</w:t>
      </w:r>
      <w:r w:rsidRPr="00AE1DE0">
        <w:rPr>
          <w:spacing w:val="-1"/>
          <w:sz w:val="28"/>
          <w:szCs w:val="28"/>
        </w:rPr>
        <w:t>а</w:t>
      </w:r>
      <w:r w:rsidRPr="00AE1DE0">
        <w:rPr>
          <w:sz w:val="28"/>
          <w:szCs w:val="28"/>
        </w:rPr>
        <w:t>м</w:t>
      </w:r>
      <w:r w:rsidRPr="00AE1DE0">
        <w:rPr>
          <w:spacing w:val="1"/>
          <w:sz w:val="28"/>
          <w:szCs w:val="28"/>
        </w:rPr>
        <w:t>и</w:t>
      </w:r>
      <w:r w:rsidRPr="00AE1DE0">
        <w:rPr>
          <w:sz w:val="28"/>
          <w:szCs w:val="28"/>
        </w:rPr>
        <w:t>,</w:t>
      </w:r>
      <w:r w:rsidRPr="00AE1DE0">
        <w:rPr>
          <w:spacing w:val="132"/>
          <w:sz w:val="28"/>
          <w:szCs w:val="28"/>
        </w:rPr>
        <w:t xml:space="preserve"> </w:t>
      </w:r>
      <w:r w:rsidRPr="00AE1DE0">
        <w:rPr>
          <w:sz w:val="28"/>
          <w:szCs w:val="28"/>
        </w:rPr>
        <w:t>с</w:t>
      </w:r>
      <w:r w:rsidRPr="00AE1DE0">
        <w:rPr>
          <w:spacing w:val="-1"/>
          <w:sz w:val="28"/>
          <w:szCs w:val="28"/>
        </w:rPr>
        <w:t>н</w:t>
      </w:r>
      <w:r w:rsidRPr="00AE1DE0">
        <w:rPr>
          <w:sz w:val="28"/>
          <w:szCs w:val="28"/>
        </w:rPr>
        <w:t>ижение</w:t>
      </w:r>
      <w:r w:rsidRPr="00AE1DE0">
        <w:rPr>
          <w:spacing w:val="129"/>
          <w:sz w:val="28"/>
          <w:szCs w:val="28"/>
        </w:rPr>
        <w:t xml:space="preserve"> </w:t>
      </w:r>
      <w:r w:rsidRPr="00AE1DE0">
        <w:rPr>
          <w:spacing w:val="1"/>
          <w:sz w:val="28"/>
          <w:szCs w:val="28"/>
        </w:rPr>
        <w:t>и</w:t>
      </w:r>
      <w:r w:rsidRPr="00AE1DE0">
        <w:rPr>
          <w:sz w:val="28"/>
          <w:szCs w:val="28"/>
        </w:rPr>
        <w:t>зноса</w:t>
      </w:r>
      <w:r w:rsidRPr="00AE1DE0">
        <w:rPr>
          <w:spacing w:val="129"/>
          <w:sz w:val="28"/>
          <w:szCs w:val="28"/>
        </w:rPr>
        <w:t xml:space="preserve"> </w:t>
      </w:r>
      <w:r w:rsidRPr="00AE1DE0">
        <w:rPr>
          <w:sz w:val="28"/>
          <w:szCs w:val="28"/>
        </w:rPr>
        <w:t>об</w:t>
      </w:r>
      <w:r w:rsidRPr="00AE1DE0">
        <w:rPr>
          <w:spacing w:val="1"/>
          <w:sz w:val="28"/>
          <w:szCs w:val="28"/>
        </w:rPr>
        <w:t>ъ</w:t>
      </w:r>
      <w:r w:rsidRPr="00AE1DE0">
        <w:rPr>
          <w:sz w:val="28"/>
          <w:szCs w:val="28"/>
        </w:rPr>
        <w:t>ектов</w:t>
      </w:r>
      <w:r w:rsidRPr="00AE1DE0">
        <w:rPr>
          <w:spacing w:val="132"/>
          <w:sz w:val="28"/>
          <w:szCs w:val="28"/>
        </w:rPr>
        <w:t xml:space="preserve"> </w:t>
      </w:r>
      <w:r w:rsidRPr="00AE1DE0">
        <w:rPr>
          <w:sz w:val="28"/>
          <w:szCs w:val="28"/>
        </w:rPr>
        <w:t>тра</w:t>
      </w:r>
      <w:r w:rsidRPr="00AE1DE0">
        <w:rPr>
          <w:spacing w:val="1"/>
          <w:sz w:val="28"/>
          <w:szCs w:val="28"/>
        </w:rPr>
        <w:t>н</w:t>
      </w:r>
      <w:r w:rsidRPr="00AE1DE0">
        <w:rPr>
          <w:sz w:val="28"/>
          <w:szCs w:val="28"/>
        </w:rPr>
        <w:t>спо</w:t>
      </w:r>
      <w:r w:rsidRPr="00AE1DE0">
        <w:rPr>
          <w:spacing w:val="-2"/>
          <w:sz w:val="28"/>
          <w:szCs w:val="28"/>
        </w:rPr>
        <w:t>р</w:t>
      </w:r>
      <w:r w:rsidRPr="00AE1DE0">
        <w:rPr>
          <w:sz w:val="28"/>
          <w:szCs w:val="28"/>
        </w:rPr>
        <w:t>т</w:t>
      </w:r>
      <w:r w:rsidRPr="00AE1DE0">
        <w:rPr>
          <w:spacing w:val="1"/>
          <w:sz w:val="28"/>
          <w:szCs w:val="28"/>
        </w:rPr>
        <w:t>н</w:t>
      </w:r>
      <w:r w:rsidRPr="00AE1DE0">
        <w:rPr>
          <w:spacing w:val="-2"/>
          <w:sz w:val="28"/>
          <w:szCs w:val="28"/>
        </w:rPr>
        <w:t>о</w:t>
      </w:r>
      <w:r w:rsidRPr="00AE1DE0">
        <w:rPr>
          <w:sz w:val="28"/>
          <w:szCs w:val="28"/>
        </w:rPr>
        <w:t>й</w:t>
      </w:r>
      <w:r w:rsidRPr="00AE1DE0">
        <w:rPr>
          <w:spacing w:val="132"/>
          <w:sz w:val="28"/>
          <w:szCs w:val="28"/>
        </w:rPr>
        <w:t xml:space="preserve"> </w:t>
      </w:r>
      <w:r w:rsidRPr="00AE1DE0">
        <w:rPr>
          <w:sz w:val="28"/>
          <w:szCs w:val="28"/>
        </w:rPr>
        <w:t>инфра</w:t>
      </w:r>
      <w:r w:rsidRPr="00AE1DE0">
        <w:rPr>
          <w:spacing w:val="-1"/>
          <w:sz w:val="28"/>
          <w:szCs w:val="28"/>
        </w:rPr>
        <w:t>с</w:t>
      </w:r>
      <w:r w:rsidRPr="00AE1DE0">
        <w:rPr>
          <w:sz w:val="28"/>
          <w:szCs w:val="28"/>
        </w:rPr>
        <w:t>т</w:t>
      </w:r>
      <w:r w:rsidRPr="00AE1DE0">
        <w:rPr>
          <w:spacing w:val="2"/>
          <w:sz w:val="28"/>
          <w:szCs w:val="28"/>
        </w:rPr>
        <w:t>р</w:t>
      </w:r>
      <w:r w:rsidRPr="00AE1DE0">
        <w:rPr>
          <w:spacing w:val="-6"/>
          <w:sz w:val="28"/>
          <w:szCs w:val="28"/>
        </w:rPr>
        <w:t>у</w:t>
      </w:r>
      <w:r w:rsidRPr="00AE1DE0">
        <w:rPr>
          <w:sz w:val="28"/>
          <w:szCs w:val="28"/>
        </w:rPr>
        <w:t>к</w:t>
      </w:r>
      <w:r w:rsidRPr="00AE1DE0">
        <w:rPr>
          <w:spacing w:val="5"/>
          <w:sz w:val="28"/>
          <w:szCs w:val="28"/>
        </w:rPr>
        <w:t>т</w:t>
      </w:r>
      <w:r w:rsidRPr="00AE1DE0">
        <w:rPr>
          <w:spacing w:val="-4"/>
          <w:sz w:val="28"/>
          <w:szCs w:val="28"/>
        </w:rPr>
        <w:t>у</w:t>
      </w:r>
      <w:r w:rsidRPr="00AE1DE0">
        <w:rPr>
          <w:sz w:val="28"/>
          <w:szCs w:val="28"/>
        </w:rPr>
        <w:t xml:space="preserve">ры. </w:t>
      </w:r>
    </w:p>
    <w:p w:rsidR="00E84E16" w:rsidRPr="00AE1DE0" w:rsidRDefault="00E84E16" w:rsidP="00AE1DE0">
      <w:pPr>
        <w:widowControl w:val="0"/>
        <w:autoSpaceDE w:val="0"/>
        <w:autoSpaceDN w:val="0"/>
        <w:adjustRightInd w:val="0"/>
        <w:spacing w:line="240" w:lineRule="auto"/>
        <w:ind w:firstLine="709"/>
        <w:jc w:val="both"/>
        <w:rPr>
          <w:sz w:val="28"/>
          <w:szCs w:val="28"/>
          <w:u w:val="single"/>
        </w:rPr>
      </w:pPr>
      <w:r w:rsidRPr="00AE1DE0">
        <w:rPr>
          <w:sz w:val="28"/>
          <w:szCs w:val="28"/>
          <w:u w:val="single"/>
        </w:rPr>
        <w:t>О</w:t>
      </w:r>
      <w:r w:rsidRPr="00AE1DE0">
        <w:rPr>
          <w:spacing w:val="-1"/>
          <w:sz w:val="28"/>
          <w:szCs w:val="28"/>
          <w:u w:val="single"/>
        </w:rPr>
        <w:t>с</w:t>
      </w:r>
      <w:r w:rsidRPr="00AE1DE0">
        <w:rPr>
          <w:sz w:val="28"/>
          <w:szCs w:val="28"/>
          <w:u w:val="single"/>
        </w:rPr>
        <w:t xml:space="preserve">новными </w:t>
      </w:r>
      <w:r w:rsidRPr="00AE1DE0">
        <w:rPr>
          <w:spacing w:val="1"/>
          <w:sz w:val="28"/>
          <w:szCs w:val="28"/>
          <w:u w:val="single"/>
        </w:rPr>
        <w:t>ц</w:t>
      </w:r>
      <w:r w:rsidRPr="00AE1DE0">
        <w:rPr>
          <w:sz w:val="28"/>
          <w:szCs w:val="28"/>
          <w:u w:val="single"/>
        </w:rPr>
        <w:t xml:space="preserve">елями </w:t>
      </w:r>
      <w:r w:rsidRPr="00AE1DE0">
        <w:rPr>
          <w:spacing w:val="1"/>
          <w:sz w:val="28"/>
          <w:szCs w:val="28"/>
          <w:u w:val="single"/>
        </w:rPr>
        <w:t>п</w:t>
      </w:r>
      <w:r w:rsidRPr="00AE1DE0">
        <w:rPr>
          <w:sz w:val="28"/>
          <w:szCs w:val="28"/>
          <w:u w:val="single"/>
        </w:rPr>
        <w:t>р</w:t>
      </w:r>
      <w:r w:rsidRPr="00AE1DE0">
        <w:rPr>
          <w:spacing w:val="-2"/>
          <w:sz w:val="28"/>
          <w:szCs w:val="28"/>
          <w:u w:val="single"/>
        </w:rPr>
        <w:t>о</w:t>
      </w:r>
      <w:r w:rsidRPr="00AE1DE0">
        <w:rPr>
          <w:sz w:val="28"/>
          <w:szCs w:val="28"/>
          <w:u w:val="single"/>
        </w:rPr>
        <w:t>гр</w:t>
      </w:r>
      <w:r w:rsidRPr="00AE1DE0">
        <w:rPr>
          <w:spacing w:val="-1"/>
          <w:sz w:val="28"/>
          <w:szCs w:val="28"/>
          <w:u w:val="single"/>
        </w:rPr>
        <w:t>а</w:t>
      </w:r>
      <w:r w:rsidRPr="00AE1DE0">
        <w:rPr>
          <w:sz w:val="28"/>
          <w:szCs w:val="28"/>
          <w:u w:val="single"/>
        </w:rPr>
        <w:t>м</w:t>
      </w:r>
      <w:r w:rsidRPr="00AE1DE0">
        <w:rPr>
          <w:spacing w:val="-1"/>
          <w:sz w:val="28"/>
          <w:szCs w:val="28"/>
          <w:u w:val="single"/>
        </w:rPr>
        <w:t>м</w:t>
      </w:r>
      <w:r w:rsidRPr="00AE1DE0">
        <w:rPr>
          <w:sz w:val="28"/>
          <w:szCs w:val="28"/>
          <w:u w:val="single"/>
        </w:rPr>
        <w:t>ы я</w:t>
      </w:r>
      <w:r w:rsidRPr="00AE1DE0">
        <w:rPr>
          <w:spacing w:val="-1"/>
          <w:sz w:val="28"/>
          <w:szCs w:val="28"/>
          <w:u w:val="single"/>
        </w:rPr>
        <w:t>в</w:t>
      </w:r>
      <w:r w:rsidRPr="00AE1DE0">
        <w:rPr>
          <w:sz w:val="28"/>
          <w:szCs w:val="28"/>
          <w:u w:val="single"/>
        </w:rPr>
        <w:t>ляются:</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обе</w:t>
      </w:r>
      <w:r w:rsidRPr="00AE1DE0">
        <w:rPr>
          <w:spacing w:val="-1"/>
          <w:sz w:val="28"/>
          <w:szCs w:val="28"/>
        </w:rPr>
        <w:t>с</w:t>
      </w:r>
      <w:r w:rsidRPr="00AE1DE0">
        <w:rPr>
          <w:sz w:val="28"/>
          <w:szCs w:val="28"/>
        </w:rPr>
        <w:t>пе</w:t>
      </w:r>
      <w:r w:rsidRPr="00AE1DE0">
        <w:rPr>
          <w:spacing w:val="-1"/>
          <w:sz w:val="28"/>
          <w:szCs w:val="28"/>
        </w:rPr>
        <w:t>че</w:t>
      </w:r>
      <w:r w:rsidRPr="00AE1DE0">
        <w:rPr>
          <w:sz w:val="28"/>
          <w:szCs w:val="28"/>
        </w:rPr>
        <w:t>н</w:t>
      </w:r>
      <w:r w:rsidRPr="00AE1DE0">
        <w:rPr>
          <w:spacing w:val="1"/>
          <w:sz w:val="28"/>
          <w:szCs w:val="28"/>
        </w:rPr>
        <w:t>и</w:t>
      </w:r>
      <w:r w:rsidRPr="00AE1DE0">
        <w:rPr>
          <w:sz w:val="28"/>
          <w:szCs w:val="28"/>
        </w:rPr>
        <w:t>е</w:t>
      </w:r>
      <w:r w:rsidRPr="00AE1DE0">
        <w:rPr>
          <w:spacing w:val="167"/>
          <w:sz w:val="28"/>
          <w:szCs w:val="28"/>
        </w:rPr>
        <w:t xml:space="preserve"> </w:t>
      </w:r>
      <w:r w:rsidRPr="00AE1DE0">
        <w:rPr>
          <w:sz w:val="28"/>
          <w:szCs w:val="28"/>
        </w:rPr>
        <w:t>безо</w:t>
      </w:r>
      <w:r w:rsidRPr="00AE1DE0">
        <w:rPr>
          <w:spacing w:val="1"/>
          <w:sz w:val="28"/>
          <w:szCs w:val="28"/>
        </w:rPr>
        <w:t>п</w:t>
      </w:r>
      <w:r w:rsidRPr="00AE1DE0">
        <w:rPr>
          <w:sz w:val="28"/>
          <w:szCs w:val="28"/>
        </w:rPr>
        <w:t>а</w:t>
      </w:r>
      <w:r w:rsidRPr="00AE1DE0">
        <w:rPr>
          <w:spacing w:val="-1"/>
          <w:sz w:val="28"/>
          <w:szCs w:val="28"/>
        </w:rPr>
        <w:t>с</w:t>
      </w:r>
      <w:r w:rsidRPr="00AE1DE0">
        <w:rPr>
          <w:sz w:val="28"/>
          <w:szCs w:val="28"/>
        </w:rPr>
        <w:t>ност</w:t>
      </w:r>
      <w:r w:rsidRPr="00AE1DE0">
        <w:rPr>
          <w:spacing w:val="1"/>
          <w:sz w:val="28"/>
          <w:szCs w:val="28"/>
        </w:rPr>
        <w:t>и</w:t>
      </w:r>
      <w:r w:rsidRPr="00AE1DE0">
        <w:rPr>
          <w:sz w:val="28"/>
          <w:szCs w:val="28"/>
        </w:rPr>
        <w:t>,</w:t>
      </w:r>
      <w:r w:rsidRPr="00AE1DE0">
        <w:rPr>
          <w:spacing w:val="168"/>
          <w:sz w:val="28"/>
          <w:szCs w:val="28"/>
        </w:rPr>
        <w:t xml:space="preserve"> </w:t>
      </w:r>
      <w:r w:rsidRPr="00AE1DE0">
        <w:rPr>
          <w:spacing w:val="1"/>
          <w:sz w:val="28"/>
          <w:szCs w:val="28"/>
        </w:rPr>
        <w:t>к</w:t>
      </w:r>
      <w:r w:rsidRPr="00AE1DE0">
        <w:rPr>
          <w:sz w:val="28"/>
          <w:szCs w:val="28"/>
        </w:rPr>
        <w:t>а</w:t>
      </w:r>
      <w:r w:rsidRPr="00AE1DE0">
        <w:rPr>
          <w:spacing w:val="-1"/>
          <w:sz w:val="28"/>
          <w:szCs w:val="28"/>
        </w:rPr>
        <w:t>чес</w:t>
      </w:r>
      <w:r w:rsidRPr="00AE1DE0">
        <w:rPr>
          <w:sz w:val="28"/>
          <w:szCs w:val="28"/>
        </w:rPr>
        <w:t>тва</w:t>
      </w:r>
      <w:r w:rsidRPr="00AE1DE0">
        <w:rPr>
          <w:spacing w:val="166"/>
          <w:sz w:val="28"/>
          <w:szCs w:val="28"/>
        </w:rPr>
        <w:t xml:space="preserve"> </w:t>
      </w:r>
      <w:r w:rsidRPr="00AE1DE0">
        <w:rPr>
          <w:sz w:val="28"/>
          <w:szCs w:val="28"/>
        </w:rPr>
        <w:t>и</w:t>
      </w:r>
      <w:r w:rsidRPr="00AE1DE0">
        <w:rPr>
          <w:spacing w:val="169"/>
          <w:sz w:val="28"/>
          <w:szCs w:val="28"/>
        </w:rPr>
        <w:t xml:space="preserve"> </w:t>
      </w:r>
      <w:r w:rsidRPr="00AE1DE0">
        <w:rPr>
          <w:spacing w:val="-1"/>
          <w:sz w:val="28"/>
          <w:szCs w:val="28"/>
        </w:rPr>
        <w:t>э</w:t>
      </w:r>
      <w:r w:rsidRPr="00AE1DE0">
        <w:rPr>
          <w:sz w:val="28"/>
          <w:szCs w:val="28"/>
        </w:rPr>
        <w:t>фф</w:t>
      </w:r>
      <w:r w:rsidRPr="00AE1DE0">
        <w:rPr>
          <w:spacing w:val="-1"/>
          <w:sz w:val="28"/>
          <w:szCs w:val="28"/>
        </w:rPr>
        <w:t>е</w:t>
      </w:r>
      <w:r w:rsidRPr="00AE1DE0">
        <w:rPr>
          <w:sz w:val="28"/>
          <w:szCs w:val="28"/>
        </w:rPr>
        <w:t>кт</w:t>
      </w:r>
      <w:r w:rsidRPr="00AE1DE0">
        <w:rPr>
          <w:spacing w:val="2"/>
          <w:sz w:val="28"/>
          <w:szCs w:val="28"/>
        </w:rPr>
        <w:t>и</w:t>
      </w:r>
      <w:r w:rsidRPr="00AE1DE0">
        <w:rPr>
          <w:sz w:val="28"/>
          <w:szCs w:val="28"/>
        </w:rPr>
        <w:t>внос</w:t>
      </w:r>
      <w:r w:rsidRPr="00AE1DE0">
        <w:rPr>
          <w:spacing w:val="-1"/>
          <w:sz w:val="28"/>
          <w:szCs w:val="28"/>
        </w:rPr>
        <w:t>т</w:t>
      </w:r>
      <w:r w:rsidRPr="00AE1DE0">
        <w:rPr>
          <w:sz w:val="28"/>
          <w:szCs w:val="28"/>
        </w:rPr>
        <w:t>и</w:t>
      </w:r>
      <w:r w:rsidRPr="00AE1DE0">
        <w:rPr>
          <w:spacing w:val="165"/>
          <w:sz w:val="28"/>
          <w:szCs w:val="28"/>
        </w:rPr>
        <w:t xml:space="preserve"> </w:t>
      </w:r>
      <w:r w:rsidRPr="00AE1DE0">
        <w:rPr>
          <w:sz w:val="28"/>
          <w:szCs w:val="28"/>
        </w:rPr>
        <w:t>тра</w:t>
      </w:r>
      <w:r w:rsidRPr="00AE1DE0">
        <w:rPr>
          <w:spacing w:val="1"/>
          <w:sz w:val="28"/>
          <w:szCs w:val="28"/>
        </w:rPr>
        <w:t>н</w:t>
      </w:r>
      <w:r w:rsidRPr="00AE1DE0">
        <w:rPr>
          <w:sz w:val="28"/>
          <w:szCs w:val="28"/>
        </w:rPr>
        <w:t>с</w:t>
      </w:r>
      <w:r w:rsidRPr="00AE1DE0">
        <w:rPr>
          <w:spacing w:val="-2"/>
          <w:sz w:val="28"/>
          <w:szCs w:val="28"/>
        </w:rPr>
        <w:t>п</w:t>
      </w:r>
      <w:r w:rsidRPr="00AE1DE0">
        <w:rPr>
          <w:sz w:val="28"/>
          <w:szCs w:val="28"/>
        </w:rPr>
        <w:t>орт</w:t>
      </w:r>
      <w:r w:rsidRPr="00AE1DE0">
        <w:rPr>
          <w:spacing w:val="1"/>
          <w:sz w:val="28"/>
          <w:szCs w:val="28"/>
        </w:rPr>
        <w:t>н</w:t>
      </w:r>
      <w:r w:rsidRPr="00AE1DE0">
        <w:rPr>
          <w:sz w:val="28"/>
          <w:szCs w:val="28"/>
        </w:rPr>
        <w:t>ого обс</w:t>
      </w:r>
      <w:r w:rsidRPr="00AE1DE0">
        <w:rPr>
          <w:spacing w:val="1"/>
          <w:sz w:val="28"/>
          <w:szCs w:val="28"/>
        </w:rPr>
        <w:t>л</w:t>
      </w:r>
      <w:r w:rsidRPr="00AE1DE0">
        <w:rPr>
          <w:spacing w:val="-4"/>
          <w:sz w:val="28"/>
          <w:szCs w:val="28"/>
        </w:rPr>
        <w:t>у</w:t>
      </w:r>
      <w:r w:rsidRPr="00AE1DE0">
        <w:rPr>
          <w:sz w:val="28"/>
          <w:szCs w:val="28"/>
        </w:rPr>
        <w:t>живан</w:t>
      </w:r>
      <w:r w:rsidRPr="00AE1DE0">
        <w:rPr>
          <w:spacing w:val="1"/>
          <w:sz w:val="28"/>
          <w:szCs w:val="28"/>
        </w:rPr>
        <w:t>и</w:t>
      </w:r>
      <w:r w:rsidRPr="00AE1DE0">
        <w:rPr>
          <w:sz w:val="28"/>
          <w:szCs w:val="28"/>
        </w:rPr>
        <w:t>я</w:t>
      </w:r>
      <w:r w:rsidRPr="00AE1DE0">
        <w:rPr>
          <w:sz w:val="28"/>
          <w:szCs w:val="28"/>
        </w:rPr>
        <w:tab/>
        <w:t>нас</w:t>
      </w:r>
      <w:r w:rsidRPr="00AE1DE0">
        <w:rPr>
          <w:spacing w:val="-1"/>
          <w:sz w:val="28"/>
          <w:szCs w:val="28"/>
        </w:rPr>
        <w:t>е</w:t>
      </w:r>
      <w:r w:rsidRPr="00AE1DE0">
        <w:rPr>
          <w:spacing w:val="1"/>
          <w:sz w:val="28"/>
          <w:szCs w:val="28"/>
        </w:rPr>
        <w:t>л</w:t>
      </w:r>
      <w:r w:rsidRPr="00AE1DE0">
        <w:rPr>
          <w:sz w:val="28"/>
          <w:szCs w:val="28"/>
        </w:rPr>
        <w:t>ен</w:t>
      </w:r>
      <w:r w:rsidRPr="00AE1DE0">
        <w:rPr>
          <w:spacing w:val="1"/>
          <w:sz w:val="28"/>
          <w:szCs w:val="28"/>
        </w:rPr>
        <w:t>и</w:t>
      </w:r>
      <w:r w:rsidRPr="00AE1DE0">
        <w:rPr>
          <w:sz w:val="28"/>
          <w:szCs w:val="28"/>
        </w:rPr>
        <w:t>я, а также юр</w:t>
      </w:r>
      <w:r w:rsidRPr="00AE1DE0">
        <w:rPr>
          <w:spacing w:val="1"/>
          <w:sz w:val="28"/>
          <w:szCs w:val="28"/>
        </w:rPr>
        <w:t>и</w:t>
      </w:r>
      <w:r w:rsidRPr="00AE1DE0">
        <w:rPr>
          <w:sz w:val="28"/>
          <w:szCs w:val="28"/>
        </w:rPr>
        <w:t>д</w:t>
      </w:r>
      <w:r w:rsidRPr="00AE1DE0">
        <w:rPr>
          <w:spacing w:val="1"/>
          <w:sz w:val="28"/>
          <w:szCs w:val="28"/>
        </w:rPr>
        <w:t>и</w:t>
      </w:r>
      <w:r w:rsidRPr="00AE1DE0">
        <w:rPr>
          <w:sz w:val="28"/>
          <w:szCs w:val="28"/>
        </w:rPr>
        <w:t>ч</w:t>
      </w:r>
      <w:r w:rsidRPr="00AE1DE0">
        <w:rPr>
          <w:spacing w:val="-1"/>
          <w:sz w:val="28"/>
          <w:szCs w:val="28"/>
        </w:rPr>
        <w:t>е</w:t>
      </w:r>
      <w:r w:rsidRPr="00AE1DE0">
        <w:rPr>
          <w:sz w:val="28"/>
          <w:szCs w:val="28"/>
        </w:rPr>
        <w:t>ск</w:t>
      </w:r>
      <w:r w:rsidRPr="00AE1DE0">
        <w:rPr>
          <w:spacing w:val="-1"/>
          <w:sz w:val="28"/>
          <w:szCs w:val="28"/>
        </w:rPr>
        <w:t>и</w:t>
      </w:r>
      <w:r w:rsidRPr="00AE1DE0">
        <w:rPr>
          <w:sz w:val="28"/>
          <w:szCs w:val="28"/>
        </w:rPr>
        <w:t>х л</w:t>
      </w:r>
      <w:r w:rsidRPr="00AE1DE0">
        <w:rPr>
          <w:spacing w:val="-1"/>
          <w:sz w:val="28"/>
          <w:szCs w:val="28"/>
        </w:rPr>
        <w:t>и</w:t>
      </w:r>
      <w:r w:rsidRPr="00AE1DE0">
        <w:rPr>
          <w:sz w:val="28"/>
          <w:szCs w:val="28"/>
        </w:rPr>
        <w:t>ц и и</w:t>
      </w:r>
      <w:r w:rsidRPr="00AE1DE0">
        <w:rPr>
          <w:spacing w:val="1"/>
          <w:sz w:val="28"/>
          <w:szCs w:val="28"/>
        </w:rPr>
        <w:t>н</w:t>
      </w:r>
      <w:r w:rsidRPr="00AE1DE0">
        <w:rPr>
          <w:spacing w:val="-1"/>
          <w:sz w:val="28"/>
          <w:szCs w:val="28"/>
        </w:rPr>
        <w:t>д</w:t>
      </w:r>
      <w:r w:rsidRPr="00AE1DE0">
        <w:rPr>
          <w:sz w:val="28"/>
          <w:szCs w:val="28"/>
        </w:rPr>
        <w:t>ив</w:t>
      </w:r>
      <w:r w:rsidRPr="00AE1DE0">
        <w:rPr>
          <w:spacing w:val="1"/>
          <w:sz w:val="28"/>
          <w:szCs w:val="28"/>
        </w:rPr>
        <w:t>и</w:t>
      </w:r>
      <w:r w:rsidRPr="00AE1DE0">
        <w:rPr>
          <w:spacing w:val="2"/>
          <w:sz w:val="28"/>
          <w:szCs w:val="28"/>
        </w:rPr>
        <w:t>д</w:t>
      </w:r>
      <w:r w:rsidRPr="00AE1DE0">
        <w:rPr>
          <w:spacing w:val="-6"/>
          <w:sz w:val="28"/>
          <w:szCs w:val="28"/>
        </w:rPr>
        <w:t>у</w:t>
      </w:r>
      <w:r w:rsidRPr="00AE1DE0">
        <w:rPr>
          <w:spacing w:val="-1"/>
          <w:sz w:val="28"/>
          <w:szCs w:val="28"/>
        </w:rPr>
        <w:t>а</w:t>
      </w:r>
      <w:r w:rsidRPr="00AE1DE0">
        <w:rPr>
          <w:sz w:val="28"/>
          <w:szCs w:val="28"/>
        </w:rPr>
        <w:t>ль</w:t>
      </w:r>
      <w:r w:rsidRPr="00AE1DE0">
        <w:rPr>
          <w:spacing w:val="1"/>
          <w:sz w:val="28"/>
          <w:szCs w:val="28"/>
        </w:rPr>
        <w:t>н</w:t>
      </w:r>
      <w:r w:rsidRPr="00AE1DE0">
        <w:rPr>
          <w:sz w:val="28"/>
          <w:szCs w:val="28"/>
        </w:rPr>
        <w:t>ых пред</w:t>
      </w:r>
      <w:r w:rsidRPr="00AE1DE0">
        <w:rPr>
          <w:spacing w:val="1"/>
          <w:sz w:val="28"/>
          <w:szCs w:val="28"/>
        </w:rPr>
        <w:t>п</w:t>
      </w:r>
      <w:r w:rsidRPr="00AE1DE0">
        <w:rPr>
          <w:sz w:val="28"/>
          <w:szCs w:val="28"/>
        </w:rPr>
        <w:t>рин</w:t>
      </w:r>
      <w:r w:rsidRPr="00AE1DE0">
        <w:rPr>
          <w:spacing w:val="1"/>
          <w:sz w:val="28"/>
          <w:szCs w:val="28"/>
        </w:rPr>
        <w:t>и</w:t>
      </w:r>
      <w:r w:rsidRPr="00AE1DE0">
        <w:rPr>
          <w:sz w:val="28"/>
          <w:szCs w:val="28"/>
        </w:rPr>
        <w:t>м</w:t>
      </w:r>
      <w:r w:rsidRPr="00AE1DE0">
        <w:rPr>
          <w:spacing w:val="-1"/>
          <w:sz w:val="28"/>
          <w:szCs w:val="28"/>
        </w:rPr>
        <w:t>а</w:t>
      </w:r>
      <w:r w:rsidRPr="00AE1DE0">
        <w:rPr>
          <w:sz w:val="28"/>
          <w:szCs w:val="28"/>
        </w:rPr>
        <w:t>тел</w:t>
      </w:r>
      <w:r w:rsidRPr="00AE1DE0">
        <w:rPr>
          <w:spacing w:val="-1"/>
          <w:sz w:val="28"/>
          <w:szCs w:val="28"/>
        </w:rPr>
        <w:t>е</w:t>
      </w:r>
      <w:r w:rsidRPr="00AE1DE0">
        <w:rPr>
          <w:sz w:val="28"/>
          <w:szCs w:val="28"/>
        </w:rPr>
        <w:t>й,</w:t>
      </w:r>
      <w:r w:rsidRPr="00AE1DE0">
        <w:rPr>
          <w:spacing w:val="137"/>
          <w:sz w:val="28"/>
          <w:szCs w:val="28"/>
        </w:rPr>
        <w:t xml:space="preserve"> </w:t>
      </w:r>
      <w:r w:rsidRPr="00AE1DE0">
        <w:rPr>
          <w:sz w:val="28"/>
          <w:szCs w:val="28"/>
        </w:rPr>
        <w:t>ос</w:t>
      </w:r>
      <w:r w:rsidRPr="00AE1DE0">
        <w:rPr>
          <w:spacing w:val="-5"/>
          <w:sz w:val="28"/>
          <w:szCs w:val="28"/>
        </w:rPr>
        <w:t>у</w:t>
      </w:r>
      <w:r w:rsidRPr="00AE1DE0">
        <w:rPr>
          <w:spacing w:val="1"/>
          <w:sz w:val="28"/>
          <w:szCs w:val="28"/>
        </w:rPr>
        <w:t>ще</w:t>
      </w:r>
      <w:r w:rsidRPr="00AE1DE0">
        <w:rPr>
          <w:sz w:val="28"/>
          <w:szCs w:val="28"/>
        </w:rPr>
        <w:t>ствляющ</w:t>
      </w:r>
      <w:r w:rsidRPr="00AE1DE0">
        <w:rPr>
          <w:spacing w:val="1"/>
          <w:sz w:val="28"/>
          <w:szCs w:val="28"/>
        </w:rPr>
        <w:t>и</w:t>
      </w:r>
      <w:r w:rsidRPr="00AE1DE0">
        <w:rPr>
          <w:sz w:val="28"/>
          <w:szCs w:val="28"/>
        </w:rPr>
        <w:t>х</w:t>
      </w:r>
      <w:r w:rsidRPr="00AE1DE0">
        <w:rPr>
          <w:spacing w:val="139"/>
          <w:sz w:val="28"/>
          <w:szCs w:val="28"/>
        </w:rPr>
        <w:t xml:space="preserve"> </w:t>
      </w:r>
      <w:r w:rsidRPr="00AE1DE0">
        <w:rPr>
          <w:spacing w:val="-1"/>
          <w:sz w:val="28"/>
          <w:szCs w:val="28"/>
        </w:rPr>
        <w:t>э</w:t>
      </w:r>
      <w:r w:rsidRPr="00AE1DE0">
        <w:rPr>
          <w:sz w:val="28"/>
          <w:szCs w:val="28"/>
        </w:rPr>
        <w:t>кон</w:t>
      </w:r>
      <w:r w:rsidRPr="00AE1DE0">
        <w:rPr>
          <w:spacing w:val="-1"/>
          <w:sz w:val="28"/>
          <w:szCs w:val="28"/>
        </w:rPr>
        <w:t>ом</w:t>
      </w:r>
      <w:r w:rsidRPr="00AE1DE0">
        <w:rPr>
          <w:sz w:val="28"/>
          <w:szCs w:val="28"/>
        </w:rPr>
        <w:t>иче</w:t>
      </w:r>
      <w:r w:rsidRPr="00AE1DE0">
        <w:rPr>
          <w:spacing w:val="-1"/>
          <w:sz w:val="28"/>
          <w:szCs w:val="28"/>
        </w:rPr>
        <w:t>с</w:t>
      </w:r>
      <w:r w:rsidRPr="00AE1DE0">
        <w:rPr>
          <w:spacing w:val="2"/>
          <w:sz w:val="28"/>
          <w:szCs w:val="28"/>
        </w:rPr>
        <w:t>к</w:t>
      </w:r>
      <w:r w:rsidRPr="00AE1DE0">
        <w:rPr>
          <w:spacing w:val="-4"/>
          <w:sz w:val="28"/>
          <w:szCs w:val="28"/>
        </w:rPr>
        <w:t>у</w:t>
      </w:r>
      <w:r w:rsidRPr="00AE1DE0">
        <w:rPr>
          <w:sz w:val="28"/>
          <w:szCs w:val="28"/>
        </w:rPr>
        <w:t>ю</w:t>
      </w:r>
      <w:r w:rsidRPr="00AE1DE0">
        <w:rPr>
          <w:spacing w:val="136"/>
          <w:sz w:val="28"/>
          <w:szCs w:val="28"/>
        </w:rPr>
        <w:t xml:space="preserve"> </w:t>
      </w:r>
      <w:r w:rsidRPr="00AE1DE0">
        <w:rPr>
          <w:sz w:val="28"/>
          <w:szCs w:val="28"/>
        </w:rPr>
        <w:t>деятель</w:t>
      </w:r>
      <w:r w:rsidRPr="00AE1DE0">
        <w:rPr>
          <w:spacing w:val="1"/>
          <w:sz w:val="28"/>
          <w:szCs w:val="28"/>
        </w:rPr>
        <w:t>н</w:t>
      </w:r>
      <w:r w:rsidRPr="00AE1DE0">
        <w:rPr>
          <w:sz w:val="28"/>
          <w:szCs w:val="28"/>
        </w:rPr>
        <w:t>о</w:t>
      </w:r>
      <w:r w:rsidRPr="00AE1DE0">
        <w:rPr>
          <w:spacing w:val="1"/>
          <w:sz w:val="28"/>
          <w:szCs w:val="28"/>
        </w:rPr>
        <w:t>с</w:t>
      </w:r>
      <w:r w:rsidRPr="00AE1DE0">
        <w:rPr>
          <w:sz w:val="28"/>
          <w:szCs w:val="28"/>
        </w:rPr>
        <w:t>ть</w:t>
      </w:r>
      <w:r w:rsidRPr="00AE1DE0">
        <w:rPr>
          <w:spacing w:val="138"/>
          <w:sz w:val="28"/>
          <w:szCs w:val="28"/>
        </w:rPr>
        <w:t xml:space="preserve"> </w:t>
      </w:r>
      <w:r w:rsidRPr="00AE1DE0">
        <w:rPr>
          <w:sz w:val="28"/>
          <w:szCs w:val="28"/>
        </w:rPr>
        <w:t>(дал</w:t>
      </w:r>
      <w:r w:rsidRPr="00AE1DE0">
        <w:rPr>
          <w:spacing w:val="-1"/>
          <w:sz w:val="28"/>
          <w:szCs w:val="28"/>
        </w:rPr>
        <w:t>е</w:t>
      </w:r>
      <w:r w:rsidRPr="00AE1DE0">
        <w:rPr>
          <w:sz w:val="28"/>
          <w:szCs w:val="28"/>
        </w:rPr>
        <w:t>е</w:t>
      </w:r>
      <w:r w:rsidRPr="00AE1DE0">
        <w:rPr>
          <w:spacing w:val="135"/>
          <w:sz w:val="28"/>
          <w:szCs w:val="28"/>
        </w:rPr>
        <w:t xml:space="preserve"> </w:t>
      </w:r>
      <w:r w:rsidRPr="00AE1DE0">
        <w:rPr>
          <w:spacing w:val="4"/>
          <w:sz w:val="28"/>
          <w:szCs w:val="28"/>
        </w:rPr>
        <w:t>с</w:t>
      </w:r>
      <w:r w:rsidRPr="00AE1DE0">
        <w:rPr>
          <w:spacing w:val="-4"/>
          <w:sz w:val="28"/>
          <w:szCs w:val="28"/>
        </w:rPr>
        <w:t>у</w:t>
      </w:r>
      <w:r w:rsidRPr="00AE1DE0">
        <w:rPr>
          <w:sz w:val="28"/>
          <w:szCs w:val="28"/>
        </w:rPr>
        <w:t>бъекты эко</w:t>
      </w:r>
      <w:r w:rsidRPr="00AE1DE0">
        <w:rPr>
          <w:spacing w:val="1"/>
          <w:sz w:val="28"/>
          <w:szCs w:val="28"/>
        </w:rPr>
        <w:t>н</w:t>
      </w:r>
      <w:r w:rsidRPr="00AE1DE0">
        <w:rPr>
          <w:sz w:val="28"/>
          <w:szCs w:val="28"/>
        </w:rPr>
        <w:t>ом</w:t>
      </w:r>
      <w:r w:rsidRPr="00AE1DE0">
        <w:rPr>
          <w:spacing w:val="1"/>
          <w:sz w:val="28"/>
          <w:szCs w:val="28"/>
        </w:rPr>
        <w:t>и</w:t>
      </w:r>
      <w:r w:rsidRPr="00AE1DE0">
        <w:rPr>
          <w:sz w:val="28"/>
          <w:szCs w:val="28"/>
        </w:rPr>
        <w:t>ч</w:t>
      </w:r>
      <w:r w:rsidRPr="00AE1DE0">
        <w:rPr>
          <w:spacing w:val="-1"/>
          <w:sz w:val="28"/>
          <w:szCs w:val="28"/>
        </w:rPr>
        <w:t>ес</w:t>
      </w:r>
      <w:r w:rsidRPr="00AE1DE0">
        <w:rPr>
          <w:sz w:val="28"/>
          <w:szCs w:val="28"/>
        </w:rPr>
        <w:t>кой</w:t>
      </w:r>
      <w:r w:rsidRPr="00AE1DE0">
        <w:rPr>
          <w:spacing w:val="1"/>
          <w:sz w:val="28"/>
          <w:szCs w:val="28"/>
        </w:rPr>
        <w:t xml:space="preserve"> </w:t>
      </w:r>
      <w:r w:rsidRPr="00AE1DE0">
        <w:rPr>
          <w:sz w:val="28"/>
          <w:szCs w:val="28"/>
        </w:rPr>
        <w:t>деятел</w:t>
      </w:r>
      <w:r w:rsidRPr="00AE1DE0">
        <w:rPr>
          <w:spacing w:val="-1"/>
          <w:sz w:val="28"/>
          <w:szCs w:val="28"/>
        </w:rPr>
        <w:t>ь</w:t>
      </w:r>
      <w:r w:rsidRPr="00AE1DE0">
        <w:rPr>
          <w:sz w:val="28"/>
          <w:szCs w:val="28"/>
        </w:rPr>
        <w:t>ности) на терр</w:t>
      </w:r>
      <w:r w:rsidRPr="00AE1DE0">
        <w:rPr>
          <w:spacing w:val="1"/>
          <w:sz w:val="28"/>
          <w:szCs w:val="28"/>
        </w:rPr>
        <w:t>и</w:t>
      </w:r>
      <w:r w:rsidRPr="00AE1DE0">
        <w:rPr>
          <w:sz w:val="28"/>
          <w:szCs w:val="28"/>
        </w:rPr>
        <w:t>то</w:t>
      </w:r>
      <w:r w:rsidRPr="00AE1DE0">
        <w:rPr>
          <w:spacing w:val="-1"/>
          <w:sz w:val="28"/>
          <w:szCs w:val="28"/>
        </w:rPr>
        <w:t>р</w:t>
      </w:r>
      <w:r w:rsidRPr="00AE1DE0">
        <w:rPr>
          <w:sz w:val="28"/>
          <w:szCs w:val="28"/>
        </w:rPr>
        <w:t>ии</w:t>
      </w:r>
      <w:r w:rsidRPr="00AE1DE0">
        <w:rPr>
          <w:spacing w:val="1"/>
          <w:sz w:val="28"/>
          <w:szCs w:val="28"/>
        </w:rPr>
        <w:t xml:space="preserve"> </w:t>
      </w:r>
      <w:r w:rsidRPr="00AE1DE0">
        <w:rPr>
          <w:spacing w:val="-2"/>
          <w:sz w:val="28"/>
          <w:szCs w:val="28"/>
        </w:rPr>
        <w:t>м</w:t>
      </w:r>
      <w:r w:rsidRPr="00AE1DE0">
        <w:rPr>
          <w:spacing w:val="-5"/>
          <w:sz w:val="28"/>
          <w:szCs w:val="28"/>
        </w:rPr>
        <w:t>у</w:t>
      </w:r>
      <w:r w:rsidRPr="00AE1DE0">
        <w:rPr>
          <w:sz w:val="28"/>
          <w:szCs w:val="28"/>
        </w:rPr>
        <w:t>н</w:t>
      </w:r>
      <w:r w:rsidRPr="00AE1DE0">
        <w:rPr>
          <w:spacing w:val="1"/>
          <w:sz w:val="28"/>
          <w:szCs w:val="28"/>
        </w:rPr>
        <w:t>ици</w:t>
      </w:r>
      <w:r w:rsidRPr="00AE1DE0">
        <w:rPr>
          <w:sz w:val="28"/>
          <w:szCs w:val="28"/>
        </w:rPr>
        <w:t>п</w:t>
      </w:r>
      <w:r w:rsidRPr="00AE1DE0">
        <w:rPr>
          <w:spacing w:val="1"/>
          <w:sz w:val="28"/>
          <w:szCs w:val="28"/>
        </w:rPr>
        <w:t>а</w:t>
      </w:r>
      <w:r w:rsidRPr="00AE1DE0">
        <w:rPr>
          <w:sz w:val="28"/>
          <w:szCs w:val="28"/>
        </w:rPr>
        <w:t>льного обра</w:t>
      </w:r>
      <w:r w:rsidRPr="00AE1DE0">
        <w:rPr>
          <w:spacing w:val="1"/>
          <w:sz w:val="28"/>
          <w:szCs w:val="28"/>
        </w:rPr>
        <w:t>з</w:t>
      </w:r>
      <w:r w:rsidRPr="00AE1DE0">
        <w:rPr>
          <w:sz w:val="28"/>
          <w:szCs w:val="28"/>
        </w:rPr>
        <w:t>о</w:t>
      </w:r>
      <w:r w:rsidRPr="00AE1DE0">
        <w:rPr>
          <w:spacing w:val="-2"/>
          <w:sz w:val="28"/>
          <w:szCs w:val="28"/>
        </w:rPr>
        <w:t>в</w:t>
      </w:r>
      <w:r w:rsidRPr="00AE1DE0">
        <w:rPr>
          <w:spacing w:val="-1"/>
          <w:sz w:val="28"/>
          <w:szCs w:val="28"/>
        </w:rPr>
        <w:t>а</w:t>
      </w:r>
      <w:r w:rsidRPr="00AE1DE0">
        <w:rPr>
          <w:sz w:val="28"/>
          <w:szCs w:val="28"/>
        </w:rPr>
        <w:t>н</w:t>
      </w:r>
      <w:r w:rsidRPr="00AE1DE0">
        <w:rPr>
          <w:spacing w:val="1"/>
          <w:sz w:val="28"/>
          <w:szCs w:val="28"/>
        </w:rPr>
        <w:t>и</w:t>
      </w:r>
      <w:r w:rsidRPr="00AE1DE0">
        <w:rPr>
          <w:sz w:val="28"/>
          <w:szCs w:val="28"/>
        </w:rPr>
        <w:t>я;</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обе</w:t>
      </w:r>
      <w:r w:rsidRPr="00AE1DE0">
        <w:rPr>
          <w:spacing w:val="-1"/>
          <w:sz w:val="28"/>
          <w:szCs w:val="28"/>
        </w:rPr>
        <w:t>с</w:t>
      </w:r>
      <w:r w:rsidRPr="00AE1DE0">
        <w:rPr>
          <w:sz w:val="28"/>
          <w:szCs w:val="28"/>
        </w:rPr>
        <w:t>пе</w:t>
      </w:r>
      <w:r w:rsidRPr="00AE1DE0">
        <w:rPr>
          <w:spacing w:val="-1"/>
          <w:sz w:val="28"/>
          <w:szCs w:val="28"/>
        </w:rPr>
        <w:t>че</w:t>
      </w:r>
      <w:r w:rsidRPr="00AE1DE0">
        <w:rPr>
          <w:sz w:val="28"/>
          <w:szCs w:val="28"/>
        </w:rPr>
        <w:t>н</w:t>
      </w:r>
      <w:r w:rsidRPr="00AE1DE0">
        <w:rPr>
          <w:spacing w:val="1"/>
          <w:sz w:val="28"/>
          <w:szCs w:val="28"/>
        </w:rPr>
        <w:t>и</w:t>
      </w:r>
      <w:r w:rsidRPr="00AE1DE0">
        <w:rPr>
          <w:sz w:val="28"/>
          <w:szCs w:val="28"/>
        </w:rPr>
        <w:t>е</w:t>
      </w:r>
      <w:r w:rsidRPr="00AE1DE0">
        <w:rPr>
          <w:spacing w:val="131"/>
          <w:sz w:val="28"/>
          <w:szCs w:val="28"/>
        </w:rPr>
        <w:t xml:space="preserve"> </w:t>
      </w:r>
      <w:r w:rsidRPr="00AE1DE0">
        <w:rPr>
          <w:sz w:val="28"/>
          <w:szCs w:val="28"/>
        </w:rPr>
        <w:t>дос</w:t>
      </w:r>
      <w:r w:rsidRPr="00AE1DE0">
        <w:rPr>
          <w:spacing w:val="2"/>
          <w:sz w:val="28"/>
          <w:szCs w:val="28"/>
        </w:rPr>
        <w:t>т</w:t>
      </w:r>
      <w:r w:rsidRPr="00AE1DE0">
        <w:rPr>
          <w:spacing w:val="-4"/>
          <w:sz w:val="28"/>
          <w:szCs w:val="28"/>
        </w:rPr>
        <w:t>у</w:t>
      </w:r>
      <w:r w:rsidRPr="00AE1DE0">
        <w:rPr>
          <w:sz w:val="28"/>
          <w:szCs w:val="28"/>
        </w:rPr>
        <w:t>п</w:t>
      </w:r>
      <w:r w:rsidRPr="00AE1DE0">
        <w:rPr>
          <w:spacing w:val="1"/>
          <w:sz w:val="28"/>
          <w:szCs w:val="28"/>
        </w:rPr>
        <w:t>н</w:t>
      </w:r>
      <w:r w:rsidRPr="00AE1DE0">
        <w:rPr>
          <w:spacing w:val="2"/>
          <w:sz w:val="28"/>
          <w:szCs w:val="28"/>
        </w:rPr>
        <w:t>о</w:t>
      </w:r>
      <w:r w:rsidRPr="00AE1DE0">
        <w:rPr>
          <w:sz w:val="28"/>
          <w:szCs w:val="28"/>
        </w:rPr>
        <w:t>сти</w:t>
      </w:r>
      <w:r w:rsidRPr="00AE1DE0">
        <w:rPr>
          <w:spacing w:val="133"/>
          <w:sz w:val="28"/>
          <w:szCs w:val="28"/>
        </w:rPr>
        <w:t xml:space="preserve"> </w:t>
      </w:r>
      <w:r w:rsidRPr="00AE1DE0">
        <w:rPr>
          <w:sz w:val="28"/>
          <w:szCs w:val="28"/>
        </w:rPr>
        <w:t>об</w:t>
      </w:r>
      <w:r w:rsidRPr="00AE1DE0">
        <w:rPr>
          <w:spacing w:val="1"/>
          <w:sz w:val="28"/>
          <w:szCs w:val="28"/>
        </w:rPr>
        <w:t>ъ</w:t>
      </w:r>
      <w:r w:rsidRPr="00AE1DE0">
        <w:rPr>
          <w:sz w:val="28"/>
          <w:szCs w:val="28"/>
        </w:rPr>
        <w:t>ектов</w:t>
      </w:r>
      <w:r w:rsidRPr="00AE1DE0">
        <w:rPr>
          <w:spacing w:val="129"/>
          <w:sz w:val="28"/>
          <w:szCs w:val="28"/>
        </w:rPr>
        <w:t xml:space="preserve"> </w:t>
      </w:r>
      <w:r w:rsidRPr="00AE1DE0">
        <w:rPr>
          <w:sz w:val="28"/>
          <w:szCs w:val="28"/>
        </w:rPr>
        <w:t>тра</w:t>
      </w:r>
      <w:r w:rsidRPr="00AE1DE0">
        <w:rPr>
          <w:spacing w:val="1"/>
          <w:sz w:val="28"/>
          <w:szCs w:val="28"/>
        </w:rPr>
        <w:t>н</w:t>
      </w:r>
      <w:r w:rsidRPr="00AE1DE0">
        <w:rPr>
          <w:sz w:val="28"/>
          <w:szCs w:val="28"/>
        </w:rPr>
        <w:t>с</w:t>
      </w:r>
      <w:r w:rsidRPr="00AE1DE0">
        <w:rPr>
          <w:spacing w:val="-1"/>
          <w:sz w:val="28"/>
          <w:szCs w:val="28"/>
        </w:rPr>
        <w:t>п</w:t>
      </w:r>
      <w:r w:rsidRPr="00AE1DE0">
        <w:rPr>
          <w:sz w:val="28"/>
          <w:szCs w:val="28"/>
        </w:rPr>
        <w:t>ортной</w:t>
      </w:r>
      <w:r w:rsidRPr="00AE1DE0">
        <w:rPr>
          <w:spacing w:val="131"/>
          <w:sz w:val="28"/>
          <w:szCs w:val="28"/>
        </w:rPr>
        <w:t xml:space="preserve"> </w:t>
      </w:r>
      <w:r w:rsidRPr="00AE1DE0">
        <w:rPr>
          <w:sz w:val="28"/>
          <w:szCs w:val="28"/>
        </w:rPr>
        <w:t>инфра</w:t>
      </w:r>
      <w:r w:rsidRPr="00AE1DE0">
        <w:rPr>
          <w:spacing w:val="-1"/>
          <w:sz w:val="28"/>
          <w:szCs w:val="28"/>
        </w:rPr>
        <w:t>с</w:t>
      </w:r>
      <w:r w:rsidRPr="00AE1DE0">
        <w:rPr>
          <w:sz w:val="28"/>
          <w:szCs w:val="28"/>
        </w:rPr>
        <w:t>т</w:t>
      </w:r>
      <w:r w:rsidRPr="00AE1DE0">
        <w:rPr>
          <w:spacing w:val="2"/>
          <w:sz w:val="28"/>
          <w:szCs w:val="28"/>
        </w:rPr>
        <w:t>р</w:t>
      </w:r>
      <w:r w:rsidRPr="00AE1DE0">
        <w:rPr>
          <w:spacing w:val="-6"/>
          <w:sz w:val="28"/>
          <w:szCs w:val="28"/>
        </w:rPr>
        <w:t>у</w:t>
      </w:r>
      <w:r w:rsidRPr="00AE1DE0">
        <w:rPr>
          <w:sz w:val="28"/>
          <w:szCs w:val="28"/>
        </w:rPr>
        <w:t>к</w:t>
      </w:r>
      <w:r w:rsidRPr="00AE1DE0">
        <w:rPr>
          <w:spacing w:val="5"/>
          <w:sz w:val="28"/>
          <w:szCs w:val="28"/>
        </w:rPr>
        <w:t>т</w:t>
      </w:r>
      <w:r w:rsidRPr="00AE1DE0">
        <w:rPr>
          <w:spacing w:val="-2"/>
          <w:sz w:val="28"/>
          <w:szCs w:val="28"/>
        </w:rPr>
        <w:t>у</w:t>
      </w:r>
      <w:r w:rsidRPr="00AE1DE0">
        <w:rPr>
          <w:sz w:val="28"/>
          <w:szCs w:val="28"/>
        </w:rPr>
        <w:t>ры</w:t>
      </w:r>
      <w:r w:rsidRPr="00AE1DE0">
        <w:rPr>
          <w:spacing w:val="131"/>
          <w:sz w:val="28"/>
          <w:szCs w:val="28"/>
        </w:rPr>
        <w:t xml:space="preserve"> </w:t>
      </w:r>
      <w:r w:rsidRPr="00AE1DE0">
        <w:rPr>
          <w:sz w:val="28"/>
          <w:szCs w:val="28"/>
        </w:rPr>
        <w:t>для нас</w:t>
      </w:r>
      <w:r w:rsidRPr="00AE1DE0">
        <w:rPr>
          <w:spacing w:val="-1"/>
          <w:sz w:val="28"/>
          <w:szCs w:val="28"/>
        </w:rPr>
        <w:t>е</w:t>
      </w:r>
      <w:r w:rsidRPr="00AE1DE0">
        <w:rPr>
          <w:sz w:val="28"/>
          <w:szCs w:val="28"/>
        </w:rPr>
        <w:t>л</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w:t>
      </w:r>
      <w:r w:rsidRPr="00AE1DE0">
        <w:rPr>
          <w:spacing w:val="100"/>
          <w:sz w:val="28"/>
          <w:szCs w:val="28"/>
        </w:rPr>
        <w:t xml:space="preserve"> </w:t>
      </w:r>
      <w:r w:rsidRPr="00AE1DE0">
        <w:rPr>
          <w:sz w:val="28"/>
          <w:szCs w:val="28"/>
        </w:rPr>
        <w:t>и</w:t>
      </w:r>
      <w:r w:rsidRPr="00AE1DE0">
        <w:rPr>
          <w:spacing w:val="102"/>
          <w:sz w:val="28"/>
          <w:szCs w:val="28"/>
        </w:rPr>
        <w:t xml:space="preserve"> </w:t>
      </w:r>
      <w:r w:rsidRPr="00AE1DE0">
        <w:rPr>
          <w:spacing w:val="1"/>
          <w:sz w:val="28"/>
          <w:szCs w:val="28"/>
        </w:rPr>
        <w:t>с</w:t>
      </w:r>
      <w:r w:rsidRPr="00AE1DE0">
        <w:rPr>
          <w:spacing w:val="-6"/>
          <w:sz w:val="28"/>
          <w:szCs w:val="28"/>
        </w:rPr>
        <w:t>у</w:t>
      </w:r>
      <w:r w:rsidRPr="00AE1DE0">
        <w:rPr>
          <w:sz w:val="28"/>
          <w:szCs w:val="28"/>
        </w:rPr>
        <w:t>бъектов</w:t>
      </w:r>
      <w:r w:rsidRPr="00AE1DE0">
        <w:rPr>
          <w:spacing w:val="100"/>
          <w:sz w:val="28"/>
          <w:szCs w:val="28"/>
        </w:rPr>
        <w:t xml:space="preserve"> </w:t>
      </w:r>
      <w:r w:rsidRPr="00AE1DE0">
        <w:rPr>
          <w:sz w:val="28"/>
          <w:szCs w:val="28"/>
        </w:rPr>
        <w:t>э</w:t>
      </w:r>
      <w:r w:rsidRPr="00AE1DE0">
        <w:rPr>
          <w:spacing w:val="1"/>
          <w:sz w:val="28"/>
          <w:szCs w:val="28"/>
        </w:rPr>
        <w:t>к</w:t>
      </w:r>
      <w:r w:rsidRPr="00AE1DE0">
        <w:rPr>
          <w:sz w:val="28"/>
          <w:szCs w:val="28"/>
        </w:rPr>
        <w:t>о</w:t>
      </w:r>
      <w:r w:rsidRPr="00AE1DE0">
        <w:rPr>
          <w:spacing w:val="1"/>
          <w:sz w:val="28"/>
          <w:szCs w:val="28"/>
        </w:rPr>
        <w:t>н</w:t>
      </w:r>
      <w:r w:rsidRPr="00AE1DE0">
        <w:rPr>
          <w:sz w:val="28"/>
          <w:szCs w:val="28"/>
        </w:rPr>
        <w:t>омиче</w:t>
      </w:r>
      <w:r w:rsidRPr="00AE1DE0">
        <w:rPr>
          <w:spacing w:val="-1"/>
          <w:sz w:val="28"/>
          <w:szCs w:val="28"/>
        </w:rPr>
        <w:t>с</w:t>
      </w:r>
      <w:r w:rsidRPr="00AE1DE0">
        <w:rPr>
          <w:sz w:val="28"/>
          <w:szCs w:val="28"/>
        </w:rPr>
        <w:t>кой</w:t>
      </w:r>
      <w:r w:rsidRPr="00AE1DE0">
        <w:rPr>
          <w:spacing w:val="99"/>
          <w:sz w:val="28"/>
          <w:szCs w:val="28"/>
        </w:rPr>
        <w:t xml:space="preserve"> </w:t>
      </w:r>
      <w:r w:rsidRPr="00AE1DE0">
        <w:rPr>
          <w:sz w:val="28"/>
          <w:szCs w:val="28"/>
        </w:rPr>
        <w:t>дея</w:t>
      </w:r>
      <w:r w:rsidRPr="00AE1DE0">
        <w:rPr>
          <w:spacing w:val="-1"/>
          <w:sz w:val="28"/>
          <w:szCs w:val="28"/>
        </w:rPr>
        <w:t>те</w:t>
      </w:r>
      <w:r w:rsidRPr="00AE1DE0">
        <w:rPr>
          <w:sz w:val="28"/>
          <w:szCs w:val="28"/>
        </w:rPr>
        <w:t>ль</w:t>
      </w:r>
      <w:r w:rsidRPr="00AE1DE0">
        <w:rPr>
          <w:spacing w:val="1"/>
          <w:sz w:val="28"/>
          <w:szCs w:val="28"/>
        </w:rPr>
        <w:t>н</w:t>
      </w:r>
      <w:r w:rsidRPr="00AE1DE0">
        <w:rPr>
          <w:sz w:val="28"/>
          <w:szCs w:val="28"/>
        </w:rPr>
        <w:t>ости</w:t>
      </w:r>
      <w:r w:rsidRPr="00AE1DE0">
        <w:rPr>
          <w:spacing w:val="101"/>
          <w:sz w:val="28"/>
          <w:szCs w:val="28"/>
        </w:rPr>
        <w:t xml:space="preserve"> </w:t>
      </w:r>
      <w:r w:rsidRPr="00AE1DE0">
        <w:rPr>
          <w:sz w:val="28"/>
          <w:szCs w:val="28"/>
        </w:rPr>
        <w:t>в</w:t>
      </w:r>
      <w:r w:rsidRPr="00AE1DE0">
        <w:rPr>
          <w:spacing w:val="103"/>
          <w:sz w:val="28"/>
          <w:szCs w:val="28"/>
        </w:rPr>
        <w:t xml:space="preserve"> </w:t>
      </w:r>
      <w:r w:rsidRPr="00AE1DE0">
        <w:rPr>
          <w:sz w:val="28"/>
          <w:szCs w:val="28"/>
        </w:rPr>
        <w:t>соответст</w:t>
      </w:r>
      <w:r w:rsidRPr="00AE1DE0">
        <w:rPr>
          <w:spacing w:val="-1"/>
          <w:sz w:val="28"/>
          <w:szCs w:val="28"/>
        </w:rPr>
        <w:t>в</w:t>
      </w:r>
      <w:r w:rsidRPr="00AE1DE0">
        <w:rPr>
          <w:sz w:val="28"/>
          <w:szCs w:val="28"/>
        </w:rPr>
        <w:t>ии</w:t>
      </w:r>
      <w:r w:rsidRPr="00AE1DE0">
        <w:rPr>
          <w:spacing w:val="102"/>
          <w:sz w:val="28"/>
          <w:szCs w:val="28"/>
        </w:rPr>
        <w:t xml:space="preserve"> </w:t>
      </w:r>
      <w:r w:rsidRPr="00AE1DE0">
        <w:rPr>
          <w:sz w:val="28"/>
          <w:szCs w:val="28"/>
        </w:rPr>
        <w:t>с</w:t>
      </w:r>
      <w:r w:rsidRPr="00AE1DE0">
        <w:rPr>
          <w:spacing w:val="97"/>
          <w:sz w:val="28"/>
          <w:szCs w:val="28"/>
        </w:rPr>
        <w:t xml:space="preserve"> </w:t>
      </w:r>
      <w:r w:rsidRPr="00AE1DE0">
        <w:rPr>
          <w:spacing w:val="1"/>
          <w:sz w:val="28"/>
          <w:szCs w:val="28"/>
        </w:rPr>
        <w:t>н</w:t>
      </w:r>
      <w:r w:rsidRPr="00AE1DE0">
        <w:rPr>
          <w:sz w:val="28"/>
          <w:szCs w:val="28"/>
        </w:rPr>
        <w:t>орм</w:t>
      </w:r>
      <w:r w:rsidRPr="00AE1DE0">
        <w:rPr>
          <w:spacing w:val="-1"/>
          <w:sz w:val="28"/>
          <w:szCs w:val="28"/>
        </w:rPr>
        <w:t>а</w:t>
      </w:r>
      <w:r w:rsidRPr="00AE1DE0">
        <w:rPr>
          <w:sz w:val="28"/>
          <w:szCs w:val="28"/>
        </w:rPr>
        <w:t>т</w:t>
      </w:r>
      <w:r w:rsidRPr="00AE1DE0">
        <w:rPr>
          <w:spacing w:val="1"/>
          <w:sz w:val="28"/>
          <w:szCs w:val="28"/>
        </w:rPr>
        <w:t>и</w:t>
      </w:r>
      <w:r w:rsidRPr="00AE1DE0">
        <w:rPr>
          <w:sz w:val="28"/>
          <w:szCs w:val="28"/>
        </w:rPr>
        <w:t>ва</w:t>
      </w:r>
      <w:r w:rsidRPr="00AE1DE0">
        <w:rPr>
          <w:spacing w:val="-1"/>
          <w:sz w:val="28"/>
          <w:szCs w:val="28"/>
        </w:rPr>
        <w:t>м</w:t>
      </w:r>
      <w:r w:rsidRPr="00AE1DE0">
        <w:rPr>
          <w:sz w:val="28"/>
          <w:szCs w:val="28"/>
        </w:rPr>
        <w:t>и градо</w:t>
      </w:r>
      <w:r w:rsidRPr="00AE1DE0">
        <w:rPr>
          <w:spacing w:val="-1"/>
          <w:sz w:val="28"/>
          <w:szCs w:val="28"/>
        </w:rPr>
        <w:t>с</w:t>
      </w:r>
      <w:r w:rsidRPr="00AE1DE0">
        <w:rPr>
          <w:sz w:val="28"/>
          <w:szCs w:val="28"/>
        </w:rPr>
        <w:t>тро</w:t>
      </w:r>
      <w:r w:rsidRPr="00AE1DE0">
        <w:rPr>
          <w:spacing w:val="1"/>
          <w:sz w:val="28"/>
          <w:szCs w:val="28"/>
        </w:rPr>
        <w:t>и</w:t>
      </w:r>
      <w:r w:rsidRPr="00AE1DE0">
        <w:rPr>
          <w:sz w:val="28"/>
          <w:szCs w:val="28"/>
        </w:rPr>
        <w:t>тель</w:t>
      </w:r>
      <w:r w:rsidRPr="00AE1DE0">
        <w:rPr>
          <w:spacing w:val="1"/>
          <w:sz w:val="28"/>
          <w:szCs w:val="28"/>
        </w:rPr>
        <w:t>н</w:t>
      </w:r>
      <w:r w:rsidRPr="00AE1DE0">
        <w:rPr>
          <w:sz w:val="28"/>
          <w:szCs w:val="28"/>
        </w:rPr>
        <w:t xml:space="preserve">ого </w:t>
      </w:r>
      <w:r w:rsidRPr="00AE1DE0">
        <w:rPr>
          <w:spacing w:val="1"/>
          <w:sz w:val="28"/>
          <w:szCs w:val="28"/>
        </w:rPr>
        <w:t>п</w:t>
      </w:r>
      <w:r w:rsidRPr="00AE1DE0">
        <w:rPr>
          <w:spacing w:val="-1"/>
          <w:sz w:val="28"/>
          <w:szCs w:val="28"/>
        </w:rPr>
        <w:t>р</w:t>
      </w:r>
      <w:r w:rsidRPr="00AE1DE0">
        <w:rPr>
          <w:sz w:val="28"/>
          <w:szCs w:val="28"/>
        </w:rPr>
        <w:t>о</w:t>
      </w:r>
      <w:r w:rsidRPr="00AE1DE0">
        <w:rPr>
          <w:spacing w:val="-1"/>
          <w:sz w:val="28"/>
          <w:szCs w:val="28"/>
        </w:rPr>
        <w:t>е</w:t>
      </w:r>
      <w:r w:rsidRPr="00AE1DE0">
        <w:rPr>
          <w:sz w:val="28"/>
          <w:szCs w:val="28"/>
        </w:rPr>
        <w:t>кт</w:t>
      </w:r>
      <w:r w:rsidRPr="00AE1DE0">
        <w:rPr>
          <w:spacing w:val="1"/>
          <w:sz w:val="28"/>
          <w:szCs w:val="28"/>
        </w:rPr>
        <w:t>и</w:t>
      </w:r>
      <w:r w:rsidRPr="00AE1DE0">
        <w:rPr>
          <w:sz w:val="28"/>
          <w:szCs w:val="28"/>
        </w:rPr>
        <w:t>рован</w:t>
      </w:r>
      <w:r w:rsidRPr="00AE1DE0">
        <w:rPr>
          <w:spacing w:val="1"/>
          <w:sz w:val="28"/>
          <w:szCs w:val="28"/>
        </w:rPr>
        <w:t>и</w:t>
      </w:r>
      <w:r w:rsidRPr="00AE1DE0">
        <w:rPr>
          <w:sz w:val="28"/>
          <w:szCs w:val="28"/>
        </w:rPr>
        <w:t>я</w:t>
      </w:r>
      <w:r w:rsidRPr="00AE1DE0">
        <w:rPr>
          <w:spacing w:val="-2"/>
          <w:sz w:val="28"/>
          <w:szCs w:val="28"/>
        </w:rPr>
        <w:t xml:space="preserve"> </w:t>
      </w:r>
      <w:r w:rsidRPr="00AE1DE0">
        <w:rPr>
          <w:sz w:val="28"/>
          <w:szCs w:val="28"/>
        </w:rPr>
        <w:t>пос</w:t>
      </w:r>
      <w:r w:rsidRPr="00AE1DE0">
        <w:rPr>
          <w:spacing w:val="-1"/>
          <w:sz w:val="28"/>
          <w:szCs w:val="28"/>
        </w:rPr>
        <w:t>е</w:t>
      </w:r>
      <w:r w:rsidRPr="00AE1DE0">
        <w:rPr>
          <w:sz w:val="28"/>
          <w:szCs w:val="28"/>
        </w:rPr>
        <w:t>лен</w:t>
      </w:r>
      <w:r w:rsidRPr="00AE1DE0">
        <w:rPr>
          <w:spacing w:val="-1"/>
          <w:sz w:val="28"/>
          <w:szCs w:val="28"/>
        </w:rPr>
        <w:t>и</w:t>
      </w:r>
      <w:r w:rsidRPr="00AE1DE0">
        <w:rPr>
          <w:sz w:val="28"/>
          <w:szCs w:val="28"/>
        </w:rPr>
        <w:t>я;</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развит</w:t>
      </w:r>
      <w:r w:rsidRPr="00AE1DE0">
        <w:rPr>
          <w:spacing w:val="2"/>
          <w:sz w:val="28"/>
          <w:szCs w:val="28"/>
        </w:rPr>
        <w:t>и</w:t>
      </w:r>
      <w:r w:rsidRPr="00AE1DE0">
        <w:rPr>
          <w:sz w:val="28"/>
          <w:szCs w:val="28"/>
        </w:rPr>
        <w:t>е</w:t>
      </w:r>
      <w:r w:rsidRPr="00AE1DE0">
        <w:rPr>
          <w:spacing w:val="68"/>
          <w:sz w:val="28"/>
          <w:szCs w:val="28"/>
        </w:rPr>
        <w:t xml:space="preserve"> </w:t>
      </w:r>
      <w:r w:rsidRPr="00AE1DE0">
        <w:rPr>
          <w:sz w:val="28"/>
          <w:szCs w:val="28"/>
        </w:rPr>
        <w:t>тра</w:t>
      </w:r>
      <w:r w:rsidRPr="00AE1DE0">
        <w:rPr>
          <w:spacing w:val="1"/>
          <w:sz w:val="28"/>
          <w:szCs w:val="28"/>
        </w:rPr>
        <w:t>н</w:t>
      </w:r>
      <w:r w:rsidRPr="00AE1DE0">
        <w:rPr>
          <w:sz w:val="28"/>
          <w:szCs w:val="28"/>
        </w:rPr>
        <w:t>спо</w:t>
      </w:r>
      <w:r w:rsidRPr="00AE1DE0">
        <w:rPr>
          <w:spacing w:val="-2"/>
          <w:sz w:val="28"/>
          <w:szCs w:val="28"/>
        </w:rPr>
        <w:t>р</w:t>
      </w:r>
      <w:r w:rsidRPr="00AE1DE0">
        <w:rPr>
          <w:sz w:val="28"/>
          <w:szCs w:val="28"/>
        </w:rPr>
        <w:t>т</w:t>
      </w:r>
      <w:r w:rsidRPr="00AE1DE0">
        <w:rPr>
          <w:spacing w:val="1"/>
          <w:sz w:val="28"/>
          <w:szCs w:val="28"/>
        </w:rPr>
        <w:t>н</w:t>
      </w:r>
      <w:r w:rsidRPr="00AE1DE0">
        <w:rPr>
          <w:spacing w:val="-1"/>
          <w:sz w:val="28"/>
          <w:szCs w:val="28"/>
        </w:rPr>
        <w:t>о</w:t>
      </w:r>
      <w:r w:rsidRPr="00AE1DE0">
        <w:rPr>
          <w:sz w:val="28"/>
          <w:szCs w:val="28"/>
        </w:rPr>
        <w:t>й</w:t>
      </w:r>
      <w:r w:rsidRPr="00AE1DE0">
        <w:rPr>
          <w:spacing w:val="67"/>
          <w:sz w:val="28"/>
          <w:szCs w:val="28"/>
        </w:rPr>
        <w:t xml:space="preserve"> </w:t>
      </w:r>
      <w:r w:rsidRPr="00AE1DE0">
        <w:rPr>
          <w:spacing w:val="1"/>
          <w:sz w:val="28"/>
          <w:szCs w:val="28"/>
        </w:rPr>
        <w:t>ин</w:t>
      </w:r>
      <w:r w:rsidRPr="00AE1DE0">
        <w:rPr>
          <w:sz w:val="28"/>
          <w:szCs w:val="28"/>
        </w:rPr>
        <w:t>фра</w:t>
      </w:r>
      <w:r w:rsidRPr="00AE1DE0">
        <w:rPr>
          <w:spacing w:val="-1"/>
          <w:sz w:val="28"/>
          <w:szCs w:val="28"/>
        </w:rPr>
        <w:t>с</w:t>
      </w:r>
      <w:r w:rsidRPr="00AE1DE0">
        <w:rPr>
          <w:sz w:val="28"/>
          <w:szCs w:val="28"/>
        </w:rPr>
        <w:t>т</w:t>
      </w:r>
      <w:r w:rsidRPr="00AE1DE0">
        <w:rPr>
          <w:spacing w:val="2"/>
          <w:sz w:val="28"/>
          <w:szCs w:val="28"/>
        </w:rPr>
        <w:t>р</w:t>
      </w:r>
      <w:r w:rsidRPr="00AE1DE0">
        <w:rPr>
          <w:spacing w:val="-6"/>
          <w:sz w:val="28"/>
          <w:szCs w:val="28"/>
        </w:rPr>
        <w:t>у</w:t>
      </w:r>
      <w:r w:rsidRPr="00AE1DE0">
        <w:rPr>
          <w:sz w:val="28"/>
          <w:szCs w:val="28"/>
        </w:rPr>
        <w:t>к</w:t>
      </w:r>
      <w:r w:rsidRPr="00AE1DE0">
        <w:rPr>
          <w:spacing w:val="2"/>
          <w:sz w:val="28"/>
          <w:szCs w:val="28"/>
        </w:rPr>
        <w:t>т</w:t>
      </w:r>
      <w:r w:rsidRPr="00AE1DE0">
        <w:rPr>
          <w:spacing w:val="-3"/>
          <w:sz w:val="28"/>
          <w:szCs w:val="28"/>
        </w:rPr>
        <w:t>у</w:t>
      </w:r>
      <w:r w:rsidRPr="00AE1DE0">
        <w:rPr>
          <w:spacing w:val="1"/>
          <w:sz w:val="28"/>
          <w:szCs w:val="28"/>
        </w:rPr>
        <w:t>р</w:t>
      </w:r>
      <w:r w:rsidRPr="00AE1DE0">
        <w:rPr>
          <w:sz w:val="28"/>
          <w:szCs w:val="28"/>
        </w:rPr>
        <w:t>ы</w:t>
      </w:r>
      <w:r w:rsidRPr="00AE1DE0">
        <w:rPr>
          <w:spacing w:val="69"/>
          <w:sz w:val="28"/>
          <w:szCs w:val="28"/>
        </w:rPr>
        <w:t xml:space="preserve"> </w:t>
      </w:r>
      <w:r w:rsidRPr="00AE1DE0">
        <w:rPr>
          <w:sz w:val="28"/>
          <w:szCs w:val="28"/>
        </w:rPr>
        <w:t>в</w:t>
      </w:r>
      <w:r w:rsidRPr="00AE1DE0">
        <w:rPr>
          <w:spacing w:val="69"/>
          <w:sz w:val="28"/>
          <w:szCs w:val="28"/>
        </w:rPr>
        <w:t xml:space="preserve"> </w:t>
      </w:r>
      <w:r w:rsidRPr="00AE1DE0">
        <w:rPr>
          <w:sz w:val="28"/>
          <w:szCs w:val="28"/>
        </w:rPr>
        <w:t>с</w:t>
      </w:r>
      <w:r w:rsidRPr="00AE1DE0">
        <w:rPr>
          <w:spacing w:val="1"/>
          <w:sz w:val="28"/>
          <w:szCs w:val="28"/>
        </w:rPr>
        <w:t>о</w:t>
      </w:r>
      <w:r w:rsidRPr="00AE1DE0">
        <w:rPr>
          <w:sz w:val="28"/>
          <w:szCs w:val="28"/>
        </w:rPr>
        <w:t>ответствии</w:t>
      </w:r>
      <w:r w:rsidRPr="00AE1DE0">
        <w:rPr>
          <w:spacing w:val="70"/>
          <w:sz w:val="28"/>
          <w:szCs w:val="28"/>
        </w:rPr>
        <w:t xml:space="preserve"> </w:t>
      </w:r>
      <w:r w:rsidRPr="00AE1DE0">
        <w:rPr>
          <w:sz w:val="28"/>
          <w:szCs w:val="28"/>
        </w:rPr>
        <w:t>с</w:t>
      </w:r>
      <w:r w:rsidRPr="00AE1DE0">
        <w:rPr>
          <w:spacing w:val="69"/>
          <w:sz w:val="28"/>
          <w:szCs w:val="28"/>
        </w:rPr>
        <w:t xml:space="preserve"> </w:t>
      </w:r>
      <w:r w:rsidRPr="00AE1DE0">
        <w:rPr>
          <w:spacing w:val="1"/>
          <w:sz w:val="28"/>
          <w:szCs w:val="28"/>
        </w:rPr>
        <w:t>п</w:t>
      </w:r>
      <w:r w:rsidRPr="00AE1DE0">
        <w:rPr>
          <w:sz w:val="28"/>
          <w:szCs w:val="28"/>
        </w:rPr>
        <w:t>отре</w:t>
      </w:r>
      <w:r w:rsidRPr="00AE1DE0">
        <w:rPr>
          <w:spacing w:val="-2"/>
          <w:sz w:val="28"/>
          <w:szCs w:val="28"/>
        </w:rPr>
        <w:t>б</w:t>
      </w:r>
      <w:r w:rsidRPr="00AE1DE0">
        <w:rPr>
          <w:sz w:val="28"/>
          <w:szCs w:val="28"/>
        </w:rPr>
        <w:t>н</w:t>
      </w:r>
      <w:r w:rsidRPr="00AE1DE0">
        <w:rPr>
          <w:spacing w:val="-1"/>
          <w:sz w:val="28"/>
          <w:szCs w:val="28"/>
        </w:rPr>
        <w:t>ос</w:t>
      </w:r>
      <w:r w:rsidRPr="00AE1DE0">
        <w:rPr>
          <w:sz w:val="28"/>
          <w:szCs w:val="28"/>
        </w:rPr>
        <w:t>тями нас</w:t>
      </w:r>
      <w:r w:rsidRPr="00AE1DE0">
        <w:rPr>
          <w:spacing w:val="-1"/>
          <w:sz w:val="28"/>
          <w:szCs w:val="28"/>
        </w:rPr>
        <w:t>е</w:t>
      </w:r>
      <w:r w:rsidRPr="00AE1DE0">
        <w:rPr>
          <w:sz w:val="28"/>
          <w:szCs w:val="28"/>
        </w:rPr>
        <w:t>л</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w:t>
      </w:r>
      <w:r w:rsidRPr="00AE1DE0">
        <w:rPr>
          <w:spacing w:val="124"/>
          <w:sz w:val="28"/>
          <w:szCs w:val="28"/>
        </w:rPr>
        <w:t xml:space="preserve"> </w:t>
      </w:r>
      <w:r w:rsidRPr="00AE1DE0">
        <w:rPr>
          <w:sz w:val="28"/>
          <w:szCs w:val="28"/>
        </w:rPr>
        <w:t>в</w:t>
      </w:r>
      <w:r w:rsidRPr="00AE1DE0">
        <w:rPr>
          <w:spacing w:val="124"/>
          <w:sz w:val="28"/>
          <w:szCs w:val="28"/>
        </w:rPr>
        <w:t xml:space="preserve"> </w:t>
      </w:r>
      <w:r w:rsidRPr="00AE1DE0">
        <w:rPr>
          <w:spacing w:val="1"/>
          <w:sz w:val="28"/>
          <w:szCs w:val="28"/>
        </w:rPr>
        <w:t>п</w:t>
      </w:r>
      <w:r w:rsidRPr="00AE1DE0">
        <w:rPr>
          <w:sz w:val="28"/>
          <w:szCs w:val="28"/>
        </w:rPr>
        <w:t>ер</w:t>
      </w:r>
      <w:r w:rsidRPr="00AE1DE0">
        <w:rPr>
          <w:spacing w:val="-1"/>
          <w:sz w:val="28"/>
          <w:szCs w:val="28"/>
        </w:rPr>
        <w:t>е</w:t>
      </w:r>
      <w:r w:rsidRPr="00AE1DE0">
        <w:rPr>
          <w:sz w:val="28"/>
          <w:szCs w:val="28"/>
        </w:rPr>
        <w:t>движен</w:t>
      </w:r>
      <w:r w:rsidRPr="00AE1DE0">
        <w:rPr>
          <w:spacing w:val="1"/>
          <w:sz w:val="28"/>
          <w:szCs w:val="28"/>
        </w:rPr>
        <w:t>ии</w:t>
      </w:r>
      <w:r w:rsidRPr="00AE1DE0">
        <w:rPr>
          <w:sz w:val="28"/>
          <w:szCs w:val="28"/>
        </w:rPr>
        <w:t>,</w:t>
      </w:r>
      <w:r w:rsidRPr="00AE1DE0">
        <w:rPr>
          <w:spacing w:val="124"/>
          <w:sz w:val="28"/>
          <w:szCs w:val="28"/>
        </w:rPr>
        <w:t xml:space="preserve"> </w:t>
      </w:r>
      <w:r w:rsidRPr="00AE1DE0">
        <w:rPr>
          <w:spacing w:val="2"/>
          <w:sz w:val="28"/>
          <w:szCs w:val="28"/>
        </w:rPr>
        <w:t>с</w:t>
      </w:r>
      <w:r w:rsidRPr="00AE1DE0">
        <w:rPr>
          <w:spacing w:val="-7"/>
          <w:sz w:val="28"/>
          <w:szCs w:val="28"/>
        </w:rPr>
        <w:t>у</w:t>
      </w:r>
      <w:r w:rsidRPr="00AE1DE0">
        <w:rPr>
          <w:sz w:val="28"/>
          <w:szCs w:val="28"/>
        </w:rPr>
        <w:t>б</w:t>
      </w:r>
      <w:r w:rsidRPr="00AE1DE0">
        <w:rPr>
          <w:spacing w:val="3"/>
          <w:sz w:val="28"/>
          <w:szCs w:val="28"/>
        </w:rPr>
        <w:t>ъ</w:t>
      </w:r>
      <w:r w:rsidRPr="00AE1DE0">
        <w:rPr>
          <w:sz w:val="28"/>
          <w:szCs w:val="28"/>
        </w:rPr>
        <w:t>ектов</w:t>
      </w:r>
      <w:r w:rsidRPr="00AE1DE0">
        <w:rPr>
          <w:spacing w:val="124"/>
          <w:sz w:val="28"/>
          <w:szCs w:val="28"/>
        </w:rPr>
        <w:t xml:space="preserve"> </w:t>
      </w:r>
      <w:r w:rsidRPr="00AE1DE0">
        <w:rPr>
          <w:sz w:val="28"/>
          <w:szCs w:val="28"/>
        </w:rPr>
        <w:t>э</w:t>
      </w:r>
      <w:r w:rsidRPr="00AE1DE0">
        <w:rPr>
          <w:spacing w:val="1"/>
          <w:sz w:val="28"/>
          <w:szCs w:val="28"/>
        </w:rPr>
        <w:t>к</w:t>
      </w:r>
      <w:r w:rsidRPr="00AE1DE0">
        <w:rPr>
          <w:sz w:val="28"/>
          <w:szCs w:val="28"/>
        </w:rPr>
        <w:t>о</w:t>
      </w:r>
      <w:r w:rsidRPr="00AE1DE0">
        <w:rPr>
          <w:spacing w:val="1"/>
          <w:sz w:val="28"/>
          <w:szCs w:val="28"/>
        </w:rPr>
        <w:t>н</w:t>
      </w:r>
      <w:r w:rsidRPr="00AE1DE0">
        <w:rPr>
          <w:sz w:val="28"/>
          <w:szCs w:val="28"/>
        </w:rPr>
        <w:t>омиче</w:t>
      </w:r>
      <w:r w:rsidRPr="00AE1DE0">
        <w:rPr>
          <w:spacing w:val="-1"/>
          <w:sz w:val="28"/>
          <w:szCs w:val="28"/>
        </w:rPr>
        <w:t>с</w:t>
      </w:r>
      <w:r w:rsidRPr="00AE1DE0">
        <w:rPr>
          <w:sz w:val="28"/>
          <w:szCs w:val="28"/>
        </w:rPr>
        <w:t>кой</w:t>
      </w:r>
      <w:r w:rsidRPr="00AE1DE0">
        <w:rPr>
          <w:spacing w:val="125"/>
          <w:sz w:val="28"/>
          <w:szCs w:val="28"/>
        </w:rPr>
        <w:t xml:space="preserve"> </w:t>
      </w:r>
      <w:r w:rsidRPr="00AE1DE0">
        <w:rPr>
          <w:sz w:val="28"/>
          <w:szCs w:val="28"/>
        </w:rPr>
        <w:t>деятельно</w:t>
      </w:r>
      <w:r w:rsidRPr="00AE1DE0">
        <w:rPr>
          <w:spacing w:val="-1"/>
          <w:sz w:val="28"/>
          <w:szCs w:val="28"/>
        </w:rPr>
        <w:t>с</w:t>
      </w:r>
      <w:r w:rsidRPr="00AE1DE0">
        <w:rPr>
          <w:sz w:val="28"/>
          <w:szCs w:val="28"/>
        </w:rPr>
        <w:t>ти</w:t>
      </w:r>
      <w:r w:rsidRPr="00AE1DE0">
        <w:rPr>
          <w:spacing w:val="132"/>
          <w:sz w:val="28"/>
          <w:szCs w:val="28"/>
        </w:rPr>
        <w:t xml:space="preserve"> </w:t>
      </w:r>
      <w:r w:rsidRPr="00AE1DE0">
        <w:rPr>
          <w:sz w:val="28"/>
          <w:szCs w:val="28"/>
        </w:rPr>
        <w:t>в</w:t>
      </w:r>
      <w:r w:rsidRPr="00AE1DE0">
        <w:rPr>
          <w:spacing w:val="125"/>
          <w:sz w:val="28"/>
          <w:szCs w:val="28"/>
        </w:rPr>
        <w:t xml:space="preserve"> </w:t>
      </w:r>
      <w:r w:rsidRPr="00AE1DE0">
        <w:rPr>
          <w:sz w:val="28"/>
          <w:szCs w:val="28"/>
        </w:rPr>
        <w:t>перевозке пас</w:t>
      </w:r>
      <w:r w:rsidRPr="00AE1DE0">
        <w:rPr>
          <w:spacing w:val="-1"/>
          <w:sz w:val="28"/>
          <w:szCs w:val="28"/>
        </w:rPr>
        <w:t>са</w:t>
      </w:r>
      <w:r w:rsidRPr="00AE1DE0">
        <w:rPr>
          <w:sz w:val="28"/>
          <w:szCs w:val="28"/>
        </w:rPr>
        <w:t>жиров и г</w:t>
      </w:r>
      <w:r w:rsidRPr="00AE1DE0">
        <w:rPr>
          <w:spacing w:val="2"/>
          <w:sz w:val="28"/>
          <w:szCs w:val="28"/>
        </w:rPr>
        <w:t>р</w:t>
      </w:r>
      <w:r w:rsidRPr="00AE1DE0">
        <w:rPr>
          <w:spacing w:val="-4"/>
          <w:sz w:val="28"/>
          <w:szCs w:val="28"/>
        </w:rPr>
        <w:t>у</w:t>
      </w:r>
      <w:r w:rsidRPr="00AE1DE0">
        <w:rPr>
          <w:sz w:val="28"/>
          <w:szCs w:val="28"/>
        </w:rPr>
        <w:t xml:space="preserve">зов </w:t>
      </w:r>
      <w:r w:rsidRPr="00AE1DE0">
        <w:rPr>
          <w:spacing w:val="1"/>
          <w:sz w:val="28"/>
          <w:szCs w:val="28"/>
        </w:rPr>
        <w:t>н</w:t>
      </w:r>
      <w:r w:rsidRPr="00AE1DE0">
        <w:rPr>
          <w:sz w:val="28"/>
          <w:szCs w:val="28"/>
        </w:rPr>
        <w:t>а</w:t>
      </w:r>
      <w:r w:rsidRPr="00AE1DE0">
        <w:rPr>
          <w:spacing w:val="1"/>
          <w:sz w:val="28"/>
          <w:szCs w:val="28"/>
        </w:rPr>
        <w:t xml:space="preserve"> </w:t>
      </w:r>
      <w:r w:rsidRPr="00AE1DE0">
        <w:rPr>
          <w:sz w:val="28"/>
          <w:szCs w:val="28"/>
        </w:rPr>
        <w:t xml:space="preserve">территории </w:t>
      </w:r>
      <w:r w:rsidRPr="00AE1DE0">
        <w:rPr>
          <w:spacing w:val="3"/>
          <w:sz w:val="28"/>
          <w:szCs w:val="28"/>
        </w:rPr>
        <w:t>м</w:t>
      </w:r>
      <w:r w:rsidRPr="00AE1DE0">
        <w:rPr>
          <w:spacing w:val="-7"/>
          <w:sz w:val="28"/>
          <w:szCs w:val="28"/>
        </w:rPr>
        <w:t>у</w:t>
      </w:r>
      <w:r w:rsidRPr="00AE1DE0">
        <w:rPr>
          <w:sz w:val="28"/>
          <w:szCs w:val="28"/>
        </w:rPr>
        <w:t>н</w:t>
      </w:r>
      <w:r w:rsidRPr="00AE1DE0">
        <w:rPr>
          <w:spacing w:val="1"/>
          <w:sz w:val="28"/>
          <w:szCs w:val="28"/>
        </w:rPr>
        <w:t>и</w:t>
      </w:r>
      <w:r w:rsidRPr="00AE1DE0">
        <w:rPr>
          <w:spacing w:val="5"/>
          <w:sz w:val="28"/>
          <w:szCs w:val="28"/>
        </w:rPr>
        <w:t>ц</w:t>
      </w:r>
      <w:r w:rsidRPr="00AE1DE0">
        <w:rPr>
          <w:sz w:val="28"/>
          <w:szCs w:val="28"/>
        </w:rPr>
        <w:t>и</w:t>
      </w:r>
      <w:r w:rsidRPr="00AE1DE0">
        <w:rPr>
          <w:spacing w:val="1"/>
          <w:sz w:val="28"/>
          <w:szCs w:val="28"/>
        </w:rPr>
        <w:t>п</w:t>
      </w:r>
      <w:r w:rsidRPr="00AE1DE0">
        <w:rPr>
          <w:sz w:val="28"/>
          <w:szCs w:val="28"/>
        </w:rPr>
        <w:t>аль</w:t>
      </w:r>
      <w:r w:rsidRPr="00AE1DE0">
        <w:rPr>
          <w:spacing w:val="1"/>
          <w:sz w:val="28"/>
          <w:szCs w:val="28"/>
        </w:rPr>
        <w:t>н</w:t>
      </w:r>
      <w:r w:rsidRPr="00AE1DE0">
        <w:rPr>
          <w:sz w:val="28"/>
          <w:szCs w:val="28"/>
        </w:rPr>
        <w:t>ого обра</w:t>
      </w:r>
      <w:r w:rsidRPr="00AE1DE0">
        <w:rPr>
          <w:spacing w:val="1"/>
          <w:sz w:val="28"/>
          <w:szCs w:val="28"/>
        </w:rPr>
        <w:t>з</w:t>
      </w:r>
      <w:r w:rsidRPr="00AE1DE0">
        <w:rPr>
          <w:sz w:val="28"/>
          <w:szCs w:val="28"/>
        </w:rPr>
        <w:t>ов</w:t>
      </w:r>
      <w:r w:rsidRPr="00AE1DE0">
        <w:rPr>
          <w:spacing w:val="-1"/>
          <w:sz w:val="28"/>
          <w:szCs w:val="28"/>
        </w:rPr>
        <w:t>а</w:t>
      </w:r>
      <w:r w:rsidRPr="00AE1DE0">
        <w:rPr>
          <w:sz w:val="28"/>
          <w:szCs w:val="28"/>
        </w:rPr>
        <w:t>н</w:t>
      </w:r>
      <w:r w:rsidRPr="00AE1DE0">
        <w:rPr>
          <w:spacing w:val="1"/>
          <w:sz w:val="28"/>
          <w:szCs w:val="28"/>
        </w:rPr>
        <w:t>и</w:t>
      </w:r>
      <w:r w:rsidRPr="00AE1DE0">
        <w:rPr>
          <w:spacing w:val="-1"/>
          <w:sz w:val="28"/>
          <w:szCs w:val="28"/>
        </w:rPr>
        <w:t>я</w:t>
      </w:r>
      <w:r w:rsidRPr="00AE1DE0">
        <w:rPr>
          <w:sz w:val="28"/>
          <w:szCs w:val="28"/>
        </w:rPr>
        <w:t>;</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развит</w:t>
      </w:r>
      <w:r w:rsidRPr="00AE1DE0">
        <w:rPr>
          <w:spacing w:val="2"/>
          <w:sz w:val="28"/>
          <w:szCs w:val="28"/>
        </w:rPr>
        <w:t>и</w:t>
      </w:r>
      <w:r w:rsidRPr="00AE1DE0">
        <w:rPr>
          <w:sz w:val="28"/>
          <w:szCs w:val="28"/>
        </w:rPr>
        <w:t>е транспо</w:t>
      </w:r>
      <w:r w:rsidRPr="00AE1DE0">
        <w:rPr>
          <w:spacing w:val="-1"/>
          <w:sz w:val="28"/>
          <w:szCs w:val="28"/>
        </w:rPr>
        <w:t>р</w:t>
      </w:r>
      <w:r w:rsidRPr="00AE1DE0">
        <w:rPr>
          <w:spacing w:val="-2"/>
          <w:sz w:val="28"/>
          <w:szCs w:val="28"/>
        </w:rPr>
        <w:t>т</w:t>
      </w:r>
      <w:r w:rsidRPr="00AE1DE0">
        <w:rPr>
          <w:sz w:val="28"/>
          <w:szCs w:val="28"/>
        </w:rPr>
        <w:t>ной и</w:t>
      </w:r>
      <w:r w:rsidRPr="00AE1DE0">
        <w:rPr>
          <w:spacing w:val="1"/>
          <w:sz w:val="28"/>
          <w:szCs w:val="28"/>
        </w:rPr>
        <w:t>н</w:t>
      </w:r>
      <w:r w:rsidRPr="00AE1DE0">
        <w:rPr>
          <w:sz w:val="28"/>
          <w:szCs w:val="28"/>
        </w:rPr>
        <w:t>фраст</w:t>
      </w:r>
      <w:r w:rsidRPr="00AE1DE0">
        <w:rPr>
          <w:spacing w:val="2"/>
          <w:sz w:val="28"/>
          <w:szCs w:val="28"/>
        </w:rPr>
        <w:t>р</w:t>
      </w:r>
      <w:r w:rsidRPr="00AE1DE0">
        <w:rPr>
          <w:spacing w:val="-6"/>
          <w:sz w:val="28"/>
          <w:szCs w:val="28"/>
        </w:rPr>
        <w:t>у</w:t>
      </w:r>
      <w:r w:rsidRPr="00AE1DE0">
        <w:rPr>
          <w:sz w:val="28"/>
          <w:szCs w:val="28"/>
        </w:rPr>
        <w:t>к</w:t>
      </w:r>
      <w:r w:rsidRPr="00AE1DE0">
        <w:rPr>
          <w:spacing w:val="5"/>
          <w:sz w:val="28"/>
          <w:szCs w:val="28"/>
        </w:rPr>
        <w:t>т</w:t>
      </w:r>
      <w:r w:rsidRPr="00AE1DE0">
        <w:rPr>
          <w:spacing w:val="-4"/>
          <w:sz w:val="28"/>
          <w:szCs w:val="28"/>
        </w:rPr>
        <w:t>у</w:t>
      </w:r>
      <w:r w:rsidRPr="00AE1DE0">
        <w:rPr>
          <w:spacing w:val="1"/>
          <w:sz w:val="28"/>
          <w:szCs w:val="28"/>
        </w:rPr>
        <w:t>р</w:t>
      </w:r>
      <w:r w:rsidRPr="00AE1DE0">
        <w:rPr>
          <w:sz w:val="28"/>
          <w:szCs w:val="28"/>
        </w:rPr>
        <w:t>ы, сб</w:t>
      </w:r>
      <w:r w:rsidRPr="00AE1DE0">
        <w:rPr>
          <w:spacing w:val="-1"/>
          <w:sz w:val="28"/>
          <w:szCs w:val="28"/>
        </w:rPr>
        <w:t>а</w:t>
      </w:r>
      <w:r w:rsidRPr="00AE1DE0">
        <w:rPr>
          <w:sz w:val="28"/>
          <w:szCs w:val="28"/>
        </w:rPr>
        <w:t>л</w:t>
      </w:r>
      <w:r w:rsidRPr="00AE1DE0">
        <w:rPr>
          <w:spacing w:val="-1"/>
          <w:sz w:val="28"/>
          <w:szCs w:val="28"/>
        </w:rPr>
        <w:t>а</w:t>
      </w:r>
      <w:r w:rsidRPr="00AE1DE0">
        <w:rPr>
          <w:sz w:val="28"/>
          <w:szCs w:val="28"/>
        </w:rPr>
        <w:t>нсирован</w:t>
      </w:r>
      <w:r w:rsidRPr="00AE1DE0">
        <w:rPr>
          <w:spacing w:val="1"/>
          <w:sz w:val="28"/>
          <w:szCs w:val="28"/>
        </w:rPr>
        <w:t>н</w:t>
      </w:r>
      <w:r w:rsidRPr="00AE1DE0">
        <w:rPr>
          <w:sz w:val="28"/>
          <w:szCs w:val="28"/>
        </w:rPr>
        <w:t>ой с градо</w:t>
      </w:r>
      <w:r w:rsidRPr="00AE1DE0">
        <w:rPr>
          <w:spacing w:val="-1"/>
          <w:sz w:val="28"/>
          <w:szCs w:val="28"/>
        </w:rPr>
        <w:t>с</w:t>
      </w:r>
      <w:r w:rsidRPr="00AE1DE0">
        <w:rPr>
          <w:sz w:val="28"/>
          <w:szCs w:val="28"/>
        </w:rPr>
        <w:t>тро</w:t>
      </w:r>
      <w:r w:rsidRPr="00AE1DE0">
        <w:rPr>
          <w:spacing w:val="1"/>
          <w:sz w:val="28"/>
          <w:szCs w:val="28"/>
        </w:rPr>
        <w:t>и</w:t>
      </w:r>
      <w:r w:rsidRPr="00AE1DE0">
        <w:rPr>
          <w:sz w:val="28"/>
          <w:szCs w:val="28"/>
        </w:rPr>
        <w:t>тель</w:t>
      </w:r>
      <w:r w:rsidRPr="00AE1DE0">
        <w:rPr>
          <w:spacing w:val="1"/>
          <w:sz w:val="28"/>
          <w:szCs w:val="28"/>
        </w:rPr>
        <w:t>н</w:t>
      </w:r>
      <w:r w:rsidRPr="00AE1DE0">
        <w:rPr>
          <w:sz w:val="28"/>
          <w:szCs w:val="28"/>
        </w:rPr>
        <w:t>ой д</w:t>
      </w:r>
      <w:r w:rsidRPr="00AE1DE0">
        <w:rPr>
          <w:spacing w:val="-1"/>
          <w:sz w:val="28"/>
          <w:szCs w:val="28"/>
        </w:rPr>
        <w:t>е</w:t>
      </w:r>
      <w:r w:rsidRPr="00AE1DE0">
        <w:rPr>
          <w:sz w:val="28"/>
          <w:szCs w:val="28"/>
        </w:rPr>
        <w:t>ятель</w:t>
      </w:r>
      <w:r w:rsidRPr="00AE1DE0">
        <w:rPr>
          <w:spacing w:val="1"/>
          <w:sz w:val="28"/>
          <w:szCs w:val="28"/>
        </w:rPr>
        <w:t>н</w:t>
      </w:r>
      <w:r w:rsidRPr="00AE1DE0">
        <w:rPr>
          <w:sz w:val="28"/>
          <w:szCs w:val="28"/>
        </w:rPr>
        <w:t>остью</w:t>
      </w:r>
      <w:r w:rsidRPr="00AE1DE0">
        <w:rPr>
          <w:spacing w:val="1"/>
          <w:sz w:val="28"/>
          <w:szCs w:val="28"/>
        </w:rPr>
        <w:t xml:space="preserve"> </w:t>
      </w:r>
      <w:r w:rsidRPr="00AE1DE0">
        <w:rPr>
          <w:sz w:val="28"/>
          <w:szCs w:val="28"/>
        </w:rPr>
        <w:t xml:space="preserve">в </w:t>
      </w:r>
      <w:r w:rsidRPr="00AE1DE0">
        <w:rPr>
          <w:spacing w:val="1"/>
          <w:sz w:val="28"/>
          <w:szCs w:val="28"/>
        </w:rPr>
        <w:t>м</w:t>
      </w:r>
      <w:r w:rsidRPr="00AE1DE0">
        <w:rPr>
          <w:spacing w:val="-7"/>
          <w:sz w:val="28"/>
          <w:szCs w:val="28"/>
        </w:rPr>
        <w:t>у</w:t>
      </w:r>
      <w:r w:rsidRPr="00AE1DE0">
        <w:rPr>
          <w:sz w:val="28"/>
          <w:szCs w:val="28"/>
        </w:rPr>
        <w:t>н</w:t>
      </w:r>
      <w:r w:rsidRPr="00AE1DE0">
        <w:rPr>
          <w:spacing w:val="1"/>
          <w:sz w:val="28"/>
          <w:szCs w:val="28"/>
        </w:rPr>
        <w:t>ицип</w:t>
      </w:r>
      <w:r w:rsidRPr="00AE1DE0">
        <w:rPr>
          <w:spacing w:val="-2"/>
          <w:sz w:val="28"/>
          <w:szCs w:val="28"/>
        </w:rPr>
        <w:t>а</w:t>
      </w:r>
      <w:r w:rsidRPr="00AE1DE0">
        <w:rPr>
          <w:sz w:val="28"/>
          <w:szCs w:val="28"/>
        </w:rPr>
        <w:t>ль</w:t>
      </w:r>
      <w:r w:rsidRPr="00AE1DE0">
        <w:rPr>
          <w:spacing w:val="1"/>
          <w:sz w:val="28"/>
          <w:szCs w:val="28"/>
        </w:rPr>
        <w:t>н</w:t>
      </w:r>
      <w:r w:rsidRPr="00AE1DE0">
        <w:rPr>
          <w:sz w:val="28"/>
          <w:szCs w:val="28"/>
        </w:rPr>
        <w:t>ом обр</w:t>
      </w:r>
      <w:r w:rsidRPr="00AE1DE0">
        <w:rPr>
          <w:spacing w:val="-1"/>
          <w:sz w:val="28"/>
          <w:szCs w:val="28"/>
        </w:rPr>
        <w:t>а</w:t>
      </w:r>
      <w:r w:rsidRPr="00AE1DE0">
        <w:rPr>
          <w:sz w:val="28"/>
          <w:szCs w:val="28"/>
        </w:rPr>
        <w:t>зовани</w:t>
      </w:r>
      <w:r w:rsidRPr="00AE1DE0">
        <w:rPr>
          <w:spacing w:val="-1"/>
          <w:sz w:val="28"/>
          <w:szCs w:val="28"/>
        </w:rPr>
        <w:t>и</w:t>
      </w:r>
      <w:r w:rsidRPr="00AE1DE0">
        <w:rPr>
          <w:sz w:val="28"/>
          <w:szCs w:val="28"/>
        </w:rPr>
        <w:t>;</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обе</w:t>
      </w:r>
      <w:r w:rsidRPr="00AE1DE0">
        <w:rPr>
          <w:spacing w:val="-1"/>
          <w:sz w:val="28"/>
          <w:szCs w:val="28"/>
        </w:rPr>
        <w:t>с</w:t>
      </w:r>
      <w:r w:rsidRPr="00AE1DE0">
        <w:rPr>
          <w:sz w:val="28"/>
          <w:szCs w:val="28"/>
        </w:rPr>
        <w:t>пе</w:t>
      </w:r>
      <w:r w:rsidRPr="00AE1DE0">
        <w:rPr>
          <w:spacing w:val="-1"/>
          <w:sz w:val="28"/>
          <w:szCs w:val="28"/>
        </w:rPr>
        <w:t>че</w:t>
      </w:r>
      <w:r w:rsidRPr="00AE1DE0">
        <w:rPr>
          <w:sz w:val="28"/>
          <w:szCs w:val="28"/>
        </w:rPr>
        <w:t>н</w:t>
      </w:r>
      <w:r w:rsidRPr="00AE1DE0">
        <w:rPr>
          <w:spacing w:val="1"/>
          <w:sz w:val="28"/>
          <w:szCs w:val="28"/>
        </w:rPr>
        <w:t>и</w:t>
      </w:r>
      <w:r w:rsidRPr="00AE1DE0">
        <w:rPr>
          <w:sz w:val="28"/>
          <w:szCs w:val="28"/>
        </w:rPr>
        <w:t>е</w:t>
      </w:r>
      <w:r w:rsidRPr="00AE1DE0">
        <w:rPr>
          <w:spacing w:val="4"/>
          <w:sz w:val="28"/>
          <w:szCs w:val="28"/>
        </w:rPr>
        <w:t xml:space="preserve"> </w:t>
      </w:r>
      <w:r w:rsidRPr="00AE1DE0">
        <w:rPr>
          <w:spacing w:val="-4"/>
          <w:sz w:val="28"/>
          <w:szCs w:val="28"/>
        </w:rPr>
        <w:t>у</w:t>
      </w:r>
      <w:r w:rsidRPr="00AE1DE0">
        <w:rPr>
          <w:spacing w:val="-1"/>
          <w:sz w:val="28"/>
          <w:szCs w:val="28"/>
        </w:rPr>
        <w:t>с</w:t>
      </w:r>
      <w:r w:rsidRPr="00AE1DE0">
        <w:rPr>
          <w:sz w:val="28"/>
          <w:szCs w:val="28"/>
        </w:rPr>
        <w:t>ловий</w:t>
      </w:r>
      <w:r w:rsidRPr="00AE1DE0">
        <w:rPr>
          <w:spacing w:val="1"/>
          <w:sz w:val="28"/>
          <w:szCs w:val="28"/>
        </w:rPr>
        <w:t xml:space="preserve"> </w:t>
      </w:r>
      <w:r w:rsidRPr="00AE1DE0">
        <w:rPr>
          <w:sz w:val="28"/>
          <w:szCs w:val="28"/>
        </w:rPr>
        <w:t>для</w:t>
      </w:r>
      <w:r w:rsidRPr="00AE1DE0">
        <w:rPr>
          <w:spacing w:val="2"/>
          <w:sz w:val="28"/>
          <w:szCs w:val="28"/>
        </w:rPr>
        <w:t xml:space="preserve"> </w:t>
      </w:r>
      <w:r w:rsidRPr="00AE1DE0">
        <w:rPr>
          <w:spacing w:val="-6"/>
          <w:sz w:val="28"/>
          <w:szCs w:val="28"/>
        </w:rPr>
        <w:t>у</w:t>
      </w:r>
      <w:r w:rsidRPr="00AE1DE0">
        <w:rPr>
          <w:sz w:val="28"/>
          <w:szCs w:val="28"/>
        </w:rPr>
        <w:t>п</w:t>
      </w:r>
      <w:r w:rsidRPr="00AE1DE0">
        <w:rPr>
          <w:spacing w:val="2"/>
          <w:sz w:val="28"/>
          <w:szCs w:val="28"/>
        </w:rPr>
        <w:t>р</w:t>
      </w:r>
      <w:r w:rsidRPr="00AE1DE0">
        <w:rPr>
          <w:sz w:val="28"/>
          <w:szCs w:val="28"/>
        </w:rPr>
        <w:t>авл</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 тра</w:t>
      </w:r>
      <w:r w:rsidRPr="00AE1DE0">
        <w:rPr>
          <w:spacing w:val="1"/>
          <w:sz w:val="28"/>
          <w:szCs w:val="28"/>
        </w:rPr>
        <w:t>н</w:t>
      </w:r>
      <w:r w:rsidRPr="00AE1DE0">
        <w:rPr>
          <w:sz w:val="28"/>
          <w:szCs w:val="28"/>
        </w:rPr>
        <w:t>спорт</w:t>
      </w:r>
      <w:r w:rsidRPr="00AE1DE0">
        <w:rPr>
          <w:spacing w:val="1"/>
          <w:sz w:val="28"/>
          <w:szCs w:val="28"/>
        </w:rPr>
        <w:t>н</w:t>
      </w:r>
      <w:r w:rsidRPr="00AE1DE0">
        <w:rPr>
          <w:sz w:val="28"/>
          <w:szCs w:val="28"/>
        </w:rPr>
        <w:t xml:space="preserve">ым </w:t>
      </w:r>
      <w:r w:rsidRPr="00AE1DE0">
        <w:rPr>
          <w:spacing w:val="-1"/>
          <w:sz w:val="28"/>
          <w:szCs w:val="28"/>
        </w:rPr>
        <w:t>с</w:t>
      </w:r>
      <w:r w:rsidRPr="00AE1DE0">
        <w:rPr>
          <w:sz w:val="28"/>
          <w:szCs w:val="28"/>
        </w:rPr>
        <w:t>просом;</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создан</w:t>
      </w:r>
      <w:r w:rsidRPr="00AE1DE0">
        <w:rPr>
          <w:spacing w:val="1"/>
          <w:sz w:val="28"/>
          <w:szCs w:val="28"/>
        </w:rPr>
        <w:t>и</w:t>
      </w:r>
      <w:r w:rsidRPr="00AE1DE0">
        <w:rPr>
          <w:sz w:val="28"/>
          <w:szCs w:val="28"/>
        </w:rPr>
        <w:t>е</w:t>
      </w:r>
      <w:r w:rsidRPr="00AE1DE0">
        <w:rPr>
          <w:spacing w:val="73"/>
          <w:sz w:val="28"/>
          <w:szCs w:val="28"/>
        </w:rPr>
        <w:t xml:space="preserve"> </w:t>
      </w:r>
      <w:r w:rsidRPr="00AE1DE0">
        <w:rPr>
          <w:spacing w:val="1"/>
          <w:sz w:val="28"/>
          <w:szCs w:val="28"/>
        </w:rPr>
        <w:t>п</w:t>
      </w:r>
      <w:r w:rsidRPr="00AE1DE0">
        <w:rPr>
          <w:spacing w:val="-1"/>
          <w:sz w:val="28"/>
          <w:szCs w:val="28"/>
        </w:rPr>
        <w:t>ри</w:t>
      </w:r>
      <w:r w:rsidRPr="00AE1DE0">
        <w:rPr>
          <w:sz w:val="28"/>
          <w:szCs w:val="28"/>
        </w:rPr>
        <w:t>оритет</w:t>
      </w:r>
      <w:r w:rsidRPr="00AE1DE0">
        <w:rPr>
          <w:spacing w:val="1"/>
          <w:sz w:val="28"/>
          <w:szCs w:val="28"/>
        </w:rPr>
        <w:t>н</w:t>
      </w:r>
      <w:r w:rsidRPr="00AE1DE0">
        <w:rPr>
          <w:spacing w:val="-2"/>
          <w:sz w:val="28"/>
          <w:szCs w:val="28"/>
        </w:rPr>
        <w:t>ы</w:t>
      </w:r>
      <w:r w:rsidRPr="00AE1DE0">
        <w:rPr>
          <w:sz w:val="28"/>
          <w:szCs w:val="28"/>
        </w:rPr>
        <w:t>х</w:t>
      </w:r>
      <w:r w:rsidRPr="00AE1DE0">
        <w:rPr>
          <w:spacing w:val="77"/>
          <w:sz w:val="28"/>
          <w:szCs w:val="28"/>
        </w:rPr>
        <w:t xml:space="preserve"> </w:t>
      </w:r>
      <w:r w:rsidRPr="00AE1DE0">
        <w:rPr>
          <w:spacing w:val="-6"/>
          <w:sz w:val="28"/>
          <w:szCs w:val="28"/>
        </w:rPr>
        <w:t>у</w:t>
      </w:r>
      <w:r w:rsidRPr="00AE1DE0">
        <w:rPr>
          <w:spacing w:val="-1"/>
          <w:sz w:val="28"/>
          <w:szCs w:val="28"/>
        </w:rPr>
        <w:t>с</w:t>
      </w:r>
      <w:r w:rsidRPr="00AE1DE0">
        <w:rPr>
          <w:sz w:val="28"/>
          <w:szCs w:val="28"/>
        </w:rPr>
        <w:t>ловий</w:t>
      </w:r>
      <w:r w:rsidRPr="00AE1DE0">
        <w:rPr>
          <w:spacing w:val="75"/>
          <w:sz w:val="28"/>
          <w:szCs w:val="28"/>
        </w:rPr>
        <w:t xml:space="preserve"> </w:t>
      </w:r>
      <w:r w:rsidRPr="00AE1DE0">
        <w:rPr>
          <w:sz w:val="28"/>
          <w:szCs w:val="28"/>
        </w:rPr>
        <w:t>для</w:t>
      </w:r>
      <w:r w:rsidRPr="00AE1DE0">
        <w:rPr>
          <w:spacing w:val="75"/>
          <w:sz w:val="28"/>
          <w:szCs w:val="28"/>
        </w:rPr>
        <w:t xml:space="preserve"> </w:t>
      </w:r>
      <w:r w:rsidRPr="00AE1DE0">
        <w:rPr>
          <w:sz w:val="28"/>
          <w:szCs w:val="28"/>
        </w:rPr>
        <w:t>обе</w:t>
      </w:r>
      <w:r w:rsidRPr="00AE1DE0">
        <w:rPr>
          <w:spacing w:val="-1"/>
          <w:sz w:val="28"/>
          <w:szCs w:val="28"/>
        </w:rPr>
        <w:t>с</w:t>
      </w:r>
      <w:r w:rsidRPr="00AE1DE0">
        <w:rPr>
          <w:sz w:val="28"/>
          <w:szCs w:val="28"/>
        </w:rPr>
        <w:t>п</w:t>
      </w:r>
      <w:r w:rsidRPr="00AE1DE0">
        <w:rPr>
          <w:spacing w:val="-2"/>
          <w:sz w:val="28"/>
          <w:szCs w:val="28"/>
        </w:rPr>
        <w:t>е</w:t>
      </w:r>
      <w:r w:rsidRPr="00AE1DE0">
        <w:rPr>
          <w:spacing w:val="-1"/>
          <w:sz w:val="28"/>
          <w:szCs w:val="28"/>
        </w:rPr>
        <w:t>че</w:t>
      </w:r>
      <w:r w:rsidRPr="00AE1DE0">
        <w:rPr>
          <w:sz w:val="28"/>
          <w:szCs w:val="28"/>
        </w:rPr>
        <w:t>н</w:t>
      </w:r>
      <w:r w:rsidRPr="00AE1DE0">
        <w:rPr>
          <w:spacing w:val="1"/>
          <w:sz w:val="28"/>
          <w:szCs w:val="28"/>
        </w:rPr>
        <w:t>и</w:t>
      </w:r>
      <w:r w:rsidRPr="00AE1DE0">
        <w:rPr>
          <w:sz w:val="28"/>
          <w:szCs w:val="28"/>
        </w:rPr>
        <w:t>я</w:t>
      </w:r>
      <w:r w:rsidRPr="00AE1DE0">
        <w:rPr>
          <w:spacing w:val="74"/>
          <w:sz w:val="28"/>
          <w:szCs w:val="28"/>
        </w:rPr>
        <w:t xml:space="preserve"> </w:t>
      </w:r>
      <w:r w:rsidRPr="00AE1DE0">
        <w:rPr>
          <w:sz w:val="28"/>
          <w:szCs w:val="28"/>
        </w:rPr>
        <w:t>бе</w:t>
      </w:r>
      <w:r w:rsidRPr="00AE1DE0">
        <w:rPr>
          <w:spacing w:val="1"/>
          <w:sz w:val="28"/>
          <w:szCs w:val="28"/>
        </w:rPr>
        <w:t>з</w:t>
      </w:r>
      <w:r w:rsidRPr="00AE1DE0">
        <w:rPr>
          <w:sz w:val="28"/>
          <w:szCs w:val="28"/>
        </w:rPr>
        <w:t>опаснос</w:t>
      </w:r>
      <w:r w:rsidRPr="00AE1DE0">
        <w:rPr>
          <w:spacing w:val="-2"/>
          <w:sz w:val="28"/>
          <w:szCs w:val="28"/>
        </w:rPr>
        <w:t>т</w:t>
      </w:r>
      <w:r w:rsidRPr="00AE1DE0">
        <w:rPr>
          <w:sz w:val="28"/>
          <w:szCs w:val="28"/>
        </w:rPr>
        <w:t>и</w:t>
      </w:r>
      <w:r w:rsidRPr="00AE1DE0">
        <w:rPr>
          <w:spacing w:val="81"/>
          <w:sz w:val="28"/>
          <w:szCs w:val="28"/>
        </w:rPr>
        <w:t xml:space="preserve"> </w:t>
      </w:r>
      <w:r w:rsidRPr="00AE1DE0">
        <w:rPr>
          <w:spacing w:val="-2"/>
          <w:sz w:val="28"/>
          <w:szCs w:val="28"/>
        </w:rPr>
        <w:t>ж</w:t>
      </w:r>
      <w:r w:rsidRPr="00AE1DE0">
        <w:rPr>
          <w:sz w:val="28"/>
          <w:szCs w:val="28"/>
        </w:rPr>
        <w:t>и</w:t>
      </w:r>
      <w:r w:rsidRPr="00AE1DE0">
        <w:rPr>
          <w:spacing w:val="1"/>
          <w:sz w:val="28"/>
          <w:szCs w:val="28"/>
        </w:rPr>
        <w:t>з</w:t>
      </w:r>
      <w:r w:rsidRPr="00AE1DE0">
        <w:rPr>
          <w:sz w:val="28"/>
          <w:szCs w:val="28"/>
        </w:rPr>
        <w:t>ни</w:t>
      </w:r>
      <w:r w:rsidRPr="00AE1DE0">
        <w:rPr>
          <w:spacing w:val="72"/>
          <w:sz w:val="28"/>
          <w:szCs w:val="28"/>
        </w:rPr>
        <w:t xml:space="preserve"> </w:t>
      </w:r>
      <w:r w:rsidRPr="00AE1DE0">
        <w:rPr>
          <w:sz w:val="28"/>
          <w:szCs w:val="28"/>
        </w:rPr>
        <w:t>и з</w:t>
      </w:r>
      <w:r w:rsidRPr="00AE1DE0">
        <w:rPr>
          <w:spacing w:val="1"/>
          <w:sz w:val="28"/>
          <w:szCs w:val="28"/>
        </w:rPr>
        <w:t>д</w:t>
      </w:r>
      <w:r w:rsidRPr="00AE1DE0">
        <w:rPr>
          <w:sz w:val="28"/>
          <w:szCs w:val="28"/>
        </w:rPr>
        <w:t>оровья</w:t>
      </w:r>
      <w:r w:rsidRPr="00AE1DE0">
        <w:rPr>
          <w:spacing w:val="36"/>
          <w:sz w:val="28"/>
          <w:szCs w:val="28"/>
        </w:rPr>
        <w:t xml:space="preserve"> </w:t>
      </w:r>
      <w:r w:rsidRPr="00AE1DE0">
        <w:rPr>
          <w:spacing w:val="-4"/>
          <w:sz w:val="28"/>
          <w:szCs w:val="28"/>
        </w:rPr>
        <w:t>у</w:t>
      </w:r>
      <w:r w:rsidRPr="00AE1DE0">
        <w:rPr>
          <w:spacing w:val="-1"/>
          <w:sz w:val="28"/>
          <w:szCs w:val="28"/>
        </w:rPr>
        <w:t>час</w:t>
      </w:r>
      <w:r w:rsidRPr="00AE1DE0">
        <w:rPr>
          <w:sz w:val="28"/>
          <w:szCs w:val="28"/>
        </w:rPr>
        <w:t>т</w:t>
      </w:r>
      <w:r w:rsidRPr="00AE1DE0">
        <w:rPr>
          <w:spacing w:val="1"/>
          <w:sz w:val="28"/>
          <w:szCs w:val="28"/>
        </w:rPr>
        <w:t>ник</w:t>
      </w:r>
      <w:r w:rsidRPr="00AE1DE0">
        <w:rPr>
          <w:sz w:val="28"/>
          <w:szCs w:val="28"/>
        </w:rPr>
        <w:t>ов</w:t>
      </w:r>
      <w:r w:rsidRPr="00AE1DE0">
        <w:rPr>
          <w:spacing w:val="33"/>
          <w:sz w:val="28"/>
          <w:szCs w:val="28"/>
        </w:rPr>
        <w:t xml:space="preserve"> </w:t>
      </w:r>
      <w:r w:rsidRPr="00AE1DE0">
        <w:rPr>
          <w:sz w:val="28"/>
          <w:szCs w:val="28"/>
        </w:rPr>
        <w:t>дорож</w:t>
      </w:r>
      <w:r w:rsidRPr="00AE1DE0">
        <w:rPr>
          <w:spacing w:val="1"/>
          <w:sz w:val="28"/>
          <w:szCs w:val="28"/>
        </w:rPr>
        <w:t>н</w:t>
      </w:r>
      <w:r w:rsidRPr="00AE1DE0">
        <w:rPr>
          <w:sz w:val="28"/>
          <w:szCs w:val="28"/>
        </w:rPr>
        <w:t>ого</w:t>
      </w:r>
      <w:r w:rsidRPr="00AE1DE0">
        <w:rPr>
          <w:spacing w:val="33"/>
          <w:sz w:val="28"/>
          <w:szCs w:val="28"/>
        </w:rPr>
        <w:t xml:space="preserve"> </w:t>
      </w:r>
      <w:r w:rsidRPr="00AE1DE0">
        <w:rPr>
          <w:sz w:val="28"/>
          <w:szCs w:val="28"/>
        </w:rPr>
        <w:t>дв</w:t>
      </w:r>
      <w:r w:rsidRPr="00AE1DE0">
        <w:rPr>
          <w:spacing w:val="1"/>
          <w:sz w:val="28"/>
          <w:szCs w:val="28"/>
        </w:rPr>
        <w:t>и</w:t>
      </w:r>
      <w:r w:rsidRPr="00AE1DE0">
        <w:rPr>
          <w:sz w:val="28"/>
          <w:szCs w:val="28"/>
        </w:rPr>
        <w:t>ж</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w:t>
      </w:r>
      <w:r w:rsidRPr="00AE1DE0">
        <w:rPr>
          <w:spacing w:val="31"/>
          <w:sz w:val="28"/>
          <w:szCs w:val="28"/>
        </w:rPr>
        <w:t xml:space="preserve"> </w:t>
      </w:r>
      <w:r w:rsidRPr="00AE1DE0">
        <w:rPr>
          <w:spacing w:val="1"/>
          <w:sz w:val="28"/>
          <w:szCs w:val="28"/>
        </w:rPr>
        <w:t>п</w:t>
      </w:r>
      <w:r w:rsidRPr="00AE1DE0">
        <w:rPr>
          <w:sz w:val="28"/>
          <w:szCs w:val="28"/>
        </w:rPr>
        <w:t>о</w:t>
      </w:r>
      <w:r w:rsidRPr="00AE1DE0">
        <w:rPr>
          <w:spacing w:val="31"/>
          <w:sz w:val="28"/>
          <w:szCs w:val="28"/>
        </w:rPr>
        <w:t xml:space="preserve"> </w:t>
      </w:r>
      <w:r w:rsidRPr="00AE1DE0">
        <w:rPr>
          <w:sz w:val="28"/>
          <w:szCs w:val="28"/>
        </w:rPr>
        <w:t>от</w:t>
      </w:r>
      <w:r w:rsidRPr="00AE1DE0">
        <w:rPr>
          <w:spacing w:val="2"/>
          <w:sz w:val="28"/>
          <w:szCs w:val="28"/>
        </w:rPr>
        <w:t>н</w:t>
      </w:r>
      <w:r w:rsidRPr="00AE1DE0">
        <w:rPr>
          <w:sz w:val="28"/>
          <w:szCs w:val="28"/>
        </w:rPr>
        <w:t>ошен</w:t>
      </w:r>
      <w:r w:rsidRPr="00AE1DE0">
        <w:rPr>
          <w:spacing w:val="-1"/>
          <w:sz w:val="28"/>
          <w:szCs w:val="28"/>
        </w:rPr>
        <w:t>и</w:t>
      </w:r>
      <w:r w:rsidRPr="00AE1DE0">
        <w:rPr>
          <w:sz w:val="28"/>
          <w:szCs w:val="28"/>
        </w:rPr>
        <w:t>ю</w:t>
      </w:r>
      <w:r w:rsidRPr="00AE1DE0">
        <w:rPr>
          <w:spacing w:val="33"/>
          <w:sz w:val="28"/>
          <w:szCs w:val="28"/>
        </w:rPr>
        <w:t xml:space="preserve"> </w:t>
      </w:r>
      <w:r w:rsidRPr="00AE1DE0">
        <w:rPr>
          <w:sz w:val="28"/>
          <w:szCs w:val="28"/>
        </w:rPr>
        <w:t>к</w:t>
      </w:r>
      <w:r w:rsidRPr="00AE1DE0">
        <w:rPr>
          <w:spacing w:val="34"/>
          <w:sz w:val="28"/>
          <w:szCs w:val="28"/>
        </w:rPr>
        <w:t xml:space="preserve"> </w:t>
      </w:r>
      <w:r w:rsidRPr="00AE1DE0">
        <w:rPr>
          <w:sz w:val="28"/>
          <w:szCs w:val="28"/>
        </w:rPr>
        <w:t>э</w:t>
      </w:r>
      <w:r w:rsidRPr="00AE1DE0">
        <w:rPr>
          <w:spacing w:val="1"/>
          <w:sz w:val="28"/>
          <w:szCs w:val="28"/>
        </w:rPr>
        <w:t>к</w:t>
      </w:r>
      <w:r w:rsidRPr="00AE1DE0">
        <w:rPr>
          <w:spacing w:val="-1"/>
          <w:sz w:val="28"/>
          <w:szCs w:val="28"/>
        </w:rPr>
        <w:t>о</w:t>
      </w:r>
      <w:r w:rsidRPr="00AE1DE0">
        <w:rPr>
          <w:sz w:val="28"/>
          <w:szCs w:val="28"/>
        </w:rPr>
        <w:t>номиче</w:t>
      </w:r>
      <w:r w:rsidRPr="00AE1DE0">
        <w:rPr>
          <w:spacing w:val="-1"/>
          <w:sz w:val="28"/>
          <w:szCs w:val="28"/>
        </w:rPr>
        <w:t>с</w:t>
      </w:r>
      <w:r w:rsidRPr="00AE1DE0">
        <w:rPr>
          <w:sz w:val="28"/>
          <w:szCs w:val="28"/>
        </w:rPr>
        <w:t>ким</w:t>
      </w:r>
      <w:r w:rsidRPr="00AE1DE0">
        <w:rPr>
          <w:spacing w:val="33"/>
          <w:sz w:val="28"/>
          <w:szCs w:val="28"/>
        </w:rPr>
        <w:t xml:space="preserve"> </w:t>
      </w:r>
      <w:r w:rsidRPr="00AE1DE0">
        <w:rPr>
          <w:sz w:val="28"/>
          <w:szCs w:val="28"/>
        </w:rPr>
        <w:t>ре</w:t>
      </w:r>
      <w:r w:rsidRPr="00AE1DE0">
        <w:rPr>
          <w:spacing w:val="2"/>
          <w:sz w:val="28"/>
          <w:szCs w:val="28"/>
        </w:rPr>
        <w:t>з</w:t>
      </w:r>
      <w:r w:rsidRPr="00AE1DE0">
        <w:rPr>
          <w:spacing w:val="-3"/>
          <w:sz w:val="28"/>
          <w:szCs w:val="28"/>
        </w:rPr>
        <w:t>у</w:t>
      </w:r>
      <w:r w:rsidRPr="00AE1DE0">
        <w:rPr>
          <w:sz w:val="28"/>
          <w:szCs w:val="28"/>
        </w:rPr>
        <w:t xml:space="preserve">льтатам </w:t>
      </w:r>
      <w:r w:rsidRPr="00AE1DE0">
        <w:rPr>
          <w:spacing w:val="2"/>
          <w:sz w:val="28"/>
          <w:szCs w:val="28"/>
        </w:rPr>
        <w:t>х</w:t>
      </w:r>
      <w:r w:rsidRPr="00AE1DE0">
        <w:rPr>
          <w:sz w:val="28"/>
          <w:szCs w:val="28"/>
        </w:rPr>
        <w:t>о</w:t>
      </w:r>
      <w:r w:rsidRPr="00AE1DE0">
        <w:rPr>
          <w:spacing w:val="1"/>
          <w:sz w:val="28"/>
          <w:szCs w:val="28"/>
        </w:rPr>
        <w:t>з</w:t>
      </w:r>
      <w:r w:rsidRPr="00AE1DE0">
        <w:rPr>
          <w:spacing w:val="-2"/>
          <w:sz w:val="28"/>
          <w:szCs w:val="28"/>
        </w:rPr>
        <w:t>я</w:t>
      </w:r>
      <w:r w:rsidRPr="00AE1DE0">
        <w:rPr>
          <w:sz w:val="28"/>
          <w:szCs w:val="28"/>
        </w:rPr>
        <w:t>йств</w:t>
      </w:r>
      <w:r w:rsidRPr="00AE1DE0">
        <w:rPr>
          <w:spacing w:val="-1"/>
          <w:sz w:val="28"/>
          <w:szCs w:val="28"/>
        </w:rPr>
        <w:t>е</w:t>
      </w:r>
      <w:r w:rsidRPr="00AE1DE0">
        <w:rPr>
          <w:sz w:val="28"/>
          <w:szCs w:val="28"/>
        </w:rPr>
        <w:t>н</w:t>
      </w:r>
      <w:r w:rsidRPr="00AE1DE0">
        <w:rPr>
          <w:spacing w:val="1"/>
          <w:sz w:val="28"/>
          <w:szCs w:val="28"/>
        </w:rPr>
        <w:t>н</w:t>
      </w:r>
      <w:r w:rsidRPr="00AE1DE0">
        <w:rPr>
          <w:spacing w:val="-1"/>
          <w:sz w:val="28"/>
          <w:szCs w:val="28"/>
        </w:rPr>
        <w:t>о</w:t>
      </w:r>
      <w:r w:rsidRPr="00AE1DE0">
        <w:rPr>
          <w:sz w:val="28"/>
          <w:szCs w:val="28"/>
        </w:rPr>
        <w:t>й деятел</w:t>
      </w:r>
      <w:r w:rsidRPr="00AE1DE0">
        <w:rPr>
          <w:spacing w:val="-1"/>
          <w:sz w:val="28"/>
          <w:szCs w:val="28"/>
        </w:rPr>
        <w:t>ь</w:t>
      </w:r>
      <w:r w:rsidRPr="00AE1DE0">
        <w:rPr>
          <w:sz w:val="28"/>
          <w:szCs w:val="28"/>
        </w:rPr>
        <w:t>ности;</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создан</w:t>
      </w:r>
      <w:r w:rsidRPr="00AE1DE0">
        <w:rPr>
          <w:spacing w:val="1"/>
          <w:sz w:val="28"/>
          <w:szCs w:val="28"/>
        </w:rPr>
        <w:t>и</w:t>
      </w:r>
      <w:r w:rsidRPr="00AE1DE0">
        <w:rPr>
          <w:sz w:val="28"/>
          <w:szCs w:val="28"/>
        </w:rPr>
        <w:t>е</w:t>
      </w:r>
      <w:r w:rsidRPr="00AE1DE0">
        <w:rPr>
          <w:spacing w:val="61"/>
          <w:sz w:val="28"/>
          <w:szCs w:val="28"/>
        </w:rPr>
        <w:t xml:space="preserve"> </w:t>
      </w:r>
      <w:r w:rsidRPr="00AE1DE0">
        <w:rPr>
          <w:spacing w:val="1"/>
          <w:sz w:val="28"/>
          <w:szCs w:val="28"/>
        </w:rPr>
        <w:t>п</w:t>
      </w:r>
      <w:r w:rsidRPr="00AE1DE0">
        <w:rPr>
          <w:spacing w:val="-1"/>
          <w:sz w:val="28"/>
          <w:szCs w:val="28"/>
        </w:rPr>
        <w:t>ри</w:t>
      </w:r>
      <w:r w:rsidRPr="00AE1DE0">
        <w:rPr>
          <w:sz w:val="28"/>
          <w:szCs w:val="28"/>
        </w:rPr>
        <w:t>ор</w:t>
      </w:r>
      <w:r w:rsidRPr="00AE1DE0">
        <w:rPr>
          <w:spacing w:val="1"/>
          <w:sz w:val="28"/>
          <w:szCs w:val="28"/>
        </w:rPr>
        <w:t>и</w:t>
      </w:r>
      <w:r w:rsidRPr="00AE1DE0">
        <w:rPr>
          <w:sz w:val="28"/>
          <w:szCs w:val="28"/>
        </w:rPr>
        <w:t>те</w:t>
      </w:r>
      <w:r w:rsidRPr="00AE1DE0">
        <w:rPr>
          <w:spacing w:val="-1"/>
          <w:sz w:val="28"/>
          <w:szCs w:val="28"/>
        </w:rPr>
        <w:t>т</w:t>
      </w:r>
      <w:r w:rsidRPr="00AE1DE0">
        <w:rPr>
          <w:sz w:val="28"/>
          <w:szCs w:val="28"/>
        </w:rPr>
        <w:t>ных</w:t>
      </w:r>
      <w:r w:rsidRPr="00AE1DE0">
        <w:rPr>
          <w:spacing w:val="67"/>
          <w:sz w:val="28"/>
          <w:szCs w:val="28"/>
        </w:rPr>
        <w:t xml:space="preserve"> </w:t>
      </w:r>
      <w:r w:rsidRPr="00AE1DE0">
        <w:rPr>
          <w:spacing w:val="-7"/>
          <w:sz w:val="28"/>
          <w:szCs w:val="28"/>
        </w:rPr>
        <w:t>у</w:t>
      </w:r>
      <w:r w:rsidRPr="00AE1DE0">
        <w:rPr>
          <w:sz w:val="28"/>
          <w:szCs w:val="28"/>
        </w:rPr>
        <w:t>сло</w:t>
      </w:r>
      <w:r w:rsidRPr="00AE1DE0">
        <w:rPr>
          <w:spacing w:val="-1"/>
          <w:sz w:val="28"/>
          <w:szCs w:val="28"/>
        </w:rPr>
        <w:t>в</w:t>
      </w:r>
      <w:r w:rsidRPr="00AE1DE0">
        <w:rPr>
          <w:sz w:val="28"/>
          <w:szCs w:val="28"/>
        </w:rPr>
        <w:t>ий</w:t>
      </w:r>
      <w:r w:rsidRPr="00AE1DE0">
        <w:rPr>
          <w:spacing w:val="63"/>
          <w:sz w:val="28"/>
          <w:szCs w:val="28"/>
        </w:rPr>
        <w:t xml:space="preserve"> </w:t>
      </w:r>
      <w:r w:rsidRPr="00AE1DE0">
        <w:rPr>
          <w:sz w:val="28"/>
          <w:szCs w:val="28"/>
        </w:rPr>
        <w:t>дв</w:t>
      </w:r>
      <w:r w:rsidRPr="00AE1DE0">
        <w:rPr>
          <w:spacing w:val="1"/>
          <w:sz w:val="28"/>
          <w:szCs w:val="28"/>
        </w:rPr>
        <w:t>и</w:t>
      </w:r>
      <w:r w:rsidRPr="00AE1DE0">
        <w:rPr>
          <w:sz w:val="28"/>
          <w:szCs w:val="28"/>
        </w:rPr>
        <w:t>жен</w:t>
      </w:r>
      <w:r w:rsidRPr="00AE1DE0">
        <w:rPr>
          <w:spacing w:val="1"/>
          <w:sz w:val="28"/>
          <w:szCs w:val="28"/>
        </w:rPr>
        <w:t>и</w:t>
      </w:r>
      <w:r w:rsidRPr="00AE1DE0">
        <w:rPr>
          <w:sz w:val="28"/>
          <w:szCs w:val="28"/>
        </w:rPr>
        <w:t>я</w:t>
      </w:r>
      <w:r w:rsidRPr="00AE1DE0">
        <w:rPr>
          <w:spacing w:val="62"/>
          <w:sz w:val="28"/>
          <w:szCs w:val="28"/>
        </w:rPr>
        <w:t xml:space="preserve"> </w:t>
      </w:r>
      <w:r w:rsidRPr="00AE1DE0">
        <w:rPr>
          <w:spacing w:val="-1"/>
          <w:sz w:val="28"/>
          <w:szCs w:val="28"/>
        </w:rPr>
        <w:t>т</w:t>
      </w:r>
      <w:r w:rsidRPr="00AE1DE0">
        <w:rPr>
          <w:sz w:val="28"/>
          <w:szCs w:val="28"/>
        </w:rPr>
        <w:t>р</w:t>
      </w:r>
      <w:r w:rsidRPr="00AE1DE0">
        <w:rPr>
          <w:spacing w:val="-1"/>
          <w:sz w:val="28"/>
          <w:szCs w:val="28"/>
        </w:rPr>
        <w:t>а</w:t>
      </w:r>
      <w:r w:rsidRPr="00AE1DE0">
        <w:rPr>
          <w:sz w:val="28"/>
          <w:szCs w:val="28"/>
        </w:rPr>
        <w:t>нспорт</w:t>
      </w:r>
      <w:r w:rsidRPr="00AE1DE0">
        <w:rPr>
          <w:spacing w:val="2"/>
          <w:sz w:val="28"/>
          <w:szCs w:val="28"/>
        </w:rPr>
        <w:t>н</w:t>
      </w:r>
      <w:r w:rsidRPr="00AE1DE0">
        <w:rPr>
          <w:spacing w:val="-2"/>
          <w:sz w:val="28"/>
          <w:szCs w:val="28"/>
        </w:rPr>
        <w:t>ы</w:t>
      </w:r>
      <w:r w:rsidRPr="00AE1DE0">
        <w:rPr>
          <w:sz w:val="28"/>
          <w:szCs w:val="28"/>
        </w:rPr>
        <w:t>х</w:t>
      </w:r>
      <w:r w:rsidRPr="00AE1DE0">
        <w:rPr>
          <w:spacing w:val="63"/>
          <w:sz w:val="28"/>
          <w:szCs w:val="28"/>
        </w:rPr>
        <w:t xml:space="preserve"> </w:t>
      </w:r>
      <w:r w:rsidRPr="00AE1DE0">
        <w:rPr>
          <w:sz w:val="28"/>
          <w:szCs w:val="28"/>
        </w:rPr>
        <w:t>ср</w:t>
      </w:r>
      <w:r w:rsidRPr="00AE1DE0">
        <w:rPr>
          <w:spacing w:val="-1"/>
          <w:sz w:val="28"/>
          <w:szCs w:val="28"/>
        </w:rPr>
        <w:t>е</w:t>
      </w:r>
      <w:r w:rsidRPr="00AE1DE0">
        <w:rPr>
          <w:sz w:val="28"/>
          <w:szCs w:val="28"/>
        </w:rPr>
        <w:t>дств</w:t>
      </w:r>
      <w:r w:rsidRPr="00AE1DE0">
        <w:rPr>
          <w:spacing w:val="61"/>
          <w:sz w:val="28"/>
          <w:szCs w:val="28"/>
        </w:rPr>
        <w:t xml:space="preserve"> </w:t>
      </w:r>
      <w:r w:rsidRPr="00AE1DE0">
        <w:rPr>
          <w:sz w:val="28"/>
          <w:szCs w:val="28"/>
        </w:rPr>
        <w:t>общего пол</w:t>
      </w:r>
      <w:r w:rsidRPr="00AE1DE0">
        <w:rPr>
          <w:spacing w:val="1"/>
          <w:sz w:val="28"/>
          <w:szCs w:val="28"/>
        </w:rPr>
        <w:t>ьз</w:t>
      </w:r>
      <w:r w:rsidRPr="00AE1DE0">
        <w:rPr>
          <w:sz w:val="28"/>
          <w:szCs w:val="28"/>
        </w:rPr>
        <w:t>ова</w:t>
      </w:r>
      <w:r w:rsidRPr="00AE1DE0">
        <w:rPr>
          <w:spacing w:val="-1"/>
          <w:sz w:val="28"/>
          <w:szCs w:val="28"/>
        </w:rPr>
        <w:t>н</w:t>
      </w:r>
      <w:r w:rsidRPr="00AE1DE0">
        <w:rPr>
          <w:sz w:val="28"/>
          <w:szCs w:val="28"/>
        </w:rPr>
        <w:t xml:space="preserve">ия по </w:t>
      </w:r>
      <w:r w:rsidRPr="00AE1DE0">
        <w:rPr>
          <w:spacing w:val="-1"/>
          <w:sz w:val="28"/>
          <w:szCs w:val="28"/>
        </w:rPr>
        <w:t>о</w:t>
      </w:r>
      <w:r w:rsidRPr="00AE1DE0">
        <w:rPr>
          <w:sz w:val="28"/>
          <w:szCs w:val="28"/>
        </w:rPr>
        <w:t>т</w:t>
      </w:r>
      <w:r w:rsidRPr="00AE1DE0">
        <w:rPr>
          <w:spacing w:val="1"/>
          <w:sz w:val="28"/>
          <w:szCs w:val="28"/>
        </w:rPr>
        <w:t>н</w:t>
      </w:r>
      <w:r w:rsidRPr="00AE1DE0">
        <w:rPr>
          <w:sz w:val="28"/>
          <w:szCs w:val="28"/>
        </w:rPr>
        <w:t>ош</w:t>
      </w:r>
      <w:r w:rsidRPr="00AE1DE0">
        <w:rPr>
          <w:spacing w:val="-3"/>
          <w:sz w:val="28"/>
          <w:szCs w:val="28"/>
        </w:rPr>
        <w:t>е</w:t>
      </w:r>
      <w:r w:rsidRPr="00AE1DE0">
        <w:rPr>
          <w:sz w:val="28"/>
          <w:szCs w:val="28"/>
        </w:rPr>
        <w:t>н</w:t>
      </w:r>
      <w:r w:rsidRPr="00AE1DE0">
        <w:rPr>
          <w:spacing w:val="1"/>
          <w:sz w:val="28"/>
          <w:szCs w:val="28"/>
        </w:rPr>
        <w:t>и</w:t>
      </w:r>
      <w:r w:rsidRPr="00AE1DE0">
        <w:rPr>
          <w:sz w:val="28"/>
          <w:szCs w:val="28"/>
        </w:rPr>
        <w:t>ю</w:t>
      </w:r>
      <w:r w:rsidRPr="00AE1DE0">
        <w:rPr>
          <w:spacing w:val="-1"/>
          <w:sz w:val="28"/>
          <w:szCs w:val="28"/>
        </w:rPr>
        <w:t xml:space="preserve"> </w:t>
      </w:r>
      <w:r w:rsidRPr="00AE1DE0">
        <w:rPr>
          <w:sz w:val="28"/>
          <w:szCs w:val="28"/>
        </w:rPr>
        <w:t>к иным тран</w:t>
      </w:r>
      <w:r w:rsidRPr="00AE1DE0">
        <w:rPr>
          <w:spacing w:val="-1"/>
          <w:sz w:val="28"/>
          <w:szCs w:val="28"/>
        </w:rPr>
        <w:t>с</w:t>
      </w:r>
      <w:r w:rsidRPr="00AE1DE0">
        <w:rPr>
          <w:sz w:val="28"/>
          <w:szCs w:val="28"/>
        </w:rPr>
        <w:t>портным</w:t>
      </w:r>
      <w:r w:rsidRPr="00AE1DE0">
        <w:rPr>
          <w:spacing w:val="-1"/>
          <w:sz w:val="28"/>
          <w:szCs w:val="28"/>
        </w:rPr>
        <w:t xml:space="preserve"> </w:t>
      </w:r>
      <w:r w:rsidRPr="00AE1DE0">
        <w:rPr>
          <w:sz w:val="28"/>
          <w:szCs w:val="28"/>
        </w:rPr>
        <w:t>ср</w:t>
      </w:r>
      <w:r w:rsidRPr="00AE1DE0">
        <w:rPr>
          <w:spacing w:val="-1"/>
          <w:sz w:val="28"/>
          <w:szCs w:val="28"/>
        </w:rPr>
        <w:t>е</w:t>
      </w:r>
      <w:r w:rsidRPr="00AE1DE0">
        <w:rPr>
          <w:sz w:val="28"/>
          <w:szCs w:val="28"/>
        </w:rPr>
        <w:t>д</w:t>
      </w:r>
      <w:r w:rsidRPr="00AE1DE0">
        <w:rPr>
          <w:spacing w:val="-1"/>
          <w:sz w:val="28"/>
          <w:szCs w:val="28"/>
        </w:rPr>
        <w:t>с</w:t>
      </w:r>
      <w:r w:rsidRPr="00AE1DE0">
        <w:rPr>
          <w:sz w:val="28"/>
          <w:szCs w:val="28"/>
        </w:rPr>
        <w:t>твам;</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pacing w:val="-4"/>
          <w:sz w:val="28"/>
          <w:szCs w:val="28"/>
        </w:rPr>
        <w:t>у</w:t>
      </w:r>
      <w:r w:rsidRPr="00AE1DE0">
        <w:rPr>
          <w:sz w:val="28"/>
          <w:szCs w:val="28"/>
        </w:rPr>
        <w:t>сл</w:t>
      </w:r>
      <w:r w:rsidRPr="00AE1DE0">
        <w:rPr>
          <w:spacing w:val="2"/>
          <w:sz w:val="28"/>
          <w:szCs w:val="28"/>
        </w:rPr>
        <w:t>о</w:t>
      </w:r>
      <w:r w:rsidRPr="00AE1DE0">
        <w:rPr>
          <w:sz w:val="28"/>
          <w:szCs w:val="28"/>
        </w:rPr>
        <w:t>в</w:t>
      </w:r>
      <w:r w:rsidRPr="00AE1DE0">
        <w:rPr>
          <w:spacing w:val="1"/>
          <w:sz w:val="28"/>
          <w:szCs w:val="28"/>
        </w:rPr>
        <w:t>и</w:t>
      </w:r>
      <w:r w:rsidRPr="00AE1DE0">
        <w:rPr>
          <w:sz w:val="28"/>
          <w:szCs w:val="28"/>
        </w:rPr>
        <w:t xml:space="preserve">я для </w:t>
      </w:r>
      <w:r w:rsidRPr="00AE1DE0">
        <w:rPr>
          <w:spacing w:val="1"/>
          <w:sz w:val="28"/>
          <w:szCs w:val="28"/>
        </w:rPr>
        <w:t>п</w:t>
      </w:r>
      <w:r w:rsidRPr="00AE1DE0">
        <w:rPr>
          <w:sz w:val="28"/>
          <w:szCs w:val="28"/>
        </w:rPr>
        <w:t>еше</w:t>
      </w:r>
      <w:r w:rsidRPr="00AE1DE0">
        <w:rPr>
          <w:spacing w:val="2"/>
          <w:sz w:val="28"/>
          <w:szCs w:val="28"/>
        </w:rPr>
        <w:t>х</w:t>
      </w:r>
      <w:r w:rsidRPr="00AE1DE0">
        <w:rPr>
          <w:sz w:val="28"/>
          <w:szCs w:val="28"/>
        </w:rPr>
        <w:t>од</w:t>
      </w:r>
      <w:r w:rsidRPr="00AE1DE0">
        <w:rPr>
          <w:spacing w:val="1"/>
          <w:sz w:val="28"/>
          <w:szCs w:val="28"/>
        </w:rPr>
        <w:t>н</w:t>
      </w:r>
      <w:r w:rsidRPr="00AE1DE0">
        <w:rPr>
          <w:spacing w:val="-1"/>
          <w:sz w:val="28"/>
          <w:szCs w:val="28"/>
        </w:rPr>
        <w:t>о</w:t>
      </w:r>
      <w:r w:rsidRPr="00AE1DE0">
        <w:rPr>
          <w:sz w:val="28"/>
          <w:szCs w:val="28"/>
        </w:rPr>
        <w:t>го и в</w:t>
      </w:r>
      <w:r w:rsidRPr="00AE1DE0">
        <w:rPr>
          <w:spacing w:val="-1"/>
          <w:sz w:val="28"/>
          <w:szCs w:val="28"/>
        </w:rPr>
        <w:t>е</w:t>
      </w:r>
      <w:r w:rsidRPr="00AE1DE0">
        <w:rPr>
          <w:sz w:val="28"/>
          <w:szCs w:val="28"/>
        </w:rPr>
        <w:t>лосип</w:t>
      </w:r>
      <w:r w:rsidRPr="00AE1DE0">
        <w:rPr>
          <w:spacing w:val="1"/>
          <w:sz w:val="28"/>
          <w:szCs w:val="28"/>
        </w:rPr>
        <w:t>е</w:t>
      </w:r>
      <w:r w:rsidRPr="00AE1DE0">
        <w:rPr>
          <w:sz w:val="28"/>
          <w:szCs w:val="28"/>
        </w:rPr>
        <w:t xml:space="preserve">дного </w:t>
      </w:r>
      <w:r w:rsidRPr="00AE1DE0">
        <w:rPr>
          <w:spacing w:val="1"/>
          <w:sz w:val="28"/>
          <w:szCs w:val="28"/>
        </w:rPr>
        <w:t>п</w:t>
      </w:r>
      <w:r w:rsidRPr="00AE1DE0">
        <w:rPr>
          <w:sz w:val="28"/>
          <w:szCs w:val="28"/>
        </w:rPr>
        <w:t>е</w:t>
      </w:r>
      <w:r w:rsidRPr="00AE1DE0">
        <w:rPr>
          <w:spacing w:val="-3"/>
          <w:sz w:val="28"/>
          <w:szCs w:val="28"/>
        </w:rPr>
        <w:t>р</w:t>
      </w:r>
      <w:r w:rsidRPr="00AE1DE0">
        <w:rPr>
          <w:spacing w:val="-1"/>
          <w:sz w:val="28"/>
          <w:szCs w:val="28"/>
        </w:rPr>
        <w:t>е</w:t>
      </w:r>
      <w:r w:rsidRPr="00AE1DE0">
        <w:rPr>
          <w:sz w:val="28"/>
          <w:szCs w:val="28"/>
        </w:rPr>
        <w:t>движен</w:t>
      </w:r>
      <w:r w:rsidRPr="00AE1DE0">
        <w:rPr>
          <w:spacing w:val="1"/>
          <w:sz w:val="28"/>
          <w:szCs w:val="28"/>
        </w:rPr>
        <w:t>и</w:t>
      </w:r>
      <w:r w:rsidRPr="00AE1DE0">
        <w:rPr>
          <w:sz w:val="28"/>
          <w:szCs w:val="28"/>
        </w:rPr>
        <w:t xml:space="preserve">я </w:t>
      </w:r>
      <w:r w:rsidRPr="00AE1DE0">
        <w:rPr>
          <w:spacing w:val="1"/>
          <w:sz w:val="28"/>
          <w:szCs w:val="28"/>
        </w:rPr>
        <w:t>н</w:t>
      </w:r>
      <w:r w:rsidRPr="00AE1DE0">
        <w:rPr>
          <w:sz w:val="28"/>
          <w:szCs w:val="28"/>
        </w:rPr>
        <w:t>а</w:t>
      </w:r>
      <w:r w:rsidRPr="00AE1DE0">
        <w:rPr>
          <w:spacing w:val="-1"/>
          <w:sz w:val="28"/>
          <w:szCs w:val="28"/>
        </w:rPr>
        <w:t>се</w:t>
      </w:r>
      <w:r w:rsidRPr="00AE1DE0">
        <w:rPr>
          <w:sz w:val="28"/>
          <w:szCs w:val="28"/>
        </w:rPr>
        <w:t>л</w:t>
      </w:r>
      <w:r w:rsidRPr="00AE1DE0">
        <w:rPr>
          <w:spacing w:val="-1"/>
          <w:sz w:val="28"/>
          <w:szCs w:val="28"/>
        </w:rPr>
        <w:t>е</w:t>
      </w:r>
      <w:r w:rsidRPr="00AE1DE0">
        <w:rPr>
          <w:sz w:val="28"/>
          <w:szCs w:val="28"/>
        </w:rPr>
        <w:t>н</w:t>
      </w:r>
      <w:r w:rsidRPr="00AE1DE0">
        <w:rPr>
          <w:spacing w:val="1"/>
          <w:sz w:val="28"/>
          <w:szCs w:val="28"/>
        </w:rPr>
        <w:t>и</w:t>
      </w:r>
      <w:r w:rsidRPr="00AE1DE0">
        <w:rPr>
          <w:sz w:val="28"/>
          <w:szCs w:val="28"/>
        </w:rPr>
        <w:t>я;</w:t>
      </w:r>
    </w:p>
    <w:p w:rsidR="00E84E16" w:rsidRPr="00AE1DE0" w:rsidRDefault="00E84E16" w:rsidP="00AE1DE0">
      <w:pPr>
        <w:widowControl w:val="0"/>
        <w:numPr>
          <w:ilvl w:val="0"/>
          <w:numId w:val="13"/>
        </w:numPr>
        <w:tabs>
          <w:tab w:val="clear" w:pos="708"/>
        </w:tabs>
        <w:suppressAutoHyphens w:val="0"/>
        <w:autoSpaceDE w:val="0"/>
        <w:autoSpaceDN w:val="0"/>
        <w:adjustRightInd w:val="0"/>
        <w:spacing w:line="240" w:lineRule="auto"/>
        <w:ind w:left="0" w:firstLine="709"/>
        <w:jc w:val="both"/>
        <w:rPr>
          <w:sz w:val="28"/>
          <w:szCs w:val="28"/>
        </w:rPr>
      </w:pPr>
      <w:r w:rsidRPr="00AE1DE0">
        <w:rPr>
          <w:sz w:val="28"/>
          <w:szCs w:val="28"/>
        </w:rPr>
        <w:t>эффек</w:t>
      </w:r>
      <w:r w:rsidRPr="00AE1DE0">
        <w:rPr>
          <w:spacing w:val="1"/>
          <w:sz w:val="28"/>
          <w:szCs w:val="28"/>
        </w:rPr>
        <w:t>ти</w:t>
      </w:r>
      <w:r w:rsidRPr="00AE1DE0">
        <w:rPr>
          <w:spacing w:val="-2"/>
          <w:sz w:val="28"/>
          <w:szCs w:val="28"/>
        </w:rPr>
        <w:t>в</w:t>
      </w:r>
      <w:r w:rsidRPr="00AE1DE0">
        <w:rPr>
          <w:sz w:val="28"/>
          <w:szCs w:val="28"/>
        </w:rPr>
        <w:t xml:space="preserve">ность </w:t>
      </w:r>
      <w:r w:rsidRPr="00AE1DE0">
        <w:rPr>
          <w:spacing w:val="2"/>
          <w:sz w:val="28"/>
          <w:szCs w:val="28"/>
        </w:rPr>
        <w:t>ф</w:t>
      </w:r>
      <w:r w:rsidRPr="00AE1DE0">
        <w:rPr>
          <w:spacing w:val="-4"/>
          <w:sz w:val="28"/>
          <w:szCs w:val="28"/>
        </w:rPr>
        <w:t>у</w:t>
      </w:r>
      <w:r w:rsidRPr="00AE1DE0">
        <w:rPr>
          <w:sz w:val="28"/>
          <w:szCs w:val="28"/>
        </w:rPr>
        <w:t>н</w:t>
      </w:r>
      <w:r w:rsidRPr="00AE1DE0">
        <w:rPr>
          <w:spacing w:val="1"/>
          <w:sz w:val="28"/>
          <w:szCs w:val="28"/>
        </w:rPr>
        <w:t>к</w:t>
      </w:r>
      <w:r w:rsidRPr="00AE1DE0">
        <w:rPr>
          <w:sz w:val="28"/>
          <w:szCs w:val="28"/>
        </w:rPr>
        <w:t>цио</w:t>
      </w:r>
      <w:r w:rsidRPr="00AE1DE0">
        <w:rPr>
          <w:spacing w:val="-1"/>
          <w:sz w:val="28"/>
          <w:szCs w:val="28"/>
        </w:rPr>
        <w:t>н</w:t>
      </w:r>
      <w:r w:rsidRPr="00AE1DE0">
        <w:rPr>
          <w:sz w:val="28"/>
          <w:szCs w:val="28"/>
        </w:rPr>
        <w:t>ирован</w:t>
      </w:r>
      <w:r w:rsidRPr="00AE1DE0">
        <w:rPr>
          <w:spacing w:val="1"/>
          <w:sz w:val="28"/>
          <w:szCs w:val="28"/>
        </w:rPr>
        <w:t>и</w:t>
      </w:r>
      <w:r w:rsidRPr="00AE1DE0">
        <w:rPr>
          <w:sz w:val="28"/>
          <w:szCs w:val="28"/>
        </w:rPr>
        <w:t xml:space="preserve">я </w:t>
      </w:r>
      <w:r w:rsidRPr="00AE1DE0">
        <w:rPr>
          <w:spacing w:val="-2"/>
          <w:sz w:val="28"/>
          <w:szCs w:val="28"/>
        </w:rPr>
        <w:t>д</w:t>
      </w:r>
      <w:r w:rsidRPr="00AE1DE0">
        <w:rPr>
          <w:spacing w:val="-1"/>
          <w:sz w:val="28"/>
          <w:szCs w:val="28"/>
        </w:rPr>
        <w:t>е</w:t>
      </w:r>
      <w:r w:rsidRPr="00AE1DE0">
        <w:rPr>
          <w:sz w:val="28"/>
          <w:szCs w:val="28"/>
        </w:rPr>
        <w:t>йст</w:t>
      </w:r>
      <w:r w:rsidRPr="00AE1DE0">
        <w:rPr>
          <w:spacing w:val="2"/>
          <w:sz w:val="28"/>
          <w:szCs w:val="28"/>
        </w:rPr>
        <w:t>в</w:t>
      </w:r>
      <w:r w:rsidRPr="00AE1DE0">
        <w:rPr>
          <w:spacing w:val="-4"/>
          <w:sz w:val="28"/>
          <w:szCs w:val="28"/>
        </w:rPr>
        <w:t>у</w:t>
      </w:r>
      <w:r w:rsidRPr="00AE1DE0">
        <w:rPr>
          <w:sz w:val="28"/>
          <w:szCs w:val="28"/>
        </w:rPr>
        <w:t>ющей тран</w:t>
      </w:r>
      <w:r w:rsidRPr="00AE1DE0">
        <w:rPr>
          <w:spacing w:val="1"/>
          <w:sz w:val="28"/>
          <w:szCs w:val="28"/>
        </w:rPr>
        <w:t>сп</w:t>
      </w:r>
      <w:r w:rsidRPr="00AE1DE0">
        <w:rPr>
          <w:sz w:val="28"/>
          <w:szCs w:val="28"/>
        </w:rPr>
        <w:t>орт</w:t>
      </w:r>
      <w:r w:rsidRPr="00AE1DE0">
        <w:rPr>
          <w:spacing w:val="2"/>
          <w:sz w:val="28"/>
          <w:szCs w:val="28"/>
        </w:rPr>
        <w:t>н</w:t>
      </w:r>
      <w:r w:rsidRPr="00AE1DE0">
        <w:rPr>
          <w:spacing w:val="-1"/>
          <w:sz w:val="28"/>
          <w:szCs w:val="28"/>
        </w:rPr>
        <w:t>о</w:t>
      </w:r>
      <w:r w:rsidRPr="00AE1DE0">
        <w:rPr>
          <w:sz w:val="28"/>
          <w:szCs w:val="28"/>
        </w:rPr>
        <w:t>й и</w:t>
      </w:r>
      <w:r w:rsidRPr="00AE1DE0">
        <w:rPr>
          <w:spacing w:val="1"/>
          <w:sz w:val="28"/>
          <w:szCs w:val="28"/>
        </w:rPr>
        <w:t>н</w:t>
      </w:r>
      <w:r w:rsidRPr="00AE1DE0">
        <w:rPr>
          <w:sz w:val="28"/>
          <w:szCs w:val="28"/>
        </w:rPr>
        <w:t>фраст</w:t>
      </w:r>
      <w:r w:rsidRPr="00AE1DE0">
        <w:rPr>
          <w:spacing w:val="2"/>
          <w:sz w:val="28"/>
          <w:szCs w:val="28"/>
        </w:rPr>
        <w:t>р</w:t>
      </w:r>
      <w:r w:rsidRPr="00AE1DE0">
        <w:rPr>
          <w:spacing w:val="-6"/>
          <w:sz w:val="28"/>
          <w:szCs w:val="28"/>
        </w:rPr>
        <w:t>у</w:t>
      </w:r>
      <w:r w:rsidRPr="00AE1DE0">
        <w:rPr>
          <w:sz w:val="28"/>
          <w:szCs w:val="28"/>
        </w:rPr>
        <w:t>к</w:t>
      </w:r>
      <w:r w:rsidRPr="00AE1DE0">
        <w:rPr>
          <w:spacing w:val="5"/>
          <w:sz w:val="28"/>
          <w:szCs w:val="28"/>
        </w:rPr>
        <w:t>т</w:t>
      </w:r>
      <w:r w:rsidRPr="00AE1DE0">
        <w:rPr>
          <w:spacing w:val="-4"/>
          <w:sz w:val="28"/>
          <w:szCs w:val="28"/>
        </w:rPr>
        <w:t>у</w:t>
      </w:r>
      <w:r w:rsidRPr="00AE1DE0">
        <w:rPr>
          <w:sz w:val="28"/>
          <w:szCs w:val="28"/>
        </w:rPr>
        <w:t>ры.</w:t>
      </w:r>
    </w:p>
    <w:p w:rsidR="00E84E16" w:rsidRPr="00AE1DE0" w:rsidRDefault="00E84E16" w:rsidP="00AE1DE0">
      <w:pPr>
        <w:widowControl w:val="0"/>
        <w:tabs>
          <w:tab w:val="left" w:pos="1416"/>
          <w:tab w:val="left" w:pos="3498"/>
          <w:tab w:val="left" w:pos="6007"/>
          <w:tab w:val="left" w:pos="7930"/>
        </w:tabs>
        <w:autoSpaceDE w:val="0"/>
        <w:autoSpaceDN w:val="0"/>
        <w:adjustRightInd w:val="0"/>
        <w:spacing w:line="240" w:lineRule="auto"/>
        <w:ind w:firstLine="709"/>
        <w:jc w:val="both"/>
        <w:rPr>
          <w:sz w:val="28"/>
          <w:szCs w:val="28"/>
        </w:rPr>
      </w:pPr>
      <w:r w:rsidRPr="00AE1DE0">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C569AD" w:rsidRPr="00D64280" w:rsidRDefault="00E84E16" w:rsidP="00E84E16">
      <w:pPr>
        <w:spacing w:line="360" w:lineRule="auto"/>
        <w:jc w:val="both"/>
        <w:rPr>
          <w:b/>
          <w:sz w:val="27"/>
          <w:szCs w:val="27"/>
          <w:shd w:val="clear" w:color="auto" w:fill="FFFF00"/>
        </w:rPr>
      </w:pPr>
      <w:r w:rsidRPr="002350A8">
        <w:rPr>
          <w:b/>
          <w:bCs/>
          <w:sz w:val="27"/>
          <w:szCs w:val="27"/>
        </w:rPr>
        <w:br w:type="page"/>
      </w:r>
    </w:p>
    <w:p w:rsidR="00C569AD" w:rsidRDefault="00C569AD" w:rsidP="00C569AD">
      <w:pPr>
        <w:spacing w:after="120"/>
        <w:ind w:left="284" w:hanging="284"/>
        <w:jc w:val="center"/>
      </w:pPr>
      <w:r>
        <w:rPr>
          <w:b/>
          <w:sz w:val="28"/>
          <w:szCs w:val="28"/>
        </w:rPr>
        <w:lastRenderedPageBreak/>
        <w:t>1. ПАСПОРТ ПРОГРАММЫ</w:t>
      </w:r>
    </w:p>
    <w:tbl>
      <w:tblPr>
        <w:tblW w:w="10035" w:type="dxa"/>
        <w:tblLayout w:type="fixed"/>
        <w:tblLook w:val="04A0" w:firstRow="1" w:lastRow="0" w:firstColumn="1" w:lastColumn="0" w:noHBand="0" w:noVBand="1"/>
      </w:tblPr>
      <w:tblGrid>
        <w:gridCol w:w="4363"/>
        <w:gridCol w:w="5672"/>
      </w:tblGrid>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spacing w:after="120"/>
              <w:jc w:val="both"/>
              <w:rPr>
                <w:sz w:val="27"/>
                <w:szCs w:val="27"/>
              </w:rPr>
            </w:pPr>
            <w:r w:rsidRPr="009B65F3">
              <w:rPr>
                <w:sz w:val="27"/>
                <w:szCs w:val="27"/>
              </w:rPr>
              <w:t>Наименование Программы</w:t>
            </w:r>
          </w:p>
        </w:tc>
        <w:tc>
          <w:tcPr>
            <w:tcW w:w="5672"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rsidP="002350A8">
            <w:pPr>
              <w:pStyle w:val="1a"/>
              <w:spacing w:after="120"/>
              <w:ind w:left="0"/>
              <w:jc w:val="both"/>
              <w:rPr>
                <w:rFonts w:ascii="Times New Roman" w:hAnsi="Times New Roman" w:cs="Times New Roman"/>
                <w:sz w:val="27"/>
                <w:szCs w:val="27"/>
              </w:rPr>
            </w:pPr>
            <w:r w:rsidRPr="009B65F3">
              <w:rPr>
                <w:rFonts w:ascii="Times New Roman" w:hAnsi="Times New Roman" w:cs="Times New Roman"/>
                <w:sz w:val="27"/>
                <w:szCs w:val="27"/>
              </w:rPr>
              <w:t xml:space="preserve">Программа комплексного развития </w:t>
            </w:r>
            <w:r w:rsidR="00B629A7" w:rsidRPr="009B65F3">
              <w:rPr>
                <w:rFonts w:ascii="Times New Roman" w:hAnsi="Times New Roman" w:cs="Times New Roman"/>
                <w:sz w:val="27"/>
                <w:szCs w:val="27"/>
              </w:rPr>
              <w:t xml:space="preserve">транспортной </w:t>
            </w:r>
            <w:r w:rsidRPr="009B65F3">
              <w:rPr>
                <w:rFonts w:ascii="Times New Roman" w:hAnsi="Times New Roman" w:cs="Times New Roman"/>
                <w:sz w:val="27"/>
                <w:szCs w:val="27"/>
              </w:rPr>
              <w:t xml:space="preserve">инфраструктуры </w:t>
            </w:r>
            <w:r w:rsidR="002350A8" w:rsidRPr="009B65F3">
              <w:rPr>
                <w:rFonts w:ascii="Times New Roman" w:hAnsi="Times New Roman" w:cs="Times New Roman"/>
                <w:sz w:val="27"/>
                <w:szCs w:val="27"/>
              </w:rPr>
              <w:t>на территории муниципального образования Тюльганский поссовет Тюльганского района</w:t>
            </w:r>
            <w:r w:rsidRPr="009B65F3">
              <w:rPr>
                <w:rFonts w:ascii="Times New Roman" w:hAnsi="Times New Roman" w:cs="Times New Roman"/>
                <w:sz w:val="27"/>
                <w:szCs w:val="27"/>
              </w:rPr>
              <w:t xml:space="preserve"> </w:t>
            </w:r>
            <w:r w:rsidR="002350A8" w:rsidRPr="009B65F3">
              <w:rPr>
                <w:rFonts w:ascii="Times New Roman" w:hAnsi="Times New Roman" w:cs="Times New Roman"/>
                <w:sz w:val="27"/>
                <w:szCs w:val="27"/>
              </w:rPr>
              <w:t>Оренбургской</w:t>
            </w:r>
            <w:r w:rsidRPr="009B65F3">
              <w:rPr>
                <w:rFonts w:ascii="Times New Roman" w:hAnsi="Times New Roman" w:cs="Times New Roman"/>
                <w:sz w:val="27"/>
                <w:szCs w:val="27"/>
              </w:rPr>
              <w:t xml:space="preserve"> области на период </w:t>
            </w:r>
            <w:r w:rsidR="00A1320E">
              <w:rPr>
                <w:rFonts w:ascii="Times New Roman" w:hAnsi="Times New Roman" w:cs="Times New Roman"/>
                <w:sz w:val="27"/>
                <w:szCs w:val="27"/>
              </w:rPr>
              <w:t>2020 -2031</w:t>
            </w:r>
            <w:r w:rsidR="002350A8" w:rsidRPr="009B65F3">
              <w:rPr>
                <w:rFonts w:ascii="Times New Roman" w:hAnsi="Times New Roman" w:cs="Times New Roman"/>
                <w:sz w:val="27"/>
                <w:szCs w:val="27"/>
              </w:rPr>
              <w:t xml:space="preserve"> </w:t>
            </w:r>
            <w:r w:rsidR="0020012B" w:rsidRPr="009B65F3">
              <w:rPr>
                <w:rFonts w:ascii="Times New Roman" w:hAnsi="Times New Roman" w:cs="Times New Roman"/>
                <w:sz w:val="27"/>
                <w:szCs w:val="27"/>
              </w:rPr>
              <w:t xml:space="preserve"> </w:t>
            </w:r>
            <w:r w:rsidRPr="009B65F3">
              <w:rPr>
                <w:rFonts w:ascii="Times New Roman" w:hAnsi="Times New Roman" w:cs="Times New Roman"/>
                <w:sz w:val="27"/>
                <w:szCs w:val="27"/>
              </w:rPr>
              <w:t>годы</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spacing w:after="120"/>
              <w:jc w:val="both"/>
              <w:rPr>
                <w:sz w:val="27"/>
                <w:szCs w:val="27"/>
              </w:rPr>
            </w:pPr>
            <w:r w:rsidRPr="009B65F3">
              <w:rPr>
                <w:sz w:val="27"/>
                <w:szCs w:val="27"/>
              </w:rPr>
              <w:t>Основания для разработки Программы</w:t>
            </w:r>
          </w:p>
        </w:tc>
        <w:tc>
          <w:tcPr>
            <w:tcW w:w="5672" w:type="dxa"/>
            <w:tcBorders>
              <w:top w:val="single" w:sz="4" w:space="0" w:color="000000"/>
              <w:left w:val="single" w:sz="4" w:space="0" w:color="000000"/>
              <w:bottom w:val="single" w:sz="4" w:space="0" w:color="000000"/>
              <w:right w:val="single" w:sz="4" w:space="0" w:color="000000"/>
            </w:tcBorders>
          </w:tcPr>
          <w:p w:rsidR="0020012B" w:rsidRPr="009B65F3" w:rsidRDefault="0020012B" w:rsidP="0020012B">
            <w:pPr>
              <w:spacing w:line="240" w:lineRule="auto"/>
              <w:jc w:val="both"/>
              <w:rPr>
                <w:sz w:val="27"/>
                <w:szCs w:val="27"/>
              </w:rPr>
            </w:pPr>
            <w:r w:rsidRPr="009B65F3">
              <w:rPr>
                <w:sz w:val="27"/>
                <w:szCs w:val="27"/>
              </w:rPr>
              <w:t>-</w:t>
            </w:r>
            <w:r w:rsidRPr="009B65F3">
              <w:rPr>
                <w:sz w:val="27"/>
                <w:szCs w:val="27"/>
              </w:rPr>
              <w:tab/>
              <w:t xml:space="preserve">Градостроительный кодекс РФ от 29 декабря 2004 №190-ФЗ; </w:t>
            </w:r>
          </w:p>
          <w:p w:rsidR="00C569AD" w:rsidRPr="009B65F3" w:rsidRDefault="0020012B" w:rsidP="0020012B">
            <w:pPr>
              <w:spacing w:line="240" w:lineRule="auto"/>
              <w:jc w:val="both"/>
              <w:rPr>
                <w:sz w:val="27"/>
                <w:szCs w:val="27"/>
              </w:rPr>
            </w:pPr>
            <w:r w:rsidRPr="009B65F3">
              <w:rPr>
                <w:sz w:val="27"/>
                <w:szCs w:val="27"/>
              </w:rPr>
              <w:t>- Постановление</w:t>
            </w:r>
            <w:r w:rsidR="00B629A7" w:rsidRPr="009B65F3">
              <w:rPr>
                <w:sz w:val="27"/>
                <w:szCs w:val="27"/>
              </w:rPr>
              <w:t xml:space="preserve"> Правительства Российской Федерац</w:t>
            </w:r>
            <w:r w:rsidRPr="009B65F3">
              <w:rPr>
                <w:sz w:val="27"/>
                <w:szCs w:val="27"/>
              </w:rPr>
              <w:t>ии от 25 декабря 2015года №1440 «</w:t>
            </w:r>
            <w:r w:rsidR="00B629A7" w:rsidRPr="009B65F3">
              <w:rPr>
                <w:sz w:val="27"/>
                <w:szCs w:val="27"/>
              </w:rPr>
              <w:t>Об утверждении требований к программам комплексного развития транспортной инфраструктур</w:t>
            </w:r>
            <w:r w:rsidRPr="009B65F3">
              <w:rPr>
                <w:sz w:val="27"/>
                <w:szCs w:val="27"/>
              </w:rPr>
              <w:t>ы поселений, городских округов»;</w:t>
            </w:r>
          </w:p>
          <w:p w:rsidR="0020012B" w:rsidRPr="009B65F3" w:rsidRDefault="0020012B" w:rsidP="0020012B">
            <w:pPr>
              <w:spacing w:line="240" w:lineRule="auto"/>
              <w:jc w:val="both"/>
              <w:rPr>
                <w:sz w:val="27"/>
                <w:szCs w:val="27"/>
              </w:rPr>
            </w:pPr>
            <w:r w:rsidRPr="009B65F3">
              <w:rPr>
                <w:sz w:val="27"/>
                <w:szCs w:val="27"/>
              </w:rPr>
              <w:t>- Федеральный закон от 06 октября 2003 года № 131-ФЗ «Об общих принципах организации местного самоуправления в Российской Федерации»;</w:t>
            </w:r>
          </w:p>
          <w:p w:rsidR="0020012B" w:rsidRPr="009B65F3" w:rsidRDefault="0020012B" w:rsidP="0020012B">
            <w:pPr>
              <w:spacing w:line="240" w:lineRule="auto"/>
              <w:jc w:val="both"/>
              <w:rPr>
                <w:sz w:val="27"/>
                <w:szCs w:val="27"/>
              </w:rPr>
            </w:pPr>
            <w:r w:rsidRPr="009B65F3">
              <w:rPr>
                <w:sz w:val="27"/>
                <w:szCs w:val="27"/>
              </w:rPr>
              <w:t>- Генеральный план муниципального образования Тюльганский поссовет</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spacing w:after="120"/>
              <w:jc w:val="both"/>
              <w:rPr>
                <w:sz w:val="27"/>
                <w:szCs w:val="27"/>
              </w:rPr>
            </w:pPr>
            <w:r w:rsidRPr="009B65F3">
              <w:rPr>
                <w:sz w:val="27"/>
                <w:szCs w:val="27"/>
              </w:rPr>
              <w:t>Заказчик Программы</w:t>
            </w:r>
          </w:p>
        </w:tc>
        <w:tc>
          <w:tcPr>
            <w:tcW w:w="5672"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pStyle w:val="1a"/>
              <w:spacing w:after="120"/>
              <w:ind w:left="0"/>
              <w:jc w:val="both"/>
              <w:rPr>
                <w:rFonts w:ascii="Times New Roman" w:hAnsi="Times New Roman" w:cs="Times New Roman"/>
                <w:sz w:val="27"/>
                <w:szCs w:val="27"/>
              </w:rPr>
            </w:pPr>
            <w:r w:rsidRPr="009B65F3">
              <w:rPr>
                <w:rFonts w:ascii="Times New Roman" w:hAnsi="Times New Roman" w:cs="Times New Roman"/>
                <w:sz w:val="27"/>
                <w:szCs w:val="27"/>
              </w:rPr>
              <w:t xml:space="preserve">Администрация </w:t>
            </w:r>
            <w:r w:rsidR="0020012B" w:rsidRPr="009B65F3">
              <w:rPr>
                <w:rFonts w:ascii="Times New Roman" w:hAnsi="Times New Roman" w:cs="Times New Roman"/>
                <w:sz w:val="27"/>
                <w:szCs w:val="27"/>
              </w:rPr>
              <w:t xml:space="preserve">МО Тюльганский поссовет  </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spacing w:after="120"/>
              <w:jc w:val="both"/>
              <w:rPr>
                <w:sz w:val="27"/>
                <w:szCs w:val="27"/>
              </w:rPr>
            </w:pPr>
            <w:r w:rsidRPr="009B65F3">
              <w:rPr>
                <w:sz w:val="27"/>
                <w:szCs w:val="27"/>
              </w:rPr>
              <w:t>Разработчик программы</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C569AD" w:rsidRPr="009B65F3" w:rsidRDefault="00C569AD">
            <w:pPr>
              <w:pStyle w:val="1a"/>
              <w:spacing w:after="120"/>
              <w:ind w:left="0"/>
              <w:rPr>
                <w:rFonts w:ascii="Times New Roman" w:hAnsi="Times New Roman" w:cs="Times New Roman"/>
                <w:sz w:val="27"/>
                <w:szCs w:val="27"/>
              </w:rPr>
            </w:pPr>
            <w:r w:rsidRPr="009B65F3">
              <w:rPr>
                <w:rFonts w:ascii="Times New Roman" w:hAnsi="Times New Roman" w:cs="Times New Roman"/>
                <w:sz w:val="27"/>
                <w:szCs w:val="27"/>
              </w:rPr>
              <w:t xml:space="preserve">Администрация </w:t>
            </w:r>
            <w:r w:rsidR="0020012B" w:rsidRPr="009B65F3">
              <w:rPr>
                <w:rFonts w:ascii="Times New Roman" w:hAnsi="Times New Roman" w:cs="Times New Roman"/>
                <w:sz w:val="27"/>
                <w:szCs w:val="27"/>
              </w:rPr>
              <w:t xml:space="preserve">МО Тюльганский поссовет  </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rsidP="00466076">
            <w:pPr>
              <w:spacing w:line="240" w:lineRule="auto"/>
              <w:jc w:val="both"/>
              <w:rPr>
                <w:sz w:val="27"/>
                <w:szCs w:val="27"/>
              </w:rPr>
            </w:pPr>
            <w:r w:rsidRPr="009B65F3">
              <w:rPr>
                <w:sz w:val="27"/>
                <w:szCs w:val="27"/>
              </w:rPr>
              <w:t>Цели и задачи Программы</w:t>
            </w:r>
          </w:p>
        </w:tc>
        <w:tc>
          <w:tcPr>
            <w:tcW w:w="5672" w:type="dxa"/>
            <w:tcBorders>
              <w:top w:val="single" w:sz="4" w:space="0" w:color="000000"/>
              <w:left w:val="single" w:sz="4" w:space="0" w:color="000000"/>
              <w:bottom w:val="single" w:sz="4" w:space="0" w:color="000000"/>
              <w:right w:val="single" w:sz="4" w:space="0" w:color="000000"/>
            </w:tcBorders>
            <w:hideMark/>
          </w:tcPr>
          <w:p w:rsidR="009B65F3" w:rsidRPr="009B65F3" w:rsidRDefault="009B65F3" w:rsidP="00466076">
            <w:pPr>
              <w:pStyle w:val="1a"/>
              <w:spacing w:line="240" w:lineRule="auto"/>
              <w:ind w:left="0"/>
              <w:jc w:val="both"/>
              <w:rPr>
                <w:rFonts w:ascii="Times New Roman" w:hAnsi="Times New Roman" w:cs="Times New Roman"/>
                <w:sz w:val="27"/>
                <w:szCs w:val="27"/>
              </w:rPr>
            </w:pPr>
            <w:r w:rsidRPr="009B65F3">
              <w:rPr>
                <w:rFonts w:ascii="Times New Roman" w:hAnsi="Times New Roman" w:cs="Times New Roman"/>
                <w:sz w:val="27"/>
                <w:szCs w:val="27"/>
              </w:rPr>
              <w:t>Цели программы</w:t>
            </w:r>
          </w:p>
          <w:p w:rsidR="009B65F3" w:rsidRPr="009B65F3" w:rsidRDefault="009B65F3" w:rsidP="00466076">
            <w:pPr>
              <w:widowControl w:val="0"/>
              <w:tabs>
                <w:tab w:val="clear" w:pos="708"/>
              </w:tabs>
              <w:suppressAutoHyphens w:val="0"/>
              <w:autoSpaceDE w:val="0"/>
              <w:autoSpaceDN w:val="0"/>
              <w:adjustRightInd w:val="0"/>
              <w:spacing w:line="240" w:lineRule="auto"/>
              <w:ind w:right="90"/>
              <w:jc w:val="both"/>
              <w:rPr>
                <w:sz w:val="27"/>
                <w:szCs w:val="27"/>
              </w:rPr>
            </w:pPr>
            <w:r w:rsidRPr="009B65F3">
              <w:rPr>
                <w:sz w:val="27"/>
                <w:szCs w:val="27"/>
              </w:rPr>
              <w:t>- развит</w:t>
            </w:r>
            <w:r w:rsidRPr="009B65F3">
              <w:rPr>
                <w:spacing w:val="2"/>
                <w:sz w:val="27"/>
                <w:szCs w:val="27"/>
              </w:rPr>
              <w:t>и</w:t>
            </w:r>
            <w:r w:rsidRPr="009B65F3">
              <w:rPr>
                <w:sz w:val="27"/>
                <w:szCs w:val="27"/>
              </w:rPr>
              <w:t>е</w:t>
            </w:r>
            <w:r w:rsidRPr="009B65F3">
              <w:rPr>
                <w:spacing w:val="66"/>
                <w:sz w:val="27"/>
                <w:szCs w:val="27"/>
              </w:rPr>
              <w:t xml:space="preserve"> </w:t>
            </w:r>
            <w:r w:rsidRPr="009B65F3">
              <w:rPr>
                <w:sz w:val="27"/>
                <w:szCs w:val="27"/>
              </w:rPr>
              <w:t>совр</w:t>
            </w:r>
            <w:r w:rsidRPr="009B65F3">
              <w:rPr>
                <w:spacing w:val="-2"/>
                <w:sz w:val="27"/>
                <w:szCs w:val="27"/>
              </w:rPr>
              <w:t>е</w:t>
            </w:r>
            <w:r w:rsidRPr="009B65F3">
              <w:rPr>
                <w:sz w:val="27"/>
                <w:szCs w:val="27"/>
              </w:rPr>
              <w:t>м</w:t>
            </w:r>
            <w:r w:rsidRPr="009B65F3">
              <w:rPr>
                <w:spacing w:val="-1"/>
                <w:sz w:val="27"/>
                <w:szCs w:val="27"/>
              </w:rPr>
              <w:t>е</w:t>
            </w:r>
            <w:r w:rsidRPr="009B65F3">
              <w:rPr>
                <w:sz w:val="27"/>
                <w:szCs w:val="27"/>
              </w:rPr>
              <w:t>н</w:t>
            </w:r>
            <w:r w:rsidRPr="009B65F3">
              <w:rPr>
                <w:spacing w:val="1"/>
                <w:sz w:val="27"/>
                <w:szCs w:val="27"/>
              </w:rPr>
              <w:t>н</w:t>
            </w:r>
            <w:r w:rsidRPr="009B65F3">
              <w:rPr>
                <w:sz w:val="27"/>
                <w:szCs w:val="27"/>
              </w:rPr>
              <w:t>ой</w:t>
            </w:r>
            <w:r w:rsidRPr="009B65F3">
              <w:rPr>
                <w:spacing w:val="67"/>
                <w:sz w:val="27"/>
                <w:szCs w:val="27"/>
              </w:rPr>
              <w:t xml:space="preserve"> </w:t>
            </w:r>
            <w:r w:rsidRPr="009B65F3">
              <w:rPr>
                <w:sz w:val="27"/>
                <w:szCs w:val="27"/>
              </w:rPr>
              <w:t>и</w:t>
            </w:r>
            <w:r w:rsidRPr="009B65F3">
              <w:rPr>
                <w:spacing w:val="68"/>
                <w:sz w:val="27"/>
                <w:szCs w:val="27"/>
              </w:rPr>
              <w:t xml:space="preserve"> </w:t>
            </w:r>
            <w:r w:rsidRPr="009B65F3">
              <w:rPr>
                <w:sz w:val="27"/>
                <w:szCs w:val="27"/>
              </w:rPr>
              <w:t>э</w:t>
            </w:r>
            <w:r w:rsidRPr="009B65F3">
              <w:rPr>
                <w:spacing w:val="1"/>
                <w:sz w:val="27"/>
                <w:szCs w:val="27"/>
              </w:rPr>
              <w:t>ф</w:t>
            </w:r>
            <w:r w:rsidRPr="009B65F3">
              <w:rPr>
                <w:sz w:val="27"/>
                <w:szCs w:val="27"/>
              </w:rPr>
              <w:t>фек</w:t>
            </w:r>
            <w:r w:rsidRPr="009B65F3">
              <w:rPr>
                <w:spacing w:val="1"/>
                <w:sz w:val="27"/>
                <w:szCs w:val="27"/>
              </w:rPr>
              <w:t>ти</w:t>
            </w:r>
            <w:r w:rsidRPr="009B65F3">
              <w:rPr>
                <w:spacing w:val="-2"/>
                <w:sz w:val="27"/>
                <w:szCs w:val="27"/>
              </w:rPr>
              <w:t>в</w:t>
            </w:r>
            <w:r w:rsidRPr="009B65F3">
              <w:rPr>
                <w:sz w:val="27"/>
                <w:szCs w:val="27"/>
              </w:rPr>
              <w:t>ной</w:t>
            </w:r>
            <w:r w:rsidRPr="009B65F3">
              <w:rPr>
                <w:spacing w:val="68"/>
                <w:sz w:val="27"/>
                <w:szCs w:val="27"/>
              </w:rPr>
              <w:t xml:space="preserve"> </w:t>
            </w:r>
            <w:r w:rsidRPr="009B65F3">
              <w:rPr>
                <w:sz w:val="27"/>
                <w:szCs w:val="27"/>
              </w:rPr>
              <w:t>тран</w:t>
            </w:r>
            <w:r w:rsidRPr="009B65F3">
              <w:rPr>
                <w:spacing w:val="-2"/>
                <w:sz w:val="27"/>
                <w:szCs w:val="27"/>
              </w:rPr>
              <w:t>с</w:t>
            </w:r>
            <w:r w:rsidRPr="009B65F3">
              <w:rPr>
                <w:sz w:val="27"/>
                <w:szCs w:val="27"/>
              </w:rPr>
              <w:t>портн</w:t>
            </w:r>
            <w:r w:rsidRPr="009B65F3">
              <w:rPr>
                <w:spacing w:val="-2"/>
                <w:sz w:val="27"/>
                <w:szCs w:val="27"/>
              </w:rPr>
              <w:t>о</w:t>
            </w:r>
            <w:r w:rsidRPr="009B65F3">
              <w:rPr>
                <w:sz w:val="27"/>
                <w:szCs w:val="27"/>
              </w:rPr>
              <w:t>й и</w:t>
            </w:r>
            <w:r w:rsidRPr="009B65F3">
              <w:rPr>
                <w:spacing w:val="1"/>
                <w:sz w:val="27"/>
                <w:szCs w:val="27"/>
              </w:rPr>
              <w:t>н</w:t>
            </w:r>
            <w:r w:rsidRPr="009B65F3">
              <w:rPr>
                <w:sz w:val="27"/>
                <w:szCs w:val="27"/>
              </w:rPr>
              <w:t>фраст</w:t>
            </w:r>
            <w:r w:rsidRPr="009B65F3">
              <w:rPr>
                <w:spacing w:val="2"/>
                <w:sz w:val="27"/>
                <w:szCs w:val="27"/>
              </w:rPr>
              <w:t>р</w:t>
            </w:r>
            <w:r w:rsidRPr="009B65F3">
              <w:rPr>
                <w:spacing w:val="-6"/>
                <w:sz w:val="27"/>
                <w:szCs w:val="27"/>
              </w:rPr>
              <w:t>у</w:t>
            </w:r>
            <w:r w:rsidRPr="009B65F3">
              <w:rPr>
                <w:sz w:val="27"/>
                <w:szCs w:val="27"/>
              </w:rPr>
              <w:t>к</w:t>
            </w:r>
            <w:r w:rsidRPr="009B65F3">
              <w:rPr>
                <w:spacing w:val="5"/>
                <w:sz w:val="27"/>
                <w:szCs w:val="27"/>
              </w:rPr>
              <w:t>т</w:t>
            </w:r>
            <w:r w:rsidRPr="009B65F3">
              <w:rPr>
                <w:spacing w:val="-4"/>
                <w:sz w:val="27"/>
                <w:szCs w:val="27"/>
              </w:rPr>
              <w:t>у</w:t>
            </w:r>
            <w:r w:rsidRPr="009B65F3">
              <w:rPr>
                <w:sz w:val="27"/>
                <w:szCs w:val="27"/>
              </w:rPr>
              <w:t>ры,</w:t>
            </w:r>
            <w:r w:rsidRPr="009B65F3">
              <w:rPr>
                <w:spacing w:val="37"/>
                <w:sz w:val="27"/>
                <w:szCs w:val="27"/>
              </w:rPr>
              <w:t xml:space="preserve"> </w:t>
            </w:r>
            <w:r w:rsidRPr="009B65F3">
              <w:rPr>
                <w:sz w:val="27"/>
                <w:szCs w:val="27"/>
              </w:rPr>
              <w:t>обе</w:t>
            </w:r>
            <w:r w:rsidRPr="009B65F3">
              <w:rPr>
                <w:spacing w:val="-1"/>
                <w:sz w:val="27"/>
                <w:szCs w:val="27"/>
              </w:rPr>
              <w:t>с</w:t>
            </w:r>
            <w:r w:rsidRPr="009B65F3">
              <w:rPr>
                <w:spacing w:val="2"/>
                <w:sz w:val="27"/>
                <w:szCs w:val="27"/>
              </w:rPr>
              <w:t>п</w:t>
            </w:r>
            <w:r w:rsidRPr="009B65F3">
              <w:rPr>
                <w:sz w:val="27"/>
                <w:szCs w:val="27"/>
              </w:rPr>
              <w:t>ечив</w:t>
            </w:r>
            <w:r w:rsidRPr="009B65F3">
              <w:rPr>
                <w:spacing w:val="-1"/>
                <w:sz w:val="27"/>
                <w:szCs w:val="27"/>
              </w:rPr>
              <w:t>а</w:t>
            </w:r>
            <w:r w:rsidRPr="009B65F3">
              <w:rPr>
                <w:sz w:val="27"/>
                <w:szCs w:val="27"/>
              </w:rPr>
              <w:t>ющей</w:t>
            </w:r>
            <w:r w:rsidRPr="009B65F3">
              <w:rPr>
                <w:spacing w:val="40"/>
                <w:sz w:val="27"/>
                <w:szCs w:val="27"/>
              </w:rPr>
              <w:t xml:space="preserve"> </w:t>
            </w:r>
            <w:r w:rsidRPr="009B65F3">
              <w:rPr>
                <w:spacing w:val="-4"/>
                <w:sz w:val="27"/>
                <w:szCs w:val="27"/>
              </w:rPr>
              <w:t>у</w:t>
            </w:r>
            <w:r w:rsidRPr="009B65F3">
              <w:rPr>
                <w:sz w:val="27"/>
                <w:szCs w:val="27"/>
              </w:rPr>
              <w:t>скор</w:t>
            </w:r>
            <w:r w:rsidRPr="009B65F3">
              <w:rPr>
                <w:spacing w:val="-1"/>
                <w:sz w:val="27"/>
                <w:szCs w:val="27"/>
              </w:rPr>
              <w:t>е</w:t>
            </w:r>
            <w:r w:rsidRPr="009B65F3">
              <w:rPr>
                <w:sz w:val="27"/>
                <w:szCs w:val="27"/>
              </w:rPr>
              <w:t>н</w:t>
            </w:r>
            <w:r w:rsidRPr="009B65F3">
              <w:rPr>
                <w:spacing w:val="1"/>
                <w:sz w:val="27"/>
                <w:szCs w:val="27"/>
              </w:rPr>
              <w:t>и</w:t>
            </w:r>
            <w:r w:rsidRPr="009B65F3">
              <w:rPr>
                <w:sz w:val="27"/>
                <w:szCs w:val="27"/>
              </w:rPr>
              <w:t>е</w:t>
            </w:r>
            <w:r w:rsidRPr="009B65F3">
              <w:rPr>
                <w:spacing w:val="40"/>
                <w:sz w:val="27"/>
                <w:szCs w:val="27"/>
              </w:rPr>
              <w:t xml:space="preserve"> </w:t>
            </w:r>
            <w:r w:rsidRPr="009B65F3">
              <w:rPr>
                <w:sz w:val="27"/>
                <w:szCs w:val="27"/>
              </w:rPr>
              <w:t>товародвижен</w:t>
            </w:r>
            <w:r w:rsidRPr="009B65F3">
              <w:rPr>
                <w:spacing w:val="-1"/>
                <w:sz w:val="27"/>
                <w:szCs w:val="27"/>
              </w:rPr>
              <w:t>и</w:t>
            </w:r>
            <w:r w:rsidRPr="009B65F3">
              <w:rPr>
                <w:sz w:val="27"/>
                <w:szCs w:val="27"/>
              </w:rPr>
              <w:t>я и сн</w:t>
            </w:r>
            <w:r w:rsidRPr="009B65F3">
              <w:rPr>
                <w:spacing w:val="1"/>
                <w:sz w:val="27"/>
                <w:szCs w:val="27"/>
              </w:rPr>
              <w:t>и</w:t>
            </w:r>
            <w:r w:rsidRPr="009B65F3">
              <w:rPr>
                <w:sz w:val="27"/>
                <w:szCs w:val="27"/>
              </w:rPr>
              <w:t>же</w:t>
            </w:r>
            <w:r w:rsidRPr="009B65F3">
              <w:rPr>
                <w:spacing w:val="-1"/>
                <w:sz w:val="27"/>
                <w:szCs w:val="27"/>
              </w:rPr>
              <w:t>н</w:t>
            </w:r>
            <w:r w:rsidRPr="009B65F3">
              <w:rPr>
                <w:sz w:val="27"/>
                <w:szCs w:val="27"/>
              </w:rPr>
              <w:t>ие транспортных</w:t>
            </w:r>
            <w:r w:rsidRPr="009B65F3">
              <w:rPr>
                <w:spacing w:val="1"/>
                <w:sz w:val="27"/>
                <w:szCs w:val="27"/>
              </w:rPr>
              <w:t xml:space="preserve"> </w:t>
            </w:r>
            <w:r w:rsidRPr="009B65F3">
              <w:rPr>
                <w:sz w:val="27"/>
                <w:szCs w:val="27"/>
              </w:rPr>
              <w:t>издерж</w:t>
            </w:r>
            <w:r w:rsidRPr="009B65F3">
              <w:rPr>
                <w:spacing w:val="-1"/>
                <w:sz w:val="27"/>
                <w:szCs w:val="27"/>
              </w:rPr>
              <w:t>е</w:t>
            </w:r>
            <w:r w:rsidRPr="009B65F3">
              <w:rPr>
                <w:sz w:val="27"/>
                <w:szCs w:val="27"/>
              </w:rPr>
              <w:t>к в эко</w:t>
            </w:r>
            <w:r w:rsidRPr="009B65F3">
              <w:rPr>
                <w:spacing w:val="1"/>
                <w:sz w:val="27"/>
                <w:szCs w:val="27"/>
              </w:rPr>
              <w:t>н</w:t>
            </w:r>
            <w:r w:rsidRPr="009B65F3">
              <w:rPr>
                <w:sz w:val="27"/>
                <w:szCs w:val="27"/>
              </w:rPr>
              <w:t>ом</w:t>
            </w:r>
            <w:r w:rsidRPr="009B65F3">
              <w:rPr>
                <w:spacing w:val="-1"/>
                <w:sz w:val="27"/>
                <w:szCs w:val="27"/>
              </w:rPr>
              <w:t>и</w:t>
            </w:r>
            <w:r w:rsidRPr="009B65F3">
              <w:rPr>
                <w:sz w:val="27"/>
                <w:szCs w:val="27"/>
              </w:rPr>
              <w:t>ке;</w:t>
            </w:r>
          </w:p>
          <w:p w:rsidR="009B65F3" w:rsidRPr="009B65F3" w:rsidRDefault="009B65F3" w:rsidP="00466076">
            <w:pPr>
              <w:widowControl w:val="0"/>
              <w:tabs>
                <w:tab w:val="clear" w:pos="708"/>
              </w:tabs>
              <w:suppressAutoHyphens w:val="0"/>
              <w:autoSpaceDE w:val="0"/>
              <w:autoSpaceDN w:val="0"/>
              <w:adjustRightInd w:val="0"/>
              <w:spacing w:line="240" w:lineRule="auto"/>
              <w:ind w:right="90"/>
              <w:jc w:val="both"/>
              <w:rPr>
                <w:sz w:val="27"/>
                <w:szCs w:val="27"/>
              </w:rPr>
            </w:pPr>
            <w:r w:rsidRPr="009B65F3">
              <w:rPr>
                <w:spacing w:val="1"/>
                <w:sz w:val="27"/>
                <w:szCs w:val="27"/>
              </w:rPr>
              <w:t>- п</w:t>
            </w:r>
            <w:r w:rsidRPr="009B65F3">
              <w:rPr>
                <w:sz w:val="27"/>
                <w:szCs w:val="27"/>
              </w:rPr>
              <w:t>овыш</w:t>
            </w:r>
            <w:r w:rsidRPr="009B65F3">
              <w:rPr>
                <w:spacing w:val="-1"/>
                <w:sz w:val="27"/>
                <w:szCs w:val="27"/>
              </w:rPr>
              <w:t>е</w:t>
            </w:r>
            <w:r w:rsidRPr="009B65F3">
              <w:rPr>
                <w:sz w:val="27"/>
                <w:szCs w:val="27"/>
              </w:rPr>
              <w:t>ние дос</w:t>
            </w:r>
            <w:r w:rsidRPr="009B65F3">
              <w:rPr>
                <w:spacing w:val="2"/>
                <w:sz w:val="27"/>
                <w:szCs w:val="27"/>
              </w:rPr>
              <w:t>т</w:t>
            </w:r>
            <w:r w:rsidRPr="009B65F3">
              <w:rPr>
                <w:spacing w:val="-6"/>
                <w:sz w:val="27"/>
                <w:szCs w:val="27"/>
              </w:rPr>
              <w:t>у</w:t>
            </w:r>
            <w:r w:rsidRPr="009B65F3">
              <w:rPr>
                <w:sz w:val="27"/>
                <w:szCs w:val="27"/>
              </w:rPr>
              <w:t>п</w:t>
            </w:r>
            <w:r w:rsidRPr="009B65F3">
              <w:rPr>
                <w:spacing w:val="3"/>
                <w:sz w:val="27"/>
                <w:szCs w:val="27"/>
              </w:rPr>
              <w:t>н</w:t>
            </w:r>
            <w:r w:rsidRPr="009B65F3">
              <w:rPr>
                <w:sz w:val="27"/>
                <w:szCs w:val="27"/>
              </w:rPr>
              <w:t xml:space="preserve">ости </w:t>
            </w:r>
            <w:r w:rsidRPr="009B65F3">
              <w:rPr>
                <w:spacing w:val="-4"/>
                <w:sz w:val="27"/>
                <w:szCs w:val="27"/>
              </w:rPr>
              <w:t>у</w:t>
            </w:r>
            <w:r w:rsidRPr="009B65F3">
              <w:rPr>
                <w:spacing w:val="-1"/>
                <w:sz w:val="27"/>
                <w:szCs w:val="27"/>
              </w:rPr>
              <w:t>с</w:t>
            </w:r>
            <w:r w:rsidRPr="009B65F3">
              <w:rPr>
                <w:spacing w:val="4"/>
                <w:sz w:val="27"/>
                <w:szCs w:val="27"/>
              </w:rPr>
              <w:t>л</w:t>
            </w:r>
            <w:r w:rsidRPr="009B65F3">
              <w:rPr>
                <w:spacing w:val="-4"/>
                <w:sz w:val="27"/>
                <w:szCs w:val="27"/>
              </w:rPr>
              <w:t>у</w:t>
            </w:r>
            <w:r w:rsidRPr="009B65F3">
              <w:rPr>
                <w:sz w:val="27"/>
                <w:szCs w:val="27"/>
              </w:rPr>
              <w:t>г тран</w:t>
            </w:r>
            <w:r w:rsidRPr="009B65F3">
              <w:rPr>
                <w:spacing w:val="1"/>
                <w:sz w:val="27"/>
                <w:szCs w:val="27"/>
              </w:rPr>
              <w:t>сп</w:t>
            </w:r>
            <w:r w:rsidRPr="009B65F3">
              <w:rPr>
                <w:sz w:val="27"/>
                <w:szCs w:val="27"/>
              </w:rPr>
              <w:t>орт</w:t>
            </w:r>
            <w:r w:rsidRPr="009B65F3">
              <w:rPr>
                <w:spacing w:val="2"/>
                <w:sz w:val="27"/>
                <w:szCs w:val="27"/>
              </w:rPr>
              <w:t>н</w:t>
            </w:r>
            <w:r w:rsidRPr="009B65F3">
              <w:rPr>
                <w:sz w:val="27"/>
                <w:szCs w:val="27"/>
              </w:rPr>
              <w:t>о</w:t>
            </w:r>
            <w:r w:rsidRPr="009B65F3">
              <w:rPr>
                <w:spacing w:val="-1"/>
                <w:sz w:val="27"/>
                <w:szCs w:val="27"/>
              </w:rPr>
              <w:t>г</w:t>
            </w:r>
            <w:r w:rsidRPr="009B65F3">
              <w:rPr>
                <w:sz w:val="27"/>
                <w:szCs w:val="27"/>
              </w:rPr>
              <w:t>о ком</w:t>
            </w:r>
            <w:r w:rsidRPr="009B65F3">
              <w:rPr>
                <w:spacing w:val="1"/>
                <w:sz w:val="27"/>
                <w:szCs w:val="27"/>
              </w:rPr>
              <w:t>п</w:t>
            </w:r>
            <w:r w:rsidRPr="009B65F3">
              <w:rPr>
                <w:sz w:val="27"/>
                <w:szCs w:val="27"/>
              </w:rPr>
              <w:t>лекса</w:t>
            </w:r>
            <w:r w:rsidRPr="009B65F3">
              <w:rPr>
                <w:spacing w:val="-1"/>
                <w:sz w:val="27"/>
                <w:szCs w:val="27"/>
              </w:rPr>
              <w:t xml:space="preserve"> </w:t>
            </w:r>
            <w:r w:rsidRPr="009B65F3">
              <w:rPr>
                <w:sz w:val="27"/>
                <w:szCs w:val="27"/>
              </w:rPr>
              <w:t>для на</w:t>
            </w:r>
            <w:r w:rsidRPr="009B65F3">
              <w:rPr>
                <w:spacing w:val="-1"/>
                <w:sz w:val="27"/>
                <w:szCs w:val="27"/>
              </w:rPr>
              <w:t>се</w:t>
            </w:r>
            <w:r w:rsidRPr="009B65F3">
              <w:rPr>
                <w:sz w:val="27"/>
                <w:szCs w:val="27"/>
              </w:rPr>
              <w:t>лен</w:t>
            </w:r>
            <w:r w:rsidRPr="009B65F3">
              <w:rPr>
                <w:spacing w:val="1"/>
                <w:sz w:val="27"/>
                <w:szCs w:val="27"/>
              </w:rPr>
              <w:t>и</w:t>
            </w:r>
            <w:r w:rsidRPr="009B65F3">
              <w:rPr>
                <w:sz w:val="27"/>
                <w:szCs w:val="27"/>
              </w:rPr>
              <w:t>я;</w:t>
            </w:r>
          </w:p>
          <w:p w:rsidR="009B65F3" w:rsidRDefault="009B65F3" w:rsidP="00466076">
            <w:pPr>
              <w:pStyle w:val="1a"/>
              <w:spacing w:line="240" w:lineRule="auto"/>
              <w:ind w:left="0"/>
              <w:jc w:val="both"/>
              <w:rPr>
                <w:rFonts w:ascii="Times New Roman" w:hAnsi="Times New Roman" w:cs="Times New Roman"/>
                <w:sz w:val="27"/>
                <w:szCs w:val="27"/>
              </w:rPr>
            </w:pPr>
            <w:r w:rsidRPr="009B65F3">
              <w:rPr>
                <w:rFonts w:ascii="Times New Roman" w:hAnsi="Times New Roman" w:cs="Times New Roman"/>
                <w:spacing w:val="17"/>
                <w:sz w:val="27"/>
                <w:szCs w:val="27"/>
              </w:rPr>
              <w:t>- по</w:t>
            </w:r>
            <w:r w:rsidRPr="009B65F3">
              <w:rPr>
                <w:rFonts w:ascii="Times New Roman" w:hAnsi="Times New Roman" w:cs="Times New Roman"/>
                <w:sz w:val="27"/>
                <w:szCs w:val="27"/>
              </w:rPr>
              <w:t>выш</w:t>
            </w:r>
            <w:r w:rsidRPr="009B65F3">
              <w:rPr>
                <w:rFonts w:ascii="Times New Roman" w:hAnsi="Times New Roman" w:cs="Times New Roman"/>
                <w:spacing w:val="-1"/>
                <w:sz w:val="27"/>
                <w:szCs w:val="27"/>
              </w:rPr>
              <w:t>е</w:t>
            </w:r>
            <w:r w:rsidRPr="009B65F3">
              <w:rPr>
                <w:rFonts w:ascii="Times New Roman" w:hAnsi="Times New Roman" w:cs="Times New Roman"/>
                <w:sz w:val="27"/>
                <w:szCs w:val="27"/>
              </w:rPr>
              <w:t>ние ком</w:t>
            </w:r>
            <w:r w:rsidRPr="009B65F3">
              <w:rPr>
                <w:rFonts w:ascii="Times New Roman" w:hAnsi="Times New Roman" w:cs="Times New Roman"/>
                <w:spacing w:val="1"/>
                <w:sz w:val="27"/>
                <w:szCs w:val="27"/>
              </w:rPr>
              <w:t>п</w:t>
            </w:r>
            <w:r w:rsidRPr="009B65F3">
              <w:rPr>
                <w:rFonts w:ascii="Times New Roman" w:hAnsi="Times New Roman" w:cs="Times New Roman"/>
                <w:spacing w:val="-2"/>
                <w:sz w:val="27"/>
                <w:szCs w:val="27"/>
              </w:rPr>
              <w:t>л</w:t>
            </w:r>
            <w:r w:rsidRPr="009B65F3">
              <w:rPr>
                <w:rFonts w:ascii="Times New Roman" w:hAnsi="Times New Roman" w:cs="Times New Roman"/>
                <w:spacing w:val="-1"/>
                <w:sz w:val="27"/>
                <w:szCs w:val="27"/>
              </w:rPr>
              <w:t>е</w:t>
            </w:r>
            <w:r w:rsidRPr="009B65F3">
              <w:rPr>
                <w:rFonts w:ascii="Times New Roman" w:hAnsi="Times New Roman" w:cs="Times New Roman"/>
                <w:sz w:val="27"/>
                <w:szCs w:val="27"/>
              </w:rPr>
              <w:t>ксной безо</w:t>
            </w:r>
            <w:r w:rsidRPr="009B65F3">
              <w:rPr>
                <w:rFonts w:ascii="Times New Roman" w:hAnsi="Times New Roman" w:cs="Times New Roman"/>
                <w:spacing w:val="1"/>
                <w:sz w:val="27"/>
                <w:szCs w:val="27"/>
              </w:rPr>
              <w:t>п</w:t>
            </w:r>
            <w:r w:rsidRPr="009B65F3">
              <w:rPr>
                <w:rFonts w:ascii="Times New Roman" w:hAnsi="Times New Roman" w:cs="Times New Roman"/>
                <w:sz w:val="27"/>
                <w:szCs w:val="27"/>
              </w:rPr>
              <w:t>а</w:t>
            </w:r>
            <w:r w:rsidRPr="009B65F3">
              <w:rPr>
                <w:rFonts w:ascii="Times New Roman" w:hAnsi="Times New Roman" w:cs="Times New Roman"/>
                <w:spacing w:val="-1"/>
                <w:sz w:val="27"/>
                <w:szCs w:val="27"/>
              </w:rPr>
              <w:t>с</w:t>
            </w:r>
            <w:r w:rsidRPr="009B65F3">
              <w:rPr>
                <w:rFonts w:ascii="Times New Roman" w:hAnsi="Times New Roman" w:cs="Times New Roman"/>
                <w:sz w:val="27"/>
                <w:szCs w:val="27"/>
              </w:rPr>
              <w:t>но</w:t>
            </w:r>
            <w:r w:rsidRPr="009B65F3">
              <w:rPr>
                <w:rFonts w:ascii="Times New Roman" w:hAnsi="Times New Roman" w:cs="Times New Roman"/>
                <w:spacing w:val="-3"/>
                <w:sz w:val="27"/>
                <w:szCs w:val="27"/>
              </w:rPr>
              <w:t>с</w:t>
            </w:r>
            <w:r w:rsidRPr="009B65F3">
              <w:rPr>
                <w:rFonts w:ascii="Times New Roman" w:hAnsi="Times New Roman" w:cs="Times New Roman"/>
                <w:sz w:val="27"/>
                <w:szCs w:val="27"/>
              </w:rPr>
              <w:t xml:space="preserve">ти </w:t>
            </w:r>
            <w:r w:rsidRPr="009B65F3">
              <w:rPr>
                <w:rFonts w:ascii="Times New Roman" w:hAnsi="Times New Roman" w:cs="Times New Roman"/>
                <w:sz w:val="27"/>
                <w:szCs w:val="27"/>
              </w:rPr>
              <w:br/>
              <w:t xml:space="preserve">и </w:t>
            </w:r>
            <w:r w:rsidRPr="009B65F3">
              <w:rPr>
                <w:rFonts w:ascii="Times New Roman" w:hAnsi="Times New Roman" w:cs="Times New Roman"/>
                <w:spacing w:val="-4"/>
                <w:sz w:val="27"/>
                <w:szCs w:val="27"/>
              </w:rPr>
              <w:t>у</w:t>
            </w:r>
            <w:r w:rsidRPr="009B65F3">
              <w:rPr>
                <w:rFonts w:ascii="Times New Roman" w:hAnsi="Times New Roman" w:cs="Times New Roman"/>
                <w:sz w:val="27"/>
                <w:szCs w:val="27"/>
              </w:rPr>
              <w:t>сто</w:t>
            </w:r>
            <w:r w:rsidRPr="009B65F3">
              <w:rPr>
                <w:rFonts w:ascii="Times New Roman" w:hAnsi="Times New Roman" w:cs="Times New Roman"/>
                <w:spacing w:val="2"/>
                <w:sz w:val="27"/>
                <w:szCs w:val="27"/>
              </w:rPr>
              <w:t>й</w:t>
            </w:r>
            <w:r w:rsidRPr="009B65F3">
              <w:rPr>
                <w:rFonts w:ascii="Times New Roman" w:hAnsi="Times New Roman" w:cs="Times New Roman"/>
                <w:sz w:val="27"/>
                <w:szCs w:val="27"/>
              </w:rPr>
              <w:t>чиво</w:t>
            </w:r>
            <w:r w:rsidRPr="009B65F3">
              <w:rPr>
                <w:rFonts w:ascii="Times New Roman" w:hAnsi="Times New Roman" w:cs="Times New Roman"/>
                <w:spacing w:val="-1"/>
                <w:sz w:val="27"/>
                <w:szCs w:val="27"/>
              </w:rPr>
              <w:t>с</w:t>
            </w:r>
            <w:r w:rsidRPr="009B65F3">
              <w:rPr>
                <w:rFonts w:ascii="Times New Roman" w:hAnsi="Times New Roman" w:cs="Times New Roman"/>
                <w:sz w:val="27"/>
                <w:szCs w:val="27"/>
              </w:rPr>
              <w:t>ти</w:t>
            </w:r>
            <w:r w:rsidRPr="009B65F3">
              <w:rPr>
                <w:rFonts w:ascii="Times New Roman" w:hAnsi="Times New Roman" w:cs="Times New Roman"/>
                <w:spacing w:val="1"/>
                <w:sz w:val="27"/>
                <w:szCs w:val="27"/>
              </w:rPr>
              <w:t xml:space="preserve"> </w:t>
            </w:r>
            <w:r w:rsidRPr="009B65F3">
              <w:rPr>
                <w:rFonts w:ascii="Times New Roman" w:hAnsi="Times New Roman" w:cs="Times New Roman"/>
                <w:sz w:val="27"/>
                <w:szCs w:val="27"/>
              </w:rPr>
              <w:t>тра</w:t>
            </w:r>
            <w:r w:rsidRPr="009B65F3">
              <w:rPr>
                <w:rFonts w:ascii="Times New Roman" w:hAnsi="Times New Roman" w:cs="Times New Roman"/>
                <w:spacing w:val="1"/>
                <w:sz w:val="27"/>
                <w:szCs w:val="27"/>
              </w:rPr>
              <w:t>н</w:t>
            </w:r>
            <w:r w:rsidRPr="009B65F3">
              <w:rPr>
                <w:rFonts w:ascii="Times New Roman" w:hAnsi="Times New Roman" w:cs="Times New Roman"/>
                <w:sz w:val="27"/>
                <w:szCs w:val="27"/>
              </w:rPr>
              <w:t>спорт</w:t>
            </w:r>
            <w:r w:rsidRPr="009B65F3">
              <w:rPr>
                <w:rFonts w:ascii="Times New Roman" w:hAnsi="Times New Roman" w:cs="Times New Roman"/>
                <w:spacing w:val="1"/>
                <w:sz w:val="27"/>
                <w:szCs w:val="27"/>
              </w:rPr>
              <w:t>н</w:t>
            </w:r>
            <w:r w:rsidRPr="009B65F3">
              <w:rPr>
                <w:rFonts w:ascii="Times New Roman" w:hAnsi="Times New Roman" w:cs="Times New Roman"/>
                <w:sz w:val="27"/>
                <w:szCs w:val="27"/>
              </w:rPr>
              <w:t>ой</w:t>
            </w:r>
            <w:r w:rsidRPr="009B65F3">
              <w:rPr>
                <w:rFonts w:ascii="Times New Roman" w:hAnsi="Times New Roman" w:cs="Times New Roman"/>
                <w:spacing w:val="1"/>
                <w:sz w:val="27"/>
                <w:szCs w:val="27"/>
              </w:rPr>
              <w:t xml:space="preserve"> </w:t>
            </w:r>
            <w:r w:rsidRPr="009B65F3">
              <w:rPr>
                <w:rFonts w:ascii="Times New Roman" w:hAnsi="Times New Roman" w:cs="Times New Roman"/>
                <w:sz w:val="27"/>
                <w:szCs w:val="27"/>
              </w:rPr>
              <w:t>систе</w:t>
            </w:r>
            <w:r w:rsidRPr="009B65F3">
              <w:rPr>
                <w:rFonts w:ascii="Times New Roman" w:hAnsi="Times New Roman" w:cs="Times New Roman"/>
                <w:spacing w:val="-1"/>
                <w:sz w:val="27"/>
                <w:szCs w:val="27"/>
              </w:rPr>
              <w:t>м</w:t>
            </w:r>
            <w:r w:rsidRPr="009B65F3">
              <w:rPr>
                <w:rFonts w:ascii="Times New Roman" w:hAnsi="Times New Roman" w:cs="Times New Roman"/>
                <w:sz w:val="27"/>
                <w:szCs w:val="27"/>
              </w:rPr>
              <w:t>ы</w:t>
            </w:r>
            <w:r>
              <w:rPr>
                <w:rFonts w:ascii="Times New Roman" w:hAnsi="Times New Roman" w:cs="Times New Roman"/>
                <w:sz w:val="27"/>
                <w:szCs w:val="27"/>
              </w:rPr>
              <w:t>.</w:t>
            </w:r>
          </w:p>
          <w:p w:rsidR="00E4011E" w:rsidRPr="00E4011E" w:rsidRDefault="00E4011E" w:rsidP="00466076">
            <w:pPr>
              <w:pStyle w:val="1a"/>
              <w:spacing w:line="240" w:lineRule="auto"/>
              <w:ind w:left="0"/>
              <w:jc w:val="both"/>
              <w:rPr>
                <w:rFonts w:ascii="Times New Roman" w:hAnsi="Times New Roman" w:cs="Times New Roman"/>
                <w:sz w:val="27"/>
                <w:szCs w:val="27"/>
              </w:rPr>
            </w:pPr>
            <w:r w:rsidRPr="00E4011E">
              <w:rPr>
                <w:rFonts w:ascii="Times New Roman" w:hAnsi="Times New Roman" w:cs="Times New Roman"/>
                <w:sz w:val="27"/>
                <w:szCs w:val="27"/>
              </w:rPr>
              <w:t xml:space="preserve">Для достижения указанных целей необходимо </w:t>
            </w:r>
          </w:p>
          <w:p w:rsidR="00E4011E" w:rsidRPr="00E4011E" w:rsidRDefault="00E4011E" w:rsidP="00466076">
            <w:pPr>
              <w:pStyle w:val="1a"/>
              <w:spacing w:line="240" w:lineRule="auto"/>
              <w:ind w:left="0"/>
              <w:jc w:val="both"/>
              <w:rPr>
                <w:rFonts w:ascii="Times New Roman" w:hAnsi="Times New Roman" w:cs="Times New Roman"/>
                <w:sz w:val="27"/>
                <w:szCs w:val="27"/>
              </w:rPr>
            </w:pPr>
            <w:r w:rsidRPr="00E4011E">
              <w:rPr>
                <w:rFonts w:ascii="Times New Roman" w:hAnsi="Times New Roman" w:cs="Times New Roman"/>
                <w:sz w:val="27"/>
                <w:szCs w:val="27"/>
              </w:rPr>
              <w:t xml:space="preserve">решение основных задач: </w:t>
            </w:r>
          </w:p>
          <w:p w:rsidR="00E4011E" w:rsidRPr="00E4011E" w:rsidRDefault="00E4011E"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w:t>
            </w:r>
            <w:r w:rsidRPr="00E4011E">
              <w:rPr>
                <w:rFonts w:ascii="Times New Roman" w:hAnsi="Times New Roman" w:cs="Times New Roman"/>
                <w:sz w:val="27"/>
                <w:szCs w:val="27"/>
              </w:rPr>
              <w:t>увеличение протяженности автомобильных дорог местного значения, соответствующих нормативным требованиям;</w:t>
            </w:r>
          </w:p>
          <w:p w:rsidR="00E4011E" w:rsidRPr="00E4011E" w:rsidRDefault="00E4011E"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Pr="00E4011E">
              <w:rPr>
                <w:rFonts w:ascii="Times New Roman" w:hAnsi="Times New Roman" w:cs="Times New Roman"/>
                <w:sz w:val="27"/>
                <w:szCs w:val="27"/>
              </w:rPr>
              <w:t>повышение надежности и безопасности движения по автомобильным дорогам местного значения;</w:t>
            </w:r>
          </w:p>
          <w:p w:rsidR="00E4011E" w:rsidRPr="00E4011E" w:rsidRDefault="00E4011E"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-обеспечение </w:t>
            </w:r>
            <w:r w:rsidRPr="00E4011E">
              <w:rPr>
                <w:rFonts w:ascii="Times New Roman" w:hAnsi="Times New Roman" w:cs="Times New Roman"/>
                <w:sz w:val="27"/>
                <w:szCs w:val="27"/>
              </w:rPr>
              <w:t>устойчивого функционирования автомобильных дорог местного значения;</w:t>
            </w:r>
          </w:p>
          <w:p w:rsidR="00E4011E" w:rsidRPr="00E4011E" w:rsidRDefault="00E4011E"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Pr="00E4011E">
              <w:rPr>
                <w:rFonts w:ascii="Times New Roman" w:hAnsi="Times New Roman" w:cs="Times New Roman"/>
                <w:sz w:val="27"/>
                <w:szCs w:val="27"/>
              </w:rPr>
              <w:t xml:space="preserve">увеличение количества стоянок для автотранспорта, создание условий для парковок автомобилей в установленных местах, освобождение придомовых </w:t>
            </w:r>
            <w:r w:rsidRPr="00E4011E">
              <w:rPr>
                <w:rFonts w:ascii="Times New Roman" w:hAnsi="Times New Roman" w:cs="Times New Roman"/>
                <w:sz w:val="27"/>
                <w:szCs w:val="27"/>
              </w:rPr>
              <w:lastRenderedPageBreak/>
              <w:t xml:space="preserve">территорий, пешеходных зон от автомобилей.; </w:t>
            </w:r>
          </w:p>
          <w:p w:rsidR="00C569AD" w:rsidRPr="009B65F3" w:rsidRDefault="00E4011E" w:rsidP="00466076">
            <w:pPr>
              <w:pStyle w:val="1a"/>
              <w:spacing w:line="240" w:lineRule="auto"/>
              <w:ind w:left="0"/>
              <w:jc w:val="both"/>
              <w:rPr>
                <w:rFonts w:ascii="Times New Roman" w:hAnsi="Times New Roman" w:cs="Times New Roman"/>
                <w:sz w:val="27"/>
                <w:szCs w:val="27"/>
              </w:rPr>
            </w:pPr>
            <w:r w:rsidRPr="00E4011E">
              <w:rPr>
                <w:rFonts w:ascii="Times New Roman" w:hAnsi="Times New Roman" w:cs="Times New Roman"/>
                <w:sz w:val="27"/>
                <w:szCs w:val="27"/>
              </w:rPr>
              <w:t>-</w:t>
            </w:r>
            <w:r>
              <w:rPr>
                <w:rFonts w:ascii="Times New Roman" w:hAnsi="Times New Roman" w:cs="Times New Roman"/>
                <w:sz w:val="27"/>
                <w:szCs w:val="27"/>
              </w:rPr>
              <w:t xml:space="preserve"> </w:t>
            </w:r>
            <w:r w:rsidRPr="00E4011E">
              <w:rPr>
                <w:rFonts w:ascii="Times New Roman" w:hAnsi="Times New Roman" w:cs="Times New Roman"/>
                <w:sz w:val="27"/>
                <w:szCs w:val="27"/>
              </w:rPr>
              <w:t>развитие пешеходной инфраструктуры</w:t>
            </w:r>
            <w:r>
              <w:rPr>
                <w:rFonts w:ascii="Times New Roman" w:hAnsi="Times New Roman" w:cs="Times New Roman"/>
                <w:sz w:val="27"/>
                <w:szCs w:val="27"/>
              </w:rPr>
              <w:t>.</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466076">
            <w:pPr>
              <w:spacing w:after="120"/>
              <w:jc w:val="both"/>
              <w:rPr>
                <w:sz w:val="27"/>
                <w:szCs w:val="27"/>
              </w:rPr>
            </w:pPr>
            <w:r>
              <w:rPr>
                <w:sz w:val="27"/>
                <w:szCs w:val="27"/>
              </w:rPr>
              <w:lastRenderedPageBreak/>
              <w:t>Ц</w:t>
            </w:r>
            <w:r w:rsidR="00C569AD" w:rsidRPr="009B65F3">
              <w:rPr>
                <w:sz w:val="27"/>
                <w:szCs w:val="27"/>
              </w:rPr>
              <w:t>елевые показатели Программы</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466076" w:rsidRDefault="00466076"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E44827" w:rsidRPr="009B65F3">
              <w:rPr>
                <w:rFonts w:ascii="Times New Roman" w:hAnsi="Times New Roman" w:cs="Times New Roman"/>
                <w:sz w:val="27"/>
                <w:szCs w:val="27"/>
              </w:rPr>
              <w:t>Безопасность, качество и эффективность транспортного обслуживания населения, юридических лиц и индивидуальных предпринимателей на территории поселения.</w:t>
            </w:r>
          </w:p>
          <w:p w:rsidR="00466076" w:rsidRDefault="00E44827" w:rsidP="00466076">
            <w:pPr>
              <w:pStyle w:val="1a"/>
              <w:spacing w:line="240" w:lineRule="auto"/>
              <w:ind w:left="0"/>
              <w:jc w:val="both"/>
              <w:rPr>
                <w:rFonts w:ascii="Times New Roman" w:hAnsi="Times New Roman" w:cs="Times New Roman"/>
                <w:sz w:val="27"/>
                <w:szCs w:val="27"/>
              </w:rPr>
            </w:pPr>
            <w:r w:rsidRPr="009B65F3">
              <w:rPr>
                <w:rFonts w:ascii="Times New Roman" w:hAnsi="Times New Roman" w:cs="Times New Roman"/>
                <w:sz w:val="27"/>
                <w:szCs w:val="27"/>
              </w:rPr>
              <w:t xml:space="preserve"> </w:t>
            </w:r>
            <w:r w:rsidR="00466076">
              <w:rPr>
                <w:rFonts w:ascii="Times New Roman" w:hAnsi="Times New Roman" w:cs="Times New Roman"/>
                <w:sz w:val="27"/>
                <w:szCs w:val="27"/>
              </w:rPr>
              <w:t xml:space="preserve">- </w:t>
            </w:r>
            <w:r w:rsidRPr="009B65F3">
              <w:rPr>
                <w:rFonts w:ascii="Times New Roman" w:hAnsi="Times New Roman" w:cs="Times New Roman"/>
                <w:sz w:val="27"/>
                <w:szCs w:val="27"/>
              </w:rPr>
              <w:t>Доступность объектов транспортной инфраструктуры для населения и субъектов экономической деятельности</w:t>
            </w:r>
            <w:r w:rsidR="00BC4D97" w:rsidRPr="009B65F3">
              <w:rPr>
                <w:rFonts w:ascii="Times New Roman" w:hAnsi="Times New Roman" w:cs="Times New Roman"/>
                <w:sz w:val="27"/>
                <w:szCs w:val="27"/>
              </w:rPr>
              <w:t xml:space="preserve"> в соответствии с нормативами градостроительного проектирования поселения. </w:t>
            </w:r>
          </w:p>
          <w:p w:rsidR="00466076" w:rsidRDefault="00466076"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BC4D97" w:rsidRPr="009B65F3">
              <w:rPr>
                <w:rFonts w:ascii="Times New Roman" w:hAnsi="Times New Roman" w:cs="Times New Roman"/>
                <w:sz w:val="27"/>
                <w:szCs w:val="27"/>
              </w:rPr>
              <w:t xml:space="preserve">Развитие транспортной инфраструктуры, сбалансированное с градостроительной деятельностью в поселении, повышения эффективности функционирования. </w:t>
            </w:r>
          </w:p>
          <w:p w:rsidR="00466076" w:rsidRDefault="00466076"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BC4D97" w:rsidRPr="009B65F3">
              <w:rPr>
                <w:rFonts w:ascii="Times New Roman" w:hAnsi="Times New Roman" w:cs="Times New Roman"/>
                <w:sz w:val="27"/>
                <w:szCs w:val="27"/>
              </w:rPr>
              <w:t xml:space="preserve">Создание приоритетных условий для обеспечения безопасности жизни и здоровья участников движения. </w:t>
            </w:r>
          </w:p>
          <w:p w:rsidR="00C569AD" w:rsidRPr="009B65F3" w:rsidRDefault="00466076" w:rsidP="00466076">
            <w:pPr>
              <w:pStyle w:val="1a"/>
              <w:spacing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BC4D97" w:rsidRPr="009B65F3">
              <w:rPr>
                <w:rFonts w:ascii="Times New Roman" w:hAnsi="Times New Roman" w:cs="Times New Roman"/>
                <w:sz w:val="27"/>
                <w:szCs w:val="27"/>
              </w:rPr>
              <w:t>Создание условий для пешеходного и велосипедного движения населения</w:t>
            </w:r>
          </w:p>
        </w:tc>
      </w:tr>
      <w:tr w:rsidR="00C569AD"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C569AD" w:rsidRPr="009B65F3" w:rsidRDefault="00C569AD">
            <w:pPr>
              <w:spacing w:after="120"/>
              <w:jc w:val="both"/>
              <w:rPr>
                <w:sz w:val="27"/>
                <w:szCs w:val="27"/>
              </w:rPr>
            </w:pPr>
            <w:r w:rsidRPr="009B65F3">
              <w:rPr>
                <w:sz w:val="27"/>
                <w:szCs w:val="27"/>
              </w:rPr>
              <w:t>Сроки и этапы реализации Программы</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C569AD" w:rsidRDefault="00CD63F0" w:rsidP="007F2B4B">
            <w:pPr>
              <w:pStyle w:val="1a"/>
              <w:spacing w:line="240" w:lineRule="auto"/>
              <w:ind w:left="0"/>
              <w:jc w:val="center"/>
              <w:rPr>
                <w:rFonts w:ascii="Times New Roman" w:hAnsi="Times New Roman" w:cs="Times New Roman"/>
                <w:sz w:val="27"/>
                <w:szCs w:val="27"/>
              </w:rPr>
            </w:pPr>
            <w:r>
              <w:rPr>
                <w:rFonts w:ascii="Times New Roman" w:hAnsi="Times New Roman" w:cs="Times New Roman"/>
                <w:sz w:val="27"/>
                <w:szCs w:val="27"/>
              </w:rPr>
              <w:t>2020</w:t>
            </w:r>
            <w:r w:rsidR="00C569AD" w:rsidRPr="009B65F3">
              <w:rPr>
                <w:rFonts w:ascii="Times New Roman" w:hAnsi="Times New Roman" w:cs="Times New Roman"/>
                <w:sz w:val="27"/>
                <w:szCs w:val="27"/>
              </w:rPr>
              <w:t>- 20</w:t>
            </w:r>
            <w:r w:rsidR="007F2B4B">
              <w:rPr>
                <w:rFonts w:ascii="Times New Roman" w:hAnsi="Times New Roman" w:cs="Times New Roman"/>
                <w:sz w:val="27"/>
                <w:szCs w:val="27"/>
              </w:rPr>
              <w:t>31</w:t>
            </w:r>
            <w:r w:rsidR="00C569AD" w:rsidRPr="009B65F3">
              <w:rPr>
                <w:rFonts w:ascii="Times New Roman" w:hAnsi="Times New Roman" w:cs="Times New Roman"/>
                <w:sz w:val="27"/>
                <w:szCs w:val="27"/>
              </w:rPr>
              <w:t xml:space="preserve"> годы</w:t>
            </w:r>
          </w:p>
          <w:p w:rsidR="007F2B4B" w:rsidRPr="007F2B4B" w:rsidRDefault="007F2B4B" w:rsidP="007F2B4B">
            <w:pPr>
              <w:pStyle w:val="1a"/>
              <w:spacing w:after="120"/>
              <w:ind w:left="0"/>
              <w:jc w:val="both"/>
              <w:rPr>
                <w:rFonts w:ascii="Times New Roman" w:hAnsi="Times New Roman" w:cs="Times New Roman"/>
                <w:sz w:val="27"/>
                <w:szCs w:val="27"/>
              </w:rPr>
            </w:pPr>
            <w:r w:rsidRPr="007F2B4B">
              <w:rPr>
                <w:rFonts w:ascii="Times New Roman" w:hAnsi="Times New Roman" w:cs="Times New Roman"/>
                <w:sz w:val="27"/>
                <w:szCs w:val="27"/>
              </w:rPr>
              <w:t xml:space="preserve">Реализация программы не предусматривает подразделения на этапы.  </w:t>
            </w:r>
          </w:p>
        </w:tc>
      </w:tr>
      <w:tr w:rsidR="00C569AD" w:rsidRPr="009B65F3" w:rsidTr="007D2762">
        <w:trPr>
          <w:trHeight w:val="3148"/>
        </w:trPr>
        <w:tc>
          <w:tcPr>
            <w:tcW w:w="4363" w:type="dxa"/>
            <w:tcBorders>
              <w:top w:val="single" w:sz="4" w:space="0" w:color="000000"/>
              <w:left w:val="single" w:sz="4" w:space="0" w:color="000000"/>
              <w:bottom w:val="single" w:sz="4" w:space="0" w:color="000000"/>
              <w:right w:val="single" w:sz="4" w:space="0" w:color="000000"/>
            </w:tcBorders>
            <w:hideMark/>
          </w:tcPr>
          <w:p w:rsidR="00C569AD" w:rsidRDefault="00C569AD">
            <w:pPr>
              <w:spacing w:after="120"/>
              <w:jc w:val="both"/>
              <w:rPr>
                <w:sz w:val="27"/>
                <w:szCs w:val="27"/>
              </w:rPr>
            </w:pPr>
            <w:r w:rsidRPr="009B65F3">
              <w:rPr>
                <w:sz w:val="27"/>
                <w:szCs w:val="27"/>
              </w:rPr>
              <w:t>Основные мероприятия Программы</w:t>
            </w:r>
          </w:p>
          <w:p w:rsidR="00C84A03" w:rsidRPr="009B65F3" w:rsidRDefault="00C84A03">
            <w:pPr>
              <w:spacing w:after="120"/>
              <w:jc w:val="both"/>
              <w:rPr>
                <w:sz w:val="27"/>
                <w:szCs w:val="27"/>
              </w:rPr>
            </w:pPr>
          </w:p>
          <w:p w:rsidR="00C84A03" w:rsidRPr="009B65F3" w:rsidRDefault="00C84A03">
            <w:pPr>
              <w:spacing w:after="120"/>
              <w:jc w:val="both"/>
              <w:rPr>
                <w:sz w:val="27"/>
                <w:szCs w:val="27"/>
              </w:rPr>
            </w:pPr>
          </w:p>
          <w:p w:rsidR="00C84A03" w:rsidRPr="007F2B4B" w:rsidRDefault="00C84A03" w:rsidP="00C84A03">
            <w:pPr>
              <w:spacing w:after="120"/>
              <w:jc w:val="both"/>
              <w:rPr>
                <w:sz w:val="27"/>
                <w:szCs w:val="27"/>
              </w:rPr>
            </w:pPr>
          </w:p>
        </w:tc>
        <w:tc>
          <w:tcPr>
            <w:tcW w:w="5672" w:type="dxa"/>
            <w:tcBorders>
              <w:top w:val="single" w:sz="4" w:space="0" w:color="000000"/>
              <w:left w:val="single" w:sz="4" w:space="0" w:color="000000"/>
              <w:bottom w:val="single" w:sz="4" w:space="0" w:color="000000"/>
              <w:right w:val="single" w:sz="4" w:space="0" w:color="000000"/>
            </w:tcBorders>
            <w:hideMark/>
          </w:tcPr>
          <w:p w:rsidR="00A73784" w:rsidRPr="009B65F3" w:rsidRDefault="00C569AD" w:rsidP="00F40F95">
            <w:pPr>
              <w:pStyle w:val="1a"/>
              <w:numPr>
                <w:ilvl w:val="0"/>
                <w:numId w:val="2"/>
              </w:numPr>
              <w:tabs>
                <w:tab w:val="clear" w:pos="0"/>
                <w:tab w:val="left" w:pos="34"/>
              </w:tabs>
              <w:spacing w:after="120"/>
              <w:ind w:left="34" w:firstLine="141"/>
              <w:jc w:val="both"/>
              <w:rPr>
                <w:rFonts w:ascii="Times New Roman" w:hAnsi="Times New Roman" w:cs="Times New Roman"/>
                <w:sz w:val="27"/>
                <w:szCs w:val="27"/>
              </w:rPr>
            </w:pPr>
            <w:r w:rsidRPr="009B65F3">
              <w:rPr>
                <w:rFonts w:ascii="Times New Roman" w:hAnsi="Times New Roman" w:cs="Times New Roman"/>
                <w:sz w:val="27"/>
                <w:szCs w:val="27"/>
              </w:rPr>
              <w:t xml:space="preserve">Поэтапная реконструкция сетей </w:t>
            </w:r>
            <w:r w:rsidR="004229CC" w:rsidRPr="009B65F3">
              <w:rPr>
                <w:rFonts w:ascii="Times New Roman" w:hAnsi="Times New Roman" w:cs="Times New Roman"/>
                <w:sz w:val="27"/>
                <w:szCs w:val="27"/>
              </w:rPr>
              <w:t xml:space="preserve">транспортной </w:t>
            </w:r>
            <w:r w:rsidR="00A73784" w:rsidRPr="009B65F3">
              <w:rPr>
                <w:rFonts w:ascii="Times New Roman" w:hAnsi="Times New Roman" w:cs="Times New Roman"/>
                <w:sz w:val="27"/>
                <w:szCs w:val="27"/>
              </w:rPr>
              <w:t>инфраструктуры;</w:t>
            </w:r>
            <w:r w:rsidRPr="009B65F3">
              <w:rPr>
                <w:rFonts w:ascii="Times New Roman" w:hAnsi="Times New Roman" w:cs="Times New Roman"/>
                <w:sz w:val="27"/>
                <w:szCs w:val="27"/>
              </w:rPr>
              <w:t xml:space="preserve"> </w:t>
            </w:r>
          </w:p>
          <w:p w:rsidR="00A73784" w:rsidRPr="009B65F3" w:rsidRDefault="007A0D75" w:rsidP="00F40F95">
            <w:pPr>
              <w:pStyle w:val="1a"/>
              <w:numPr>
                <w:ilvl w:val="0"/>
                <w:numId w:val="2"/>
              </w:numPr>
              <w:tabs>
                <w:tab w:val="clear" w:pos="0"/>
                <w:tab w:val="left" w:pos="34"/>
              </w:tabs>
              <w:spacing w:after="120"/>
              <w:ind w:left="34" w:firstLine="141"/>
              <w:jc w:val="both"/>
              <w:rPr>
                <w:rFonts w:ascii="Times New Roman" w:hAnsi="Times New Roman" w:cs="Times New Roman"/>
                <w:sz w:val="27"/>
                <w:szCs w:val="27"/>
              </w:rPr>
            </w:pPr>
            <w:r w:rsidRPr="009B65F3">
              <w:rPr>
                <w:rFonts w:ascii="Times New Roman" w:hAnsi="Times New Roman" w:cs="Times New Roman"/>
                <w:sz w:val="27"/>
                <w:szCs w:val="27"/>
              </w:rPr>
              <w:t>Поэтапная м</w:t>
            </w:r>
            <w:r w:rsidR="00C569AD" w:rsidRPr="009B65F3">
              <w:rPr>
                <w:rFonts w:ascii="Times New Roman" w:hAnsi="Times New Roman" w:cs="Times New Roman"/>
                <w:sz w:val="27"/>
                <w:szCs w:val="27"/>
              </w:rPr>
              <w:t>одернизация</w:t>
            </w:r>
            <w:r w:rsidR="007F2B4B">
              <w:rPr>
                <w:rFonts w:ascii="Times New Roman" w:hAnsi="Times New Roman" w:cs="Times New Roman"/>
                <w:sz w:val="27"/>
                <w:szCs w:val="27"/>
              </w:rPr>
              <w:t>,</w:t>
            </w:r>
            <w:r w:rsidR="00C569AD" w:rsidRPr="009B65F3">
              <w:rPr>
                <w:rFonts w:ascii="Times New Roman" w:hAnsi="Times New Roman" w:cs="Times New Roman"/>
                <w:sz w:val="27"/>
                <w:szCs w:val="27"/>
              </w:rPr>
              <w:t xml:space="preserve"> </w:t>
            </w:r>
            <w:r w:rsidR="007F2B4B">
              <w:rPr>
                <w:rFonts w:ascii="Times New Roman" w:hAnsi="Times New Roman" w:cs="Times New Roman"/>
                <w:sz w:val="27"/>
                <w:szCs w:val="27"/>
              </w:rPr>
              <w:t>направленная</w:t>
            </w:r>
            <w:r w:rsidR="004229CC" w:rsidRPr="009B65F3">
              <w:rPr>
                <w:rFonts w:ascii="Times New Roman" w:hAnsi="Times New Roman" w:cs="Times New Roman"/>
                <w:sz w:val="27"/>
                <w:szCs w:val="27"/>
              </w:rPr>
              <w:t xml:space="preserve"> на увеличение эффективности транспортного обслуживания</w:t>
            </w:r>
            <w:r w:rsidRPr="009B65F3">
              <w:rPr>
                <w:rFonts w:ascii="Times New Roman" w:hAnsi="Times New Roman" w:cs="Times New Roman"/>
                <w:sz w:val="27"/>
                <w:szCs w:val="27"/>
              </w:rPr>
              <w:t>,</w:t>
            </w:r>
            <w:r w:rsidR="004229CC" w:rsidRPr="009B65F3">
              <w:rPr>
                <w:rFonts w:ascii="Times New Roman" w:hAnsi="Times New Roman" w:cs="Times New Roman"/>
                <w:sz w:val="27"/>
                <w:szCs w:val="27"/>
              </w:rPr>
              <w:t xml:space="preserve"> повышение безопасности дорожного движения</w:t>
            </w:r>
            <w:r w:rsidR="00A73784" w:rsidRPr="009B65F3">
              <w:rPr>
                <w:rFonts w:ascii="Times New Roman" w:hAnsi="Times New Roman" w:cs="Times New Roman"/>
                <w:sz w:val="27"/>
                <w:szCs w:val="27"/>
              </w:rPr>
              <w:t>;</w:t>
            </w:r>
          </w:p>
          <w:p w:rsidR="00C569AD" w:rsidRPr="009B65F3" w:rsidRDefault="007A0D75" w:rsidP="007F2B4B">
            <w:pPr>
              <w:pStyle w:val="1a"/>
              <w:numPr>
                <w:ilvl w:val="0"/>
                <w:numId w:val="2"/>
              </w:numPr>
              <w:tabs>
                <w:tab w:val="clear" w:pos="0"/>
                <w:tab w:val="left" w:pos="34"/>
              </w:tabs>
              <w:spacing w:after="120"/>
              <w:ind w:left="34" w:firstLine="141"/>
              <w:jc w:val="both"/>
              <w:rPr>
                <w:rFonts w:ascii="Times New Roman" w:hAnsi="Times New Roman" w:cs="Times New Roman"/>
                <w:sz w:val="27"/>
                <w:szCs w:val="27"/>
              </w:rPr>
            </w:pPr>
            <w:r w:rsidRPr="009B65F3">
              <w:rPr>
                <w:rFonts w:ascii="Times New Roman" w:hAnsi="Times New Roman" w:cs="Times New Roman"/>
                <w:sz w:val="27"/>
                <w:szCs w:val="27"/>
              </w:rPr>
              <w:t>Поэтапное приведение технич</w:t>
            </w:r>
            <w:r w:rsidR="007F2B4B">
              <w:rPr>
                <w:rFonts w:ascii="Times New Roman" w:hAnsi="Times New Roman" w:cs="Times New Roman"/>
                <w:sz w:val="27"/>
                <w:szCs w:val="27"/>
              </w:rPr>
              <w:t>е</w:t>
            </w:r>
            <w:r w:rsidRPr="009B65F3">
              <w:rPr>
                <w:rFonts w:ascii="Times New Roman" w:hAnsi="Times New Roman" w:cs="Times New Roman"/>
                <w:sz w:val="27"/>
                <w:szCs w:val="27"/>
              </w:rPr>
              <w:t>ского уровня с</w:t>
            </w:r>
            <w:r w:rsidR="00A73784" w:rsidRPr="009B65F3">
              <w:rPr>
                <w:rFonts w:ascii="Times New Roman" w:hAnsi="Times New Roman" w:cs="Times New Roman"/>
                <w:sz w:val="27"/>
                <w:szCs w:val="27"/>
              </w:rPr>
              <w:t>у</w:t>
            </w:r>
            <w:r w:rsidRPr="009B65F3">
              <w:rPr>
                <w:rFonts w:ascii="Times New Roman" w:hAnsi="Times New Roman" w:cs="Times New Roman"/>
                <w:sz w:val="27"/>
                <w:szCs w:val="27"/>
              </w:rPr>
              <w:t>ществующ</w:t>
            </w:r>
            <w:r w:rsidR="00A73784" w:rsidRPr="009B65F3">
              <w:rPr>
                <w:rFonts w:ascii="Times New Roman" w:hAnsi="Times New Roman" w:cs="Times New Roman"/>
                <w:sz w:val="27"/>
                <w:szCs w:val="27"/>
              </w:rPr>
              <w:t>и</w:t>
            </w:r>
            <w:r w:rsidRPr="009B65F3">
              <w:rPr>
                <w:rFonts w:ascii="Times New Roman" w:hAnsi="Times New Roman" w:cs="Times New Roman"/>
                <w:sz w:val="27"/>
                <w:szCs w:val="27"/>
              </w:rPr>
              <w:t>х автомобильных дорог в соответствие с</w:t>
            </w:r>
            <w:r w:rsidR="007F2B4B">
              <w:rPr>
                <w:rFonts w:ascii="Times New Roman" w:hAnsi="Times New Roman" w:cs="Times New Roman"/>
                <w:sz w:val="27"/>
                <w:szCs w:val="27"/>
              </w:rPr>
              <w:t xml:space="preserve"> нормативными требованиями</w:t>
            </w:r>
          </w:p>
        </w:tc>
      </w:tr>
      <w:tr w:rsidR="007D2762" w:rsidRPr="009B65F3" w:rsidTr="007D2762">
        <w:tc>
          <w:tcPr>
            <w:tcW w:w="4363" w:type="dxa"/>
            <w:tcBorders>
              <w:top w:val="single" w:sz="4" w:space="0" w:color="000000"/>
              <w:left w:val="single" w:sz="4" w:space="0" w:color="000000"/>
              <w:bottom w:val="single" w:sz="4" w:space="0" w:color="000000"/>
              <w:right w:val="single" w:sz="4" w:space="0" w:color="000000"/>
            </w:tcBorders>
            <w:hideMark/>
          </w:tcPr>
          <w:p w:rsidR="007D2762" w:rsidRPr="009B65F3" w:rsidRDefault="007D2762" w:rsidP="007D2762">
            <w:pPr>
              <w:spacing w:after="120"/>
              <w:rPr>
                <w:sz w:val="27"/>
                <w:szCs w:val="27"/>
              </w:rPr>
            </w:pPr>
            <w:r w:rsidRPr="009B65F3">
              <w:rPr>
                <w:sz w:val="27"/>
                <w:szCs w:val="27"/>
              </w:rPr>
              <w:t>Объёмы и источники финансирования программы</w:t>
            </w:r>
          </w:p>
        </w:tc>
        <w:tc>
          <w:tcPr>
            <w:tcW w:w="5672" w:type="dxa"/>
            <w:tcBorders>
              <w:top w:val="single" w:sz="4" w:space="0" w:color="auto"/>
              <w:left w:val="single" w:sz="4" w:space="0" w:color="auto"/>
              <w:bottom w:val="single" w:sz="4" w:space="0" w:color="auto"/>
              <w:right w:val="single" w:sz="4" w:space="0" w:color="auto"/>
            </w:tcBorders>
            <w:shd w:val="clear" w:color="auto" w:fill="auto"/>
            <w:hideMark/>
          </w:tcPr>
          <w:p w:rsidR="007D2762" w:rsidRPr="00A52ED8" w:rsidRDefault="007D2762" w:rsidP="007D2762">
            <w:pPr>
              <w:rPr>
                <w:color w:val="000000"/>
                <w:sz w:val="28"/>
                <w:szCs w:val="28"/>
              </w:rPr>
            </w:pPr>
            <w:r w:rsidRPr="00A52ED8">
              <w:rPr>
                <w:color w:val="000000"/>
                <w:sz w:val="28"/>
                <w:szCs w:val="28"/>
              </w:rPr>
              <w:t>Источники финансирования:</w:t>
            </w:r>
          </w:p>
          <w:p w:rsidR="007D2762" w:rsidRPr="00A52ED8" w:rsidRDefault="007D2762" w:rsidP="007D2762">
            <w:pPr>
              <w:rPr>
                <w:color w:val="000000"/>
                <w:sz w:val="28"/>
                <w:szCs w:val="28"/>
              </w:rPr>
            </w:pPr>
            <w:r w:rsidRPr="00A52ED8">
              <w:rPr>
                <w:color w:val="000000"/>
                <w:sz w:val="28"/>
                <w:szCs w:val="28"/>
              </w:rPr>
              <w:t xml:space="preserve">- средства </w:t>
            </w:r>
            <w:r>
              <w:rPr>
                <w:color w:val="000000"/>
                <w:sz w:val="28"/>
                <w:szCs w:val="28"/>
              </w:rPr>
              <w:t>областного</w:t>
            </w:r>
            <w:r w:rsidRPr="00A52ED8">
              <w:rPr>
                <w:color w:val="000000"/>
                <w:sz w:val="28"/>
                <w:szCs w:val="28"/>
              </w:rPr>
              <w:t xml:space="preserve"> бюджета;</w:t>
            </w:r>
          </w:p>
          <w:p w:rsidR="007D2762" w:rsidRPr="00A52ED8" w:rsidRDefault="007D2762" w:rsidP="007D2762">
            <w:pPr>
              <w:rPr>
                <w:color w:val="000000"/>
                <w:sz w:val="28"/>
                <w:szCs w:val="28"/>
              </w:rPr>
            </w:pPr>
            <w:r w:rsidRPr="00A52ED8">
              <w:rPr>
                <w:color w:val="000000"/>
                <w:sz w:val="28"/>
                <w:szCs w:val="28"/>
              </w:rPr>
              <w:t>- средства местного бюджета.</w:t>
            </w:r>
          </w:p>
          <w:p w:rsidR="007D2762" w:rsidRPr="00A52ED8" w:rsidRDefault="007D2762" w:rsidP="007D2762">
            <w:pPr>
              <w:rPr>
                <w:color w:val="000000"/>
                <w:sz w:val="28"/>
                <w:szCs w:val="28"/>
              </w:rPr>
            </w:pPr>
            <w:r w:rsidRPr="00A52ED8">
              <w:rPr>
                <w:color w:val="000000"/>
                <w:sz w:val="28"/>
                <w:szCs w:val="28"/>
              </w:rPr>
              <w:t xml:space="preserve">Бюджетные ассигнования, предусмотренные в плановом </w:t>
            </w:r>
            <w:r>
              <w:rPr>
                <w:color w:val="000000"/>
                <w:sz w:val="28"/>
                <w:szCs w:val="28"/>
              </w:rPr>
              <w:t xml:space="preserve">периоде,  </w:t>
            </w:r>
            <w:r w:rsidRPr="00A52ED8">
              <w:rPr>
                <w:color w:val="000000"/>
                <w:sz w:val="28"/>
                <w:szCs w:val="28"/>
              </w:rPr>
              <w:t xml:space="preserve"> будут уточнены при формировании проектов бюджета </w:t>
            </w:r>
            <w:r>
              <w:rPr>
                <w:color w:val="000000"/>
                <w:sz w:val="28"/>
                <w:szCs w:val="28"/>
              </w:rPr>
              <w:t>поссовета</w:t>
            </w:r>
            <w:r w:rsidRPr="00A52ED8">
              <w:rPr>
                <w:color w:val="000000"/>
                <w:sz w:val="28"/>
                <w:szCs w:val="28"/>
              </w:rPr>
              <w:t xml:space="preserve"> с учетом  изменения ассигнований </w:t>
            </w:r>
            <w:r>
              <w:rPr>
                <w:color w:val="000000"/>
                <w:sz w:val="28"/>
                <w:szCs w:val="28"/>
              </w:rPr>
              <w:t>из областного бюджета</w:t>
            </w:r>
            <w:r w:rsidRPr="00A52ED8">
              <w:rPr>
                <w:color w:val="000000"/>
                <w:sz w:val="28"/>
                <w:szCs w:val="28"/>
              </w:rPr>
              <w:t>.</w:t>
            </w:r>
          </w:p>
        </w:tc>
      </w:tr>
    </w:tbl>
    <w:p w:rsidR="00C569AD" w:rsidRPr="00292CE0" w:rsidRDefault="00C569AD" w:rsidP="00C569AD">
      <w:pPr>
        <w:spacing w:after="120"/>
        <w:rPr>
          <w:b/>
          <w:sz w:val="28"/>
          <w:szCs w:val="28"/>
        </w:rPr>
      </w:pPr>
    </w:p>
    <w:p w:rsidR="008211DB" w:rsidRDefault="008211DB" w:rsidP="00C569AD">
      <w:pPr>
        <w:spacing w:after="120"/>
        <w:ind w:left="284" w:hanging="284"/>
        <w:rPr>
          <w:b/>
          <w:sz w:val="28"/>
          <w:szCs w:val="28"/>
        </w:rPr>
      </w:pPr>
    </w:p>
    <w:p w:rsidR="008211DB" w:rsidRDefault="008211DB" w:rsidP="00C569AD">
      <w:pPr>
        <w:spacing w:after="120"/>
        <w:ind w:left="284" w:hanging="284"/>
        <w:rPr>
          <w:b/>
          <w:sz w:val="28"/>
          <w:szCs w:val="28"/>
        </w:rPr>
      </w:pPr>
    </w:p>
    <w:p w:rsidR="00365477" w:rsidRDefault="00365477" w:rsidP="008211DB">
      <w:pPr>
        <w:spacing w:after="120"/>
        <w:ind w:left="284" w:hanging="284"/>
        <w:jc w:val="center"/>
        <w:rPr>
          <w:b/>
          <w:sz w:val="28"/>
          <w:szCs w:val="28"/>
        </w:rPr>
      </w:pPr>
    </w:p>
    <w:p w:rsidR="00C569AD" w:rsidRPr="00292CE0" w:rsidRDefault="00C569AD" w:rsidP="008211DB">
      <w:pPr>
        <w:spacing w:after="120"/>
        <w:ind w:left="284" w:hanging="284"/>
        <w:jc w:val="center"/>
        <w:rPr>
          <w:sz w:val="28"/>
          <w:szCs w:val="28"/>
        </w:rPr>
      </w:pPr>
      <w:r w:rsidRPr="00292CE0">
        <w:rPr>
          <w:b/>
          <w:sz w:val="28"/>
          <w:szCs w:val="28"/>
        </w:rPr>
        <w:lastRenderedPageBreak/>
        <w:t xml:space="preserve">2. ХАРАКТЕРИСТИКА СУЩЕСТВУЮЩЕГО СОСТОЯНИЯ </w:t>
      </w:r>
      <w:r w:rsidR="00C84A03" w:rsidRPr="00292CE0">
        <w:rPr>
          <w:b/>
          <w:sz w:val="28"/>
          <w:szCs w:val="28"/>
        </w:rPr>
        <w:t xml:space="preserve">ТРАНСПОРТНОЙ </w:t>
      </w:r>
      <w:r w:rsidRPr="00292CE0">
        <w:rPr>
          <w:b/>
          <w:sz w:val="28"/>
          <w:szCs w:val="28"/>
        </w:rPr>
        <w:t>ИНФРАСТРУКТУРЫ</w:t>
      </w:r>
    </w:p>
    <w:p w:rsidR="00CE66E4" w:rsidRPr="00292CE0" w:rsidRDefault="00CE66E4" w:rsidP="00AE1DE0">
      <w:pPr>
        <w:spacing w:after="120"/>
        <w:ind w:firstLine="709"/>
        <w:rPr>
          <w:sz w:val="28"/>
          <w:szCs w:val="28"/>
        </w:rPr>
      </w:pPr>
      <w:r w:rsidRPr="00292CE0">
        <w:rPr>
          <w:sz w:val="28"/>
          <w:szCs w:val="28"/>
        </w:rPr>
        <w:t>2.1. Анализ положения поселения в структуре пространственной организации субъекта Российской Федерации.</w:t>
      </w:r>
    </w:p>
    <w:p w:rsidR="00CE66E4" w:rsidRPr="00292CE0" w:rsidRDefault="00ED2FD6" w:rsidP="00AE1DE0">
      <w:pPr>
        <w:ind w:firstLine="709"/>
        <w:jc w:val="both"/>
        <w:rPr>
          <w:sz w:val="28"/>
          <w:szCs w:val="28"/>
        </w:rPr>
      </w:pPr>
      <w:r w:rsidRPr="00292CE0">
        <w:rPr>
          <w:sz w:val="28"/>
          <w:szCs w:val="28"/>
        </w:rPr>
        <w:tab/>
      </w:r>
      <w:r w:rsidR="00CE66E4" w:rsidRPr="00292CE0">
        <w:rPr>
          <w:sz w:val="28"/>
          <w:szCs w:val="28"/>
        </w:rPr>
        <w:t xml:space="preserve">Муниципальное образование </w:t>
      </w:r>
      <w:r w:rsidR="00D64280" w:rsidRPr="00D64280">
        <w:rPr>
          <w:sz w:val="28"/>
          <w:szCs w:val="28"/>
        </w:rPr>
        <w:t xml:space="preserve">Тюльганский поссовет – административный центр Тюльганского района Оренбургской области, Приволжского федерального округа Российской Федерации. Расположен на севере центральной части Оренбургской области, в 130 км к северо-востоку от областного центра г. Оренбург, в 30 км от Башкортостана, в 30 км от автотрассы регионального значения Оренбург-Уфа </w:t>
      </w:r>
      <w:r w:rsidR="00CE66E4" w:rsidRPr="00292CE0">
        <w:rPr>
          <w:sz w:val="28"/>
          <w:szCs w:val="28"/>
        </w:rPr>
        <w:t>и граничит:</w:t>
      </w:r>
    </w:p>
    <w:p w:rsidR="00D64280" w:rsidRPr="00D64280" w:rsidRDefault="00CE66E4" w:rsidP="00AE1DE0">
      <w:pPr>
        <w:ind w:firstLine="709"/>
        <w:jc w:val="both"/>
        <w:rPr>
          <w:sz w:val="28"/>
          <w:szCs w:val="28"/>
        </w:rPr>
      </w:pPr>
      <w:r w:rsidRPr="00292CE0">
        <w:rPr>
          <w:sz w:val="28"/>
          <w:szCs w:val="28"/>
        </w:rPr>
        <w:t xml:space="preserve">- </w:t>
      </w:r>
      <w:r w:rsidR="00D64280" w:rsidRPr="00D64280">
        <w:rPr>
          <w:sz w:val="28"/>
          <w:szCs w:val="28"/>
        </w:rPr>
        <w:t>на севере – с Городецким сельсоветом Тюльганского района;</w:t>
      </w:r>
    </w:p>
    <w:p w:rsidR="00D64280" w:rsidRPr="00D64280" w:rsidRDefault="00D64280" w:rsidP="00AE1DE0">
      <w:pPr>
        <w:ind w:firstLine="709"/>
        <w:jc w:val="both"/>
        <w:rPr>
          <w:sz w:val="28"/>
          <w:szCs w:val="28"/>
        </w:rPr>
      </w:pPr>
      <w:r w:rsidRPr="00D64280">
        <w:rPr>
          <w:sz w:val="28"/>
          <w:szCs w:val="28"/>
        </w:rPr>
        <w:t xml:space="preserve">-  на северо-востоке – с </w:t>
      </w:r>
      <w:proofErr w:type="spellStart"/>
      <w:r w:rsidRPr="00D64280">
        <w:rPr>
          <w:sz w:val="28"/>
          <w:szCs w:val="28"/>
        </w:rPr>
        <w:t>Ташлинским</w:t>
      </w:r>
      <w:proofErr w:type="spellEnd"/>
      <w:r w:rsidRPr="00D64280">
        <w:rPr>
          <w:sz w:val="28"/>
          <w:szCs w:val="28"/>
        </w:rPr>
        <w:t xml:space="preserve"> сельсоветом Тюльганского района;</w:t>
      </w:r>
    </w:p>
    <w:p w:rsidR="00D64280" w:rsidRPr="00D64280" w:rsidRDefault="00D64280" w:rsidP="00AE1DE0">
      <w:pPr>
        <w:ind w:firstLine="709"/>
        <w:jc w:val="both"/>
        <w:rPr>
          <w:sz w:val="28"/>
          <w:szCs w:val="28"/>
        </w:rPr>
      </w:pPr>
      <w:r w:rsidRPr="00D64280">
        <w:rPr>
          <w:sz w:val="28"/>
          <w:szCs w:val="28"/>
        </w:rPr>
        <w:t xml:space="preserve">- на востоке – с </w:t>
      </w:r>
      <w:proofErr w:type="spellStart"/>
      <w:r w:rsidRPr="00D64280">
        <w:rPr>
          <w:sz w:val="28"/>
          <w:szCs w:val="28"/>
        </w:rPr>
        <w:t>Ташлинским</w:t>
      </w:r>
      <w:proofErr w:type="spellEnd"/>
      <w:r w:rsidRPr="00D64280">
        <w:rPr>
          <w:sz w:val="28"/>
          <w:szCs w:val="28"/>
        </w:rPr>
        <w:t xml:space="preserve"> сельсоветом и Ивановским сельсоветом Тюльганского района;</w:t>
      </w:r>
    </w:p>
    <w:p w:rsidR="00D64280" w:rsidRPr="00D64280" w:rsidRDefault="00D64280" w:rsidP="00AE1DE0">
      <w:pPr>
        <w:ind w:firstLine="709"/>
        <w:jc w:val="both"/>
        <w:rPr>
          <w:sz w:val="28"/>
          <w:szCs w:val="28"/>
        </w:rPr>
      </w:pPr>
      <w:r w:rsidRPr="00D64280">
        <w:rPr>
          <w:sz w:val="28"/>
          <w:szCs w:val="28"/>
        </w:rPr>
        <w:t xml:space="preserve">- на юге – с </w:t>
      </w:r>
      <w:proofErr w:type="spellStart"/>
      <w:r w:rsidRPr="00D64280">
        <w:rPr>
          <w:sz w:val="28"/>
          <w:szCs w:val="28"/>
        </w:rPr>
        <w:t>Репьевским</w:t>
      </w:r>
      <w:proofErr w:type="spellEnd"/>
      <w:r w:rsidRPr="00D64280">
        <w:rPr>
          <w:sz w:val="28"/>
          <w:szCs w:val="28"/>
        </w:rPr>
        <w:t xml:space="preserve"> и Екатеринославским сельсоветами;</w:t>
      </w:r>
    </w:p>
    <w:p w:rsidR="00D64280" w:rsidRDefault="00D64280" w:rsidP="00AE1DE0">
      <w:pPr>
        <w:ind w:firstLine="709"/>
        <w:jc w:val="both"/>
        <w:rPr>
          <w:sz w:val="28"/>
          <w:szCs w:val="28"/>
        </w:rPr>
      </w:pPr>
      <w:r w:rsidRPr="00D64280">
        <w:rPr>
          <w:sz w:val="28"/>
          <w:szCs w:val="28"/>
        </w:rPr>
        <w:t>-  на западе – с Чапаевским сельсоветом</w:t>
      </w:r>
      <w:r>
        <w:rPr>
          <w:sz w:val="28"/>
          <w:szCs w:val="28"/>
        </w:rPr>
        <w:t>.</w:t>
      </w:r>
    </w:p>
    <w:p w:rsidR="00403991" w:rsidRPr="00292CE0" w:rsidRDefault="00CE66E4" w:rsidP="00AE1DE0">
      <w:pPr>
        <w:ind w:firstLine="709"/>
        <w:jc w:val="both"/>
        <w:rPr>
          <w:sz w:val="28"/>
          <w:szCs w:val="28"/>
        </w:rPr>
      </w:pPr>
      <w:r w:rsidRPr="00292CE0">
        <w:rPr>
          <w:sz w:val="28"/>
          <w:szCs w:val="28"/>
        </w:rPr>
        <w:t xml:space="preserve"> </w:t>
      </w:r>
      <w:r w:rsidR="00ED2FD6" w:rsidRPr="00292CE0">
        <w:rPr>
          <w:sz w:val="28"/>
          <w:szCs w:val="28"/>
        </w:rPr>
        <w:tab/>
      </w:r>
      <w:r w:rsidRPr="00292CE0">
        <w:rPr>
          <w:sz w:val="28"/>
          <w:szCs w:val="28"/>
        </w:rPr>
        <w:t xml:space="preserve">В состав поселения входит </w:t>
      </w:r>
      <w:r w:rsidR="00D64280">
        <w:rPr>
          <w:sz w:val="28"/>
          <w:szCs w:val="28"/>
        </w:rPr>
        <w:t>3</w:t>
      </w:r>
      <w:r w:rsidRPr="00292CE0">
        <w:rPr>
          <w:sz w:val="28"/>
          <w:szCs w:val="28"/>
        </w:rPr>
        <w:t xml:space="preserve"> населенных пункт</w:t>
      </w:r>
      <w:r w:rsidR="00892052">
        <w:rPr>
          <w:sz w:val="28"/>
          <w:szCs w:val="28"/>
        </w:rPr>
        <w:t>а</w:t>
      </w:r>
      <w:r w:rsidR="00C32412" w:rsidRPr="00292CE0">
        <w:rPr>
          <w:sz w:val="28"/>
          <w:szCs w:val="28"/>
        </w:rPr>
        <w:t xml:space="preserve">: </w:t>
      </w:r>
      <w:r w:rsidR="00D64280" w:rsidRPr="00D64280">
        <w:rPr>
          <w:sz w:val="28"/>
          <w:szCs w:val="28"/>
        </w:rPr>
        <w:t>пос. Тюльган, с. Нововасильевка, с. Новониколаевка. Административным центром является поселок Тюльган.</w:t>
      </w:r>
      <w:r w:rsidR="00D67412" w:rsidRPr="00292CE0">
        <w:rPr>
          <w:sz w:val="28"/>
          <w:szCs w:val="28"/>
        </w:rPr>
        <w:t xml:space="preserve"> Численность населения</w:t>
      </w:r>
      <w:r w:rsidR="00892052">
        <w:rPr>
          <w:sz w:val="28"/>
          <w:szCs w:val="28"/>
        </w:rPr>
        <w:t xml:space="preserve"> поселения</w:t>
      </w:r>
      <w:r w:rsidR="00D67412" w:rsidRPr="00292CE0">
        <w:rPr>
          <w:sz w:val="28"/>
          <w:szCs w:val="28"/>
        </w:rPr>
        <w:t xml:space="preserve"> составляет </w:t>
      </w:r>
      <w:r w:rsidR="00D64280" w:rsidRPr="00D64280">
        <w:rPr>
          <w:sz w:val="28"/>
          <w:szCs w:val="28"/>
        </w:rPr>
        <w:t>10856</w:t>
      </w:r>
      <w:r w:rsidR="00D67412" w:rsidRPr="00292CE0">
        <w:rPr>
          <w:sz w:val="28"/>
          <w:szCs w:val="28"/>
        </w:rPr>
        <w:t xml:space="preserve"> человек. Территория поселения располагает экономически активной частью населения в основном п</w:t>
      </w:r>
      <w:r w:rsidR="00D64280">
        <w:rPr>
          <w:sz w:val="28"/>
          <w:szCs w:val="28"/>
        </w:rPr>
        <w:t>ос</w:t>
      </w:r>
      <w:r w:rsidR="00D67412" w:rsidRPr="00292CE0">
        <w:rPr>
          <w:sz w:val="28"/>
          <w:szCs w:val="28"/>
        </w:rPr>
        <w:t xml:space="preserve">. </w:t>
      </w:r>
      <w:r w:rsidR="00D64280">
        <w:rPr>
          <w:sz w:val="28"/>
          <w:szCs w:val="28"/>
        </w:rPr>
        <w:t>Тюльган</w:t>
      </w:r>
      <w:r w:rsidR="00D67412" w:rsidRPr="00292CE0">
        <w:rPr>
          <w:sz w:val="28"/>
          <w:szCs w:val="28"/>
        </w:rPr>
        <w:t>, что способствует привлечению его в экономику и организации новых рабочих мест.</w:t>
      </w:r>
    </w:p>
    <w:p w:rsidR="00403991" w:rsidRPr="00292CE0" w:rsidRDefault="00403991" w:rsidP="00AE1DE0">
      <w:pPr>
        <w:ind w:firstLine="709"/>
        <w:rPr>
          <w:sz w:val="28"/>
          <w:szCs w:val="28"/>
        </w:rPr>
      </w:pPr>
    </w:p>
    <w:p w:rsidR="00403991" w:rsidRPr="00292CE0" w:rsidRDefault="00403991" w:rsidP="00AE1DE0">
      <w:pPr>
        <w:spacing w:after="120"/>
        <w:ind w:firstLine="709"/>
        <w:rPr>
          <w:sz w:val="28"/>
          <w:szCs w:val="28"/>
        </w:rPr>
      </w:pPr>
      <w:r w:rsidRPr="00292CE0">
        <w:rPr>
          <w:sz w:val="28"/>
          <w:szCs w:val="28"/>
        </w:rPr>
        <w:t>2.2.</w:t>
      </w:r>
      <w:r w:rsidR="00ED2FD6" w:rsidRPr="00292CE0">
        <w:rPr>
          <w:sz w:val="28"/>
          <w:szCs w:val="28"/>
        </w:rPr>
        <w:t xml:space="preserve">  </w:t>
      </w:r>
      <w:r w:rsidRPr="00292CE0">
        <w:rPr>
          <w:sz w:val="28"/>
          <w:szCs w:val="28"/>
        </w:rPr>
        <w:t>Социально-экономическая характеристика поселения, характеристика градостроительной деятельности на территории поселения, деятельность в сфере транспорта, оценка транспортного спроса.</w:t>
      </w:r>
    </w:p>
    <w:p w:rsidR="00E934FF" w:rsidRDefault="00403991" w:rsidP="00AE1DE0">
      <w:pPr>
        <w:ind w:firstLine="709"/>
        <w:jc w:val="both"/>
        <w:rPr>
          <w:sz w:val="28"/>
          <w:szCs w:val="28"/>
        </w:rPr>
      </w:pPr>
      <w:r w:rsidRPr="00292CE0">
        <w:rPr>
          <w:sz w:val="28"/>
          <w:szCs w:val="28"/>
        </w:rPr>
        <w:tab/>
        <w:t xml:space="preserve">Стабильное улучшение качества жизни всех слоев населения, являющееся главной целью развития </w:t>
      </w:r>
      <w:r w:rsidR="00D64280">
        <w:rPr>
          <w:sz w:val="28"/>
          <w:szCs w:val="28"/>
        </w:rPr>
        <w:t>Тюльганского поссовета</w:t>
      </w:r>
      <w:r w:rsidRPr="00292CE0">
        <w:rPr>
          <w:sz w:val="28"/>
          <w:szCs w:val="28"/>
        </w:rPr>
        <w:t xml:space="preserve">, в значительной степени определяется уровнем развития системы обслуживания, которая включает в себя учреждения образования, здравоохранения, спорта, культуры и искусства, торговли и т.д. Комплекс объектов социального и культурно-бытового обслуживания населения населенных пунктов образует социальную инфраструктуру. </w:t>
      </w:r>
    </w:p>
    <w:p w:rsidR="00E934FF" w:rsidRPr="00E934FF" w:rsidRDefault="00E934FF" w:rsidP="00AE1DE0">
      <w:pPr>
        <w:ind w:firstLine="709"/>
        <w:jc w:val="both"/>
        <w:rPr>
          <w:sz w:val="28"/>
          <w:szCs w:val="28"/>
        </w:rPr>
      </w:pPr>
      <w:r w:rsidRPr="00E934FF">
        <w:rPr>
          <w:sz w:val="28"/>
          <w:szCs w:val="28"/>
        </w:rPr>
        <w:t xml:space="preserve">  Экономический потенциал вновь Тюльганского поссовета составляет агропромышленный комплекс. Сельское хозяйство является доминирующей отраслью экономики поселения. </w:t>
      </w:r>
    </w:p>
    <w:p w:rsidR="00E934FF" w:rsidRDefault="00E934FF" w:rsidP="00AE1DE0">
      <w:pPr>
        <w:ind w:firstLine="709"/>
        <w:jc w:val="both"/>
        <w:rPr>
          <w:sz w:val="28"/>
          <w:szCs w:val="28"/>
        </w:rPr>
      </w:pPr>
      <w:r w:rsidRPr="00E934FF">
        <w:rPr>
          <w:sz w:val="28"/>
          <w:szCs w:val="28"/>
        </w:rPr>
        <w:t>Тюльганский район относится к северной зоне природно-сельскохозяйственного районирования в пределах Оренбургской области. Зона характеризуется наиболее благоприятным увлажнением (среднегодовое количество осадков 405 мм), распространением типичных черноземов. Здесь возделываются озимые культуры (рожь, пшеница), твердые сорта яровой пшеницы, овёс, гречиха, подсолнечник, картофель. Земли сельскохозяйственного назначения МО Тюльганский поссовет составляют 5390 га, или 53 % общей площади поссовета.</w:t>
      </w:r>
      <w:r w:rsidR="00D67412" w:rsidRPr="00292CE0">
        <w:rPr>
          <w:sz w:val="28"/>
          <w:szCs w:val="28"/>
        </w:rPr>
        <w:tab/>
      </w:r>
    </w:p>
    <w:p w:rsidR="006F081F" w:rsidRDefault="00D94A5C" w:rsidP="00AE1DE0">
      <w:pPr>
        <w:ind w:firstLine="709"/>
        <w:jc w:val="both"/>
        <w:rPr>
          <w:sz w:val="28"/>
          <w:szCs w:val="28"/>
        </w:rPr>
      </w:pPr>
      <w:r w:rsidRPr="00292CE0">
        <w:rPr>
          <w:sz w:val="28"/>
          <w:szCs w:val="28"/>
        </w:rPr>
        <w:t>На территории поселения расположены</w:t>
      </w:r>
      <w:r>
        <w:rPr>
          <w:sz w:val="28"/>
          <w:szCs w:val="28"/>
        </w:rPr>
        <w:t xml:space="preserve">: </w:t>
      </w:r>
      <w:r w:rsidRPr="00D94A5C">
        <w:rPr>
          <w:sz w:val="28"/>
          <w:szCs w:val="28"/>
        </w:rPr>
        <w:t>ООО «</w:t>
      </w:r>
      <w:proofErr w:type="spellStart"/>
      <w:r w:rsidRPr="00D94A5C">
        <w:rPr>
          <w:sz w:val="28"/>
          <w:szCs w:val="28"/>
        </w:rPr>
        <w:t>Оренбургуголь</w:t>
      </w:r>
      <w:proofErr w:type="spellEnd"/>
      <w:r w:rsidRPr="00D94A5C">
        <w:rPr>
          <w:sz w:val="28"/>
          <w:szCs w:val="28"/>
        </w:rPr>
        <w:t>», ООО «Тюльганский электромеханический завод»</w:t>
      </w:r>
      <w:r>
        <w:rPr>
          <w:sz w:val="28"/>
          <w:szCs w:val="28"/>
        </w:rPr>
        <w:t xml:space="preserve">, </w:t>
      </w:r>
      <w:r w:rsidRPr="00D94A5C">
        <w:rPr>
          <w:sz w:val="28"/>
          <w:szCs w:val="28"/>
        </w:rPr>
        <w:t>МУП «Жилищно-коммунальное хозя</w:t>
      </w:r>
      <w:r>
        <w:rPr>
          <w:sz w:val="28"/>
          <w:szCs w:val="28"/>
        </w:rPr>
        <w:t xml:space="preserve">йство Тюльганского поссовета», </w:t>
      </w:r>
      <w:r w:rsidRPr="00D94A5C">
        <w:rPr>
          <w:sz w:val="28"/>
          <w:szCs w:val="28"/>
        </w:rPr>
        <w:t xml:space="preserve">Тюльганское  ДУ ГУП  </w:t>
      </w:r>
      <w:r w:rsidRPr="00D94A5C">
        <w:rPr>
          <w:sz w:val="28"/>
          <w:szCs w:val="28"/>
        </w:rPr>
        <w:lastRenderedPageBreak/>
        <w:t>«</w:t>
      </w:r>
      <w:proofErr w:type="spellStart"/>
      <w:r w:rsidRPr="00D94A5C">
        <w:rPr>
          <w:sz w:val="28"/>
          <w:szCs w:val="28"/>
        </w:rPr>
        <w:t>Оренбургремдорстрой</w:t>
      </w:r>
      <w:proofErr w:type="spellEnd"/>
      <w:r w:rsidRPr="00D94A5C">
        <w:rPr>
          <w:sz w:val="28"/>
          <w:szCs w:val="28"/>
        </w:rPr>
        <w:t>», ООО «Горняк», «ООО» Родник»</w:t>
      </w:r>
      <w:r>
        <w:rPr>
          <w:sz w:val="28"/>
          <w:szCs w:val="28"/>
        </w:rPr>
        <w:t xml:space="preserve">, </w:t>
      </w:r>
      <w:r w:rsidRPr="00D94A5C">
        <w:rPr>
          <w:sz w:val="28"/>
          <w:szCs w:val="28"/>
        </w:rPr>
        <w:t>редакция газеты «Прогресс-Т»,  филиал ГАОУ СПО «</w:t>
      </w:r>
      <w:proofErr w:type="spellStart"/>
      <w:r w:rsidRPr="00D94A5C">
        <w:rPr>
          <w:sz w:val="28"/>
          <w:szCs w:val="28"/>
        </w:rPr>
        <w:t>Шарлыкский</w:t>
      </w:r>
      <w:proofErr w:type="spellEnd"/>
      <w:r w:rsidRPr="00D94A5C">
        <w:rPr>
          <w:sz w:val="28"/>
          <w:szCs w:val="28"/>
        </w:rPr>
        <w:t xml:space="preserve">  технический  техникум» </w:t>
      </w:r>
      <w:proofErr w:type="spellStart"/>
      <w:r w:rsidRPr="00D94A5C">
        <w:rPr>
          <w:sz w:val="28"/>
          <w:szCs w:val="28"/>
        </w:rPr>
        <w:t>п.Тюльган</w:t>
      </w:r>
      <w:proofErr w:type="spellEnd"/>
      <w:r w:rsidRPr="00D94A5C">
        <w:rPr>
          <w:sz w:val="28"/>
          <w:szCs w:val="28"/>
        </w:rPr>
        <w:t xml:space="preserve">, ГБУСО «Комплексный центр социального обслуживания населения» в Тюльганском районе , ГБУЗ  «Тюльганская районная больница», </w:t>
      </w:r>
      <w:r>
        <w:rPr>
          <w:sz w:val="28"/>
          <w:szCs w:val="28"/>
        </w:rPr>
        <w:t>1 лицей, 2 общеобразовательные школы</w:t>
      </w:r>
      <w:r w:rsidRPr="00D94A5C">
        <w:rPr>
          <w:sz w:val="28"/>
          <w:szCs w:val="28"/>
        </w:rPr>
        <w:t xml:space="preserve">, </w:t>
      </w:r>
      <w:r>
        <w:rPr>
          <w:sz w:val="28"/>
          <w:szCs w:val="28"/>
        </w:rPr>
        <w:t>4 дошкольных учреждения</w:t>
      </w:r>
      <w:r w:rsidRPr="00D94A5C">
        <w:rPr>
          <w:sz w:val="28"/>
          <w:szCs w:val="28"/>
        </w:rPr>
        <w:t>, 1 учреждение дополнительного образования, Детская школа искусств, Детская юношеская спортивная школа,  Физкультурно-оздоровительный комплекс «Олимп», бассейн «Пингвин»,  Дворец культуры «Юбилейный»</w:t>
      </w:r>
      <w:r>
        <w:rPr>
          <w:sz w:val="28"/>
          <w:szCs w:val="28"/>
        </w:rPr>
        <w:t>, предприятия</w:t>
      </w:r>
      <w:r w:rsidRPr="00D94A5C">
        <w:rPr>
          <w:sz w:val="28"/>
          <w:szCs w:val="28"/>
        </w:rPr>
        <w:t xml:space="preserve"> торговли, общественного питания, бытового обслуживания, хлебозавод</w:t>
      </w:r>
      <w:r>
        <w:rPr>
          <w:sz w:val="28"/>
          <w:szCs w:val="28"/>
        </w:rPr>
        <w:t xml:space="preserve">, </w:t>
      </w:r>
      <w:r w:rsidRPr="00D94A5C">
        <w:rPr>
          <w:sz w:val="28"/>
          <w:szCs w:val="28"/>
        </w:rPr>
        <w:t>почтовое отд</w:t>
      </w:r>
      <w:r>
        <w:rPr>
          <w:sz w:val="28"/>
          <w:szCs w:val="28"/>
        </w:rPr>
        <w:t>еление и отделение  Сбербанка, 3</w:t>
      </w:r>
      <w:r w:rsidRPr="00D94A5C">
        <w:rPr>
          <w:sz w:val="28"/>
          <w:szCs w:val="28"/>
        </w:rPr>
        <w:t xml:space="preserve"> АЗС, ГЗС</w:t>
      </w:r>
      <w:r>
        <w:rPr>
          <w:sz w:val="28"/>
          <w:szCs w:val="28"/>
        </w:rPr>
        <w:t>.</w:t>
      </w:r>
    </w:p>
    <w:p w:rsidR="00E934FF" w:rsidRDefault="00E934FF" w:rsidP="00AE1DE0">
      <w:pPr>
        <w:ind w:firstLine="709"/>
        <w:jc w:val="both"/>
        <w:rPr>
          <w:sz w:val="28"/>
          <w:szCs w:val="28"/>
        </w:rPr>
      </w:pPr>
    </w:p>
    <w:p w:rsidR="006F081F" w:rsidRPr="00292CE0" w:rsidRDefault="006F081F" w:rsidP="00AE1DE0">
      <w:pPr>
        <w:spacing w:after="120"/>
        <w:ind w:firstLine="709"/>
        <w:jc w:val="both"/>
        <w:rPr>
          <w:sz w:val="28"/>
          <w:szCs w:val="28"/>
        </w:rPr>
      </w:pPr>
      <w:r w:rsidRPr="00292CE0">
        <w:rPr>
          <w:sz w:val="28"/>
          <w:szCs w:val="28"/>
        </w:rPr>
        <w:t>2.3. Показатели работы транспортной инфраструктуры по видам транспорта.</w:t>
      </w:r>
    </w:p>
    <w:p w:rsidR="00CE66E4" w:rsidRPr="00292CE0" w:rsidRDefault="006F081F" w:rsidP="00AE1DE0">
      <w:pPr>
        <w:ind w:firstLine="709"/>
        <w:jc w:val="both"/>
        <w:rPr>
          <w:sz w:val="28"/>
          <w:szCs w:val="28"/>
        </w:rPr>
      </w:pPr>
      <w:r w:rsidRPr="00292CE0">
        <w:rPr>
          <w:sz w:val="28"/>
          <w:szCs w:val="28"/>
        </w:rPr>
        <w:tab/>
        <w:t xml:space="preserve">Транспортный комплекс </w:t>
      </w:r>
      <w:r w:rsidR="0078062D">
        <w:rPr>
          <w:sz w:val="28"/>
          <w:szCs w:val="28"/>
        </w:rPr>
        <w:t>Тюльганского поссовета</w:t>
      </w:r>
      <w:r w:rsidRPr="00292CE0">
        <w:rPr>
          <w:sz w:val="28"/>
          <w:szCs w:val="28"/>
        </w:rPr>
        <w:t xml:space="preserve"> представлен автомобильным видом транспорта</w:t>
      </w:r>
      <w:r w:rsidR="003244B9" w:rsidRPr="00292CE0">
        <w:rPr>
          <w:sz w:val="28"/>
          <w:szCs w:val="28"/>
        </w:rPr>
        <w:t>.</w:t>
      </w:r>
      <w:r w:rsidRPr="00292CE0">
        <w:rPr>
          <w:sz w:val="28"/>
          <w:szCs w:val="28"/>
        </w:rPr>
        <w:t xml:space="preserve"> </w:t>
      </w:r>
      <w:r w:rsidR="003244B9" w:rsidRPr="00292CE0">
        <w:rPr>
          <w:sz w:val="28"/>
          <w:szCs w:val="28"/>
        </w:rPr>
        <w:t>Каркас транспортной сети поселения формируется дорогами:</w:t>
      </w:r>
    </w:p>
    <w:p w:rsidR="005D12CD" w:rsidRPr="005B5924" w:rsidRDefault="006F18A1" w:rsidP="00AE1DE0">
      <w:pPr>
        <w:pStyle w:val="af2"/>
        <w:numPr>
          <w:ilvl w:val="0"/>
          <w:numId w:val="18"/>
        </w:numPr>
        <w:ind w:left="0" w:firstLine="709"/>
        <w:jc w:val="both"/>
        <w:rPr>
          <w:sz w:val="28"/>
          <w:szCs w:val="28"/>
        </w:rPr>
      </w:pPr>
      <w:r w:rsidRPr="005B5924">
        <w:rPr>
          <w:sz w:val="28"/>
          <w:szCs w:val="28"/>
        </w:rPr>
        <w:t>Межмуниципального или регионального значения:</w:t>
      </w:r>
    </w:p>
    <w:p w:rsidR="005D12CD" w:rsidRPr="0088087D" w:rsidRDefault="003244B9" w:rsidP="005D12CD">
      <w:pPr>
        <w:jc w:val="both"/>
      </w:pPr>
      <w:r w:rsidRPr="00292CE0">
        <w:rPr>
          <w:sz w:val="28"/>
          <w:szCs w:val="28"/>
        </w:rPr>
        <w:t xml:space="preserve"> </w:t>
      </w:r>
      <w:r w:rsidR="005D12CD" w:rsidRPr="0088087D">
        <w:t>Таблица 1. 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 г. № 313-п, проходящих по территории Тюльганского поссовета</w:t>
      </w:r>
      <w:r w:rsidRPr="0088087D">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2693"/>
        <w:gridCol w:w="993"/>
        <w:gridCol w:w="1417"/>
        <w:gridCol w:w="567"/>
        <w:gridCol w:w="709"/>
        <w:gridCol w:w="850"/>
      </w:tblGrid>
      <w:tr w:rsidR="005D12CD" w:rsidRPr="00774FA7" w:rsidTr="00AE1DE0">
        <w:trPr>
          <w:cantSplit/>
          <w:trHeight w:val="505"/>
          <w:tblHeader/>
        </w:trPr>
        <w:tc>
          <w:tcPr>
            <w:tcW w:w="568" w:type="dxa"/>
            <w:vMerge w:val="restart"/>
            <w:shd w:val="clear" w:color="auto" w:fill="auto"/>
            <w:vAlign w:val="center"/>
          </w:tcPr>
          <w:p w:rsidR="005D12CD" w:rsidRDefault="005D12CD" w:rsidP="006B39B7">
            <w:pPr>
              <w:spacing w:line="240" w:lineRule="auto"/>
              <w:ind w:left="-142" w:right="-164"/>
              <w:jc w:val="center"/>
            </w:pPr>
            <w:r w:rsidRPr="00C116A1">
              <w:t>№</w:t>
            </w:r>
          </w:p>
          <w:p w:rsidR="005D12CD" w:rsidRPr="00774FA7" w:rsidRDefault="005D12CD" w:rsidP="006B39B7">
            <w:pPr>
              <w:spacing w:line="240" w:lineRule="auto"/>
              <w:ind w:left="-142" w:right="-164"/>
              <w:jc w:val="center"/>
            </w:pPr>
            <w:r w:rsidRPr="00C116A1">
              <w:t xml:space="preserve"> п/п</w:t>
            </w:r>
          </w:p>
        </w:tc>
        <w:tc>
          <w:tcPr>
            <w:tcW w:w="2268" w:type="dxa"/>
            <w:vMerge w:val="restart"/>
            <w:shd w:val="clear" w:color="auto" w:fill="auto"/>
            <w:vAlign w:val="center"/>
          </w:tcPr>
          <w:p w:rsidR="005D12CD" w:rsidRPr="00774FA7" w:rsidRDefault="005D12CD" w:rsidP="006B39B7">
            <w:pPr>
              <w:spacing w:line="240" w:lineRule="auto"/>
              <w:ind w:left="-108" w:right="-193"/>
              <w:jc w:val="center"/>
            </w:pPr>
            <w:r w:rsidRPr="00C116A1">
              <w:t>Идентификационный номер</w:t>
            </w:r>
          </w:p>
        </w:tc>
        <w:tc>
          <w:tcPr>
            <w:tcW w:w="2693" w:type="dxa"/>
            <w:vMerge w:val="restart"/>
            <w:shd w:val="clear" w:color="auto" w:fill="auto"/>
            <w:vAlign w:val="center"/>
          </w:tcPr>
          <w:p w:rsidR="005D12CD" w:rsidRPr="00774FA7" w:rsidRDefault="005D12CD" w:rsidP="006B39B7">
            <w:pPr>
              <w:spacing w:line="240" w:lineRule="auto"/>
              <w:ind w:left="-23" w:right="-108"/>
              <w:jc w:val="center"/>
            </w:pPr>
            <w:r w:rsidRPr="00C116A1">
              <w:t>Наименование автомобильной дороги (далее – а/д)</w:t>
            </w:r>
          </w:p>
        </w:tc>
        <w:tc>
          <w:tcPr>
            <w:tcW w:w="993" w:type="dxa"/>
            <w:vMerge w:val="restart"/>
            <w:shd w:val="clear" w:color="auto" w:fill="auto"/>
            <w:vAlign w:val="center"/>
          </w:tcPr>
          <w:p w:rsidR="005D12CD" w:rsidRPr="00774FA7" w:rsidRDefault="005D12CD" w:rsidP="006B39B7">
            <w:pPr>
              <w:spacing w:line="240" w:lineRule="auto"/>
              <w:ind w:left="-108" w:right="-108"/>
              <w:jc w:val="center"/>
            </w:pPr>
            <w:r w:rsidRPr="00C116A1">
              <w:t>Всего</w:t>
            </w:r>
            <w:r>
              <w:t>, км.</w:t>
            </w:r>
          </w:p>
        </w:tc>
        <w:tc>
          <w:tcPr>
            <w:tcW w:w="1417" w:type="dxa"/>
            <w:vMerge w:val="restart"/>
            <w:shd w:val="clear" w:color="auto" w:fill="auto"/>
            <w:vAlign w:val="center"/>
          </w:tcPr>
          <w:p w:rsidR="005D12CD" w:rsidRPr="00774FA7" w:rsidRDefault="005D12CD" w:rsidP="006B39B7">
            <w:pPr>
              <w:spacing w:line="240" w:lineRule="auto"/>
              <w:ind w:right="-250"/>
              <w:jc w:val="center"/>
            </w:pPr>
            <w:r w:rsidRPr="00C116A1">
              <w:t>В том числе с твердым покрытием</w:t>
            </w:r>
          </w:p>
        </w:tc>
        <w:tc>
          <w:tcPr>
            <w:tcW w:w="1276" w:type="dxa"/>
            <w:gridSpan w:val="2"/>
            <w:tcBorders>
              <w:bottom w:val="single" w:sz="4" w:space="0" w:color="000000"/>
            </w:tcBorders>
            <w:shd w:val="clear" w:color="auto" w:fill="auto"/>
            <w:vAlign w:val="center"/>
          </w:tcPr>
          <w:p w:rsidR="005D12CD" w:rsidRPr="00774FA7" w:rsidRDefault="005D12CD" w:rsidP="006B39B7">
            <w:pPr>
              <w:spacing w:line="240" w:lineRule="auto"/>
              <w:ind w:left="-108" w:right="-109"/>
              <w:jc w:val="center"/>
            </w:pPr>
            <w:r w:rsidRPr="00C116A1">
              <w:t>Всего мостов</w:t>
            </w:r>
          </w:p>
        </w:tc>
        <w:tc>
          <w:tcPr>
            <w:tcW w:w="850" w:type="dxa"/>
            <w:vMerge w:val="restart"/>
            <w:shd w:val="clear" w:color="auto" w:fill="auto"/>
            <w:vAlign w:val="center"/>
          </w:tcPr>
          <w:p w:rsidR="005D12CD" w:rsidRPr="00774FA7" w:rsidRDefault="005D12CD" w:rsidP="006B39B7">
            <w:pPr>
              <w:spacing w:line="240" w:lineRule="auto"/>
              <w:ind w:left="-108" w:right="-108"/>
              <w:jc w:val="center"/>
            </w:pPr>
            <w:r w:rsidRPr="00C116A1">
              <w:t>Категория дороги</w:t>
            </w:r>
          </w:p>
        </w:tc>
      </w:tr>
      <w:tr w:rsidR="005D12CD" w:rsidRPr="00C116A1" w:rsidTr="00AE1DE0">
        <w:trPr>
          <w:cantSplit/>
          <w:trHeight w:val="334"/>
          <w:tblHeader/>
        </w:trPr>
        <w:tc>
          <w:tcPr>
            <w:tcW w:w="568" w:type="dxa"/>
            <w:vMerge/>
            <w:shd w:val="clear" w:color="auto" w:fill="auto"/>
            <w:vAlign w:val="center"/>
          </w:tcPr>
          <w:p w:rsidR="005D12CD" w:rsidRPr="00C116A1" w:rsidRDefault="005D12CD" w:rsidP="006B39B7">
            <w:pPr>
              <w:spacing w:line="240" w:lineRule="auto"/>
              <w:ind w:left="-142" w:right="-164"/>
              <w:jc w:val="center"/>
            </w:pPr>
          </w:p>
        </w:tc>
        <w:tc>
          <w:tcPr>
            <w:tcW w:w="2268" w:type="dxa"/>
            <w:vMerge/>
            <w:shd w:val="clear" w:color="auto" w:fill="auto"/>
            <w:vAlign w:val="center"/>
          </w:tcPr>
          <w:p w:rsidR="005D12CD" w:rsidRPr="00C116A1" w:rsidRDefault="005D12CD" w:rsidP="006B39B7">
            <w:pPr>
              <w:spacing w:line="240" w:lineRule="auto"/>
              <w:ind w:left="-108" w:right="-193"/>
              <w:jc w:val="center"/>
            </w:pPr>
          </w:p>
        </w:tc>
        <w:tc>
          <w:tcPr>
            <w:tcW w:w="2693" w:type="dxa"/>
            <w:vMerge/>
            <w:shd w:val="clear" w:color="auto" w:fill="auto"/>
            <w:vAlign w:val="center"/>
          </w:tcPr>
          <w:p w:rsidR="005D12CD" w:rsidRPr="00C116A1" w:rsidRDefault="005D12CD" w:rsidP="006B39B7">
            <w:pPr>
              <w:spacing w:line="240" w:lineRule="auto"/>
              <w:ind w:left="-23" w:right="-108"/>
              <w:jc w:val="center"/>
            </w:pPr>
          </w:p>
        </w:tc>
        <w:tc>
          <w:tcPr>
            <w:tcW w:w="993" w:type="dxa"/>
            <w:vMerge/>
            <w:shd w:val="clear" w:color="auto" w:fill="auto"/>
            <w:vAlign w:val="center"/>
          </w:tcPr>
          <w:p w:rsidR="005D12CD" w:rsidRPr="00C116A1" w:rsidRDefault="005D12CD" w:rsidP="006B39B7">
            <w:pPr>
              <w:spacing w:line="240" w:lineRule="auto"/>
              <w:ind w:left="-108" w:right="-108"/>
              <w:jc w:val="center"/>
            </w:pPr>
          </w:p>
        </w:tc>
        <w:tc>
          <w:tcPr>
            <w:tcW w:w="1417" w:type="dxa"/>
            <w:vMerge/>
            <w:shd w:val="clear" w:color="auto" w:fill="auto"/>
            <w:vAlign w:val="center"/>
          </w:tcPr>
          <w:p w:rsidR="005D12CD" w:rsidRPr="00C116A1" w:rsidRDefault="005D12CD" w:rsidP="006B39B7">
            <w:pPr>
              <w:spacing w:line="240" w:lineRule="auto"/>
              <w:ind w:right="-250"/>
              <w:jc w:val="center"/>
            </w:pPr>
          </w:p>
        </w:tc>
        <w:tc>
          <w:tcPr>
            <w:tcW w:w="567" w:type="dxa"/>
            <w:shd w:val="clear" w:color="auto" w:fill="auto"/>
            <w:vAlign w:val="center"/>
          </w:tcPr>
          <w:p w:rsidR="005D12CD" w:rsidRPr="00774FA7" w:rsidRDefault="005D12CD" w:rsidP="006B39B7">
            <w:pPr>
              <w:spacing w:line="240" w:lineRule="auto"/>
              <w:ind w:left="-108" w:right="-108"/>
              <w:jc w:val="center"/>
            </w:pPr>
            <w:r w:rsidRPr="00774FA7">
              <w:t>шт.</w:t>
            </w:r>
          </w:p>
        </w:tc>
        <w:tc>
          <w:tcPr>
            <w:tcW w:w="709" w:type="dxa"/>
            <w:shd w:val="clear" w:color="auto" w:fill="auto"/>
            <w:vAlign w:val="center"/>
          </w:tcPr>
          <w:p w:rsidR="005D12CD" w:rsidRPr="00774FA7" w:rsidRDefault="005D12CD" w:rsidP="006B39B7">
            <w:pPr>
              <w:spacing w:line="240" w:lineRule="auto"/>
              <w:ind w:left="-108" w:right="-108"/>
              <w:jc w:val="center"/>
            </w:pPr>
            <w:r w:rsidRPr="00774FA7">
              <w:t>п.м</w:t>
            </w:r>
          </w:p>
        </w:tc>
        <w:tc>
          <w:tcPr>
            <w:tcW w:w="850" w:type="dxa"/>
            <w:vMerge/>
            <w:shd w:val="clear" w:color="auto" w:fill="auto"/>
            <w:vAlign w:val="center"/>
          </w:tcPr>
          <w:p w:rsidR="005D12CD" w:rsidRPr="00C116A1" w:rsidRDefault="005D12CD" w:rsidP="006B39B7">
            <w:pPr>
              <w:spacing w:line="240" w:lineRule="auto"/>
              <w:jc w:val="center"/>
            </w:pPr>
          </w:p>
        </w:tc>
      </w:tr>
      <w:tr w:rsidR="005D12CD" w:rsidRPr="00A15834" w:rsidTr="00AE1DE0">
        <w:trPr>
          <w:cantSplit/>
          <w:trHeight w:val="541"/>
        </w:trPr>
        <w:tc>
          <w:tcPr>
            <w:tcW w:w="568" w:type="dxa"/>
          </w:tcPr>
          <w:p w:rsidR="005D12CD" w:rsidRPr="00A15834" w:rsidRDefault="005D12CD" w:rsidP="006B39B7">
            <w:pPr>
              <w:spacing w:line="240" w:lineRule="auto"/>
              <w:ind w:left="-142" w:right="-164"/>
              <w:jc w:val="center"/>
            </w:pPr>
            <w:r w:rsidRPr="00A15834">
              <w:t>1</w:t>
            </w:r>
          </w:p>
        </w:tc>
        <w:tc>
          <w:tcPr>
            <w:tcW w:w="2268" w:type="dxa"/>
          </w:tcPr>
          <w:p w:rsidR="005D12CD" w:rsidRPr="00A15834" w:rsidRDefault="005D12CD" w:rsidP="006B39B7">
            <w:pPr>
              <w:pStyle w:val="aff4"/>
              <w:rPr>
                <w:rFonts w:ascii="Times New Roman" w:hAnsi="Times New Roman" w:cs="Times New Roman"/>
                <w:sz w:val="24"/>
                <w:szCs w:val="24"/>
              </w:rPr>
            </w:pPr>
            <w:r w:rsidRPr="00A15834">
              <w:rPr>
                <w:rFonts w:ascii="Times New Roman" w:hAnsi="Times New Roman" w:cs="Times New Roman"/>
                <w:sz w:val="24"/>
                <w:szCs w:val="24"/>
              </w:rPr>
              <w:t>53 ОП МЗ 53Н-3304000</w:t>
            </w:r>
          </w:p>
        </w:tc>
        <w:tc>
          <w:tcPr>
            <w:tcW w:w="2693" w:type="dxa"/>
          </w:tcPr>
          <w:p w:rsidR="005D12CD" w:rsidRPr="00A15834" w:rsidRDefault="005D12CD" w:rsidP="006B39B7">
            <w:pPr>
              <w:pStyle w:val="aff4"/>
              <w:rPr>
                <w:rFonts w:ascii="Times New Roman" w:hAnsi="Times New Roman" w:cs="Times New Roman"/>
                <w:sz w:val="24"/>
                <w:szCs w:val="24"/>
              </w:rPr>
            </w:pPr>
            <w:r w:rsidRPr="00A15834">
              <w:rPr>
                <w:rFonts w:ascii="Times New Roman" w:hAnsi="Times New Roman" w:cs="Times New Roman"/>
                <w:sz w:val="24"/>
                <w:szCs w:val="24"/>
              </w:rPr>
              <w:t>Нововасильевка - Владимировка</w:t>
            </w:r>
          </w:p>
        </w:tc>
        <w:tc>
          <w:tcPr>
            <w:tcW w:w="993"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7,00</w:t>
            </w:r>
          </w:p>
        </w:tc>
        <w:tc>
          <w:tcPr>
            <w:tcW w:w="1417"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7,00</w:t>
            </w:r>
          </w:p>
        </w:tc>
        <w:tc>
          <w:tcPr>
            <w:tcW w:w="567" w:type="dxa"/>
          </w:tcPr>
          <w:p w:rsidR="005D12CD" w:rsidRPr="00A15834" w:rsidRDefault="005D12CD" w:rsidP="006B39B7">
            <w:pPr>
              <w:pStyle w:val="aff3"/>
              <w:rPr>
                <w:rFonts w:ascii="Times New Roman" w:hAnsi="Times New Roman" w:cs="Times New Roman"/>
                <w:sz w:val="24"/>
                <w:szCs w:val="24"/>
              </w:rPr>
            </w:pPr>
          </w:p>
        </w:tc>
        <w:tc>
          <w:tcPr>
            <w:tcW w:w="709" w:type="dxa"/>
          </w:tcPr>
          <w:p w:rsidR="005D12CD" w:rsidRPr="00A15834" w:rsidRDefault="005D12CD" w:rsidP="006B39B7">
            <w:pPr>
              <w:pStyle w:val="aff3"/>
              <w:rPr>
                <w:rFonts w:ascii="Times New Roman" w:hAnsi="Times New Roman" w:cs="Times New Roman"/>
                <w:sz w:val="24"/>
                <w:szCs w:val="24"/>
              </w:rPr>
            </w:pPr>
          </w:p>
        </w:tc>
        <w:tc>
          <w:tcPr>
            <w:tcW w:w="850"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V</w:t>
            </w:r>
          </w:p>
        </w:tc>
      </w:tr>
      <w:tr w:rsidR="005D12CD" w:rsidRPr="00A15834" w:rsidTr="00AE1DE0">
        <w:trPr>
          <w:cantSplit/>
          <w:trHeight w:val="564"/>
        </w:trPr>
        <w:tc>
          <w:tcPr>
            <w:tcW w:w="568" w:type="dxa"/>
          </w:tcPr>
          <w:p w:rsidR="005D12CD" w:rsidRPr="00A15834" w:rsidRDefault="005D12CD" w:rsidP="006B39B7">
            <w:pPr>
              <w:spacing w:line="240" w:lineRule="auto"/>
              <w:ind w:left="-142" w:right="-164"/>
              <w:jc w:val="center"/>
            </w:pPr>
            <w:r w:rsidRPr="00A15834">
              <w:t>2</w:t>
            </w:r>
          </w:p>
        </w:tc>
        <w:tc>
          <w:tcPr>
            <w:tcW w:w="2268" w:type="dxa"/>
          </w:tcPr>
          <w:p w:rsidR="005D12CD" w:rsidRPr="00A15834" w:rsidRDefault="005D12CD" w:rsidP="006B39B7">
            <w:pPr>
              <w:pStyle w:val="aff4"/>
              <w:rPr>
                <w:rFonts w:ascii="Times New Roman" w:hAnsi="Times New Roman" w:cs="Times New Roman"/>
                <w:sz w:val="24"/>
                <w:szCs w:val="24"/>
              </w:rPr>
            </w:pPr>
            <w:r w:rsidRPr="00A15834">
              <w:rPr>
                <w:rFonts w:ascii="Times New Roman" w:hAnsi="Times New Roman" w:cs="Times New Roman"/>
                <w:sz w:val="24"/>
                <w:szCs w:val="24"/>
              </w:rPr>
              <w:t>53 ОП МЗ 53Н-3305000</w:t>
            </w:r>
          </w:p>
        </w:tc>
        <w:tc>
          <w:tcPr>
            <w:tcW w:w="2693" w:type="dxa"/>
          </w:tcPr>
          <w:p w:rsidR="005D12CD" w:rsidRPr="00A15834" w:rsidRDefault="005D12CD" w:rsidP="006B39B7">
            <w:pPr>
              <w:autoSpaceDE w:val="0"/>
              <w:autoSpaceDN w:val="0"/>
              <w:adjustRightInd w:val="0"/>
              <w:spacing w:line="240" w:lineRule="auto"/>
              <w:rPr>
                <w:lang w:eastAsia="ru-RU"/>
              </w:rPr>
            </w:pPr>
            <w:r w:rsidRPr="00A15834">
              <w:rPr>
                <w:lang w:eastAsia="ru-RU"/>
              </w:rPr>
              <w:t>Нововасильевка -</w:t>
            </w:r>
          </w:p>
          <w:p w:rsidR="005D12CD" w:rsidRPr="00A15834" w:rsidRDefault="005D12CD" w:rsidP="006B39B7">
            <w:pPr>
              <w:pStyle w:val="aff4"/>
              <w:rPr>
                <w:rFonts w:ascii="Times New Roman" w:hAnsi="Times New Roman" w:cs="Times New Roman"/>
                <w:sz w:val="24"/>
                <w:szCs w:val="24"/>
              </w:rPr>
            </w:pPr>
            <w:r w:rsidRPr="00A15834">
              <w:rPr>
                <w:rFonts w:ascii="Times New Roman" w:hAnsi="Times New Roman" w:cs="Times New Roman"/>
                <w:sz w:val="24"/>
                <w:szCs w:val="24"/>
              </w:rPr>
              <w:t>Екатеринославка</w:t>
            </w:r>
          </w:p>
        </w:tc>
        <w:tc>
          <w:tcPr>
            <w:tcW w:w="993"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8,00</w:t>
            </w:r>
          </w:p>
        </w:tc>
        <w:tc>
          <w:tcPr>
            <w:tcW w:w="1417"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8,00</w:t>
            </w:r>
          </w:p>
        </w:tc>
        <w:tc>
          <w:tcPr>
            <w:tcW w:w="567" w:type="dxa"/>
          </w:tcPr>
          <w:p w:rsidR="005D12CD" w:rsidRPr="00A15834" w:rsidRDefault="005D12CD" w:rsidP="006B39B7">
            <w:pPr>
              <w:pStyle w:val="aff3"/>
              <w:rPr>
                <w:rFonts w:ascii="Times New Roman" w:hAnsi="Times New Roman" w:cs="Times New Roman"/>
                <w:sz w:val="24"/>
                <w:szCs w:val="24"/>
              </w:rPr>
            </w:pPr>
          </w:p>
        </w:tc>
        <w:tc>
          <w:tcPr>
            <w:tcW w:w="709" w:type="dxa"/>
          </w:tcPr>
          <w:p w:rsidR="005D12CD" w:rsidRPr="00A15834" w:rsidRDefault="005D12CD" w:rsidP="006B39B7">
            <w:pPr>
              <w:pStyle w:val="aff3"/>
              <w:rPr>
                <w:rFonts w:ascii="Times New Roman" w:hAnsi="Times New Roman" w:cs="Times New Roman"/>
                <w:sz w:val="24"/>
                <w:szCs w:val="24"/>
              </w:rPr>
            </w:pPr>
          </w:p>
        </w:tc>
        <w:tc>
          <w:tcPr>
            <w:tcW w:w="850" w:type="dxa"/>
          </w:tcPr>
          <w:p w:rsidR="005D12CD" w:rsidRPr="00A15834" w:rsidRDefault="005D12CD" w:rsidP="006B39B7">
            <w:pPr>
              <w:pStyle w:val="aff3"/>
              <w:jc w:val="center"/>
              <w:rPr>
                <w:rFonts w:ascii="Times New Roman" w:hAnsi="Times New Roman" w:cs="Times New Roman"/>
                <w:sz w:val="24"/>
                <w:szCs w:val="24"/>
              </w:rPr>
            </w:pPr>
            <w:r w:rsidRPr="00A15834">
              <w:rPr>
                <w:rFonts w:ascii="Times New Roman" w:hAnsi="Times New Roman" w:cs="Times New Roman"/>
                <w:sz w:val="24"/>
                <w:szCs w:val="24"/>
              </w:rPr>
              <w:t>IV</w:t>
            </w:r>
          </w:p>
        </w:tc>
      </w:tr>
      <w:tr w:rsidR="005D12CD" w:rsidRPr="00A15834" w:rsidTr="00AE1DE0">
        <w:trPr>
          <w:cantSplit/>
          <w:trHeight w:val="545"/>
        </w:trPr>
        <w:tc>
          <w:tcPr>
            <w:tcW w:w="568" w:type="dxa"/>
          </w:tcPr>
          <w:p w:rsidR="005D12CD" w:rsidRPr="00A15834" w:rsidRDefault="005D12CD" w:rsidP="006B39B7">
            <w:pPr>
              <w:spacing w:line="240" w:lineRule="auto"/>
              <w:ind w:left="-142" w:right="-164"/>
              <w:jc w:val="center"/>
            </w:pPr>
            <w:r>
              <w:t>3</w:t>
            </w:r>
          </w:p>
        </w:tc>
        <w:tc>
          <w:tcPr>
            <w:tcW w:w="2268" w:type="dxa"/>
            <w:tcBorders>
              <w:top w:val="single" w:sz="4" w:space="0" w:color="000000"/>
              <w:left w:val="single" w:sz="4" w:space="0" w:color="000000"/>
              <w:bottom w:val="single" w:sz="4" w:space="0" w:color="000000"/>
            </w:tcBorders>
            <w:shd w:val="clear" w:color="auto" w:fill="auto"/>
          </w:tcPr>
          <w:p w:rsidR="005D12CD" w:rsidRPr="00D1350F" w:rsidRDefault="005D12CD" w:rsidP="006B39B7">
            <w:pPr>
              <w:spacing w:line="240" w:lineRule="auto"/>
            </w:pPr>
            <w:r w:rsidRPr="00D1350F">
              <w:t>53 ОП РЗ 53К-3312000</w:t>
            </w:r>
          </w:p>
        </w:tc>
        <w:tc>
          <w:tcPr>
            <w:tcW w:w="2693" w:type="dxa"/>
            <w:tcBorders>
              <w:top w:val="single" w:sz="4" w:space="0" w:color="000000"/>
              <w:left w:val="single" w:sz="4" w:space="0" w:color="000000"/>
              <w:bottom w:val="single" w:sz="4" w:space="0" w:color="000000"/>
            </w:tcBorders>
            <w:shd w:val="clear" w:color="auto" w:fill="auto"/>
          </w:tcPr>
          <w:p w:rsidR="005D12CD" w:rsidRPr="00D1350F" w:rsidRDefault="005D12CD" w:rsidP="006B39B7">
            <w:pPr>
              <w:spacing w:line="240" w:lineRule="auto"/>
            </w:pPr>
            <w:r w:rsidRPr="00D1350F">
              <w:t>Тюльган–</w:t>
            </w:r>
            <w:proofErr w:type="spellStart"/>
            <w:r w:rsidRPr="00D1350F">
              <w:t>Новомурапталово</w:t>
            </w:r>
            <w:proofErr w:type="spellEnd"/>
          </w:p>
        </w:tc>
        <w:tc>
          <w:tcPr>
            <w:tcW w:w="993" w:type="dxa"/>
            <w:tcBorders>
              <w:top w:val="single" w:sz="4" w:space="0" w:color="000000"/>
              <w:left w:val="single" w:sz="4" w:space="0" w:color="000000"/>
              <w:bottom w:val="single" w:sz="4" w:space="0" w:color="000000"/>
            </w:tcBorders>
            <w:shd w:val="clear" w:color="auto" w:fill="auto"/>
          </w:tcPr>
          <w:p w:rsidR="005D12CD" w:rsidRPr="00D1350F" w:rsidRDefault="005D12CD" w:rsidP="006B39B7">
            <w:pPr>
              <w:spacing w:line="240" w:lineRule="auto"/>
              <w:jc w:val="center"/>
            </w:pPr>
            <w:r w:rsidRPr="00D1350F">
              <w:t>32,00</w:t>
            </w:r>
          </w:p>
        </w:tc>
        <w:tc>
          <w:tcPr>
            <w:tcW w:w="1417" w:type="dxa"/>
          </w:tcPr>
          <w:p w:rsidR="005D12CD" w:rsidRPr="00A15834" w:rsidRDefault="005D12CD" w:rsidP="006B39B7">
            <w:pPr>
              <w:pStyle w:val="aff3"/>
              <w:jc w:val="center"/>
              <w:rPr>
                <w:rFonts w:ascii="Times New Roman" w:hAnsi="Times New Roman" w:cs="Times New Roman"/>
                <w:sz w:val="24"/>
                <w:szCs w:val="24"/>
              </w:rPr>
            </w:pPr>
            <w:r>
              <w:rPr>
                <w:rFonts w:ascii="Times New Roman" w:hAnsi="Times New Roman" w:cs="Times New Roman"/>
                <w:sz w:val="24"/>
                <w:szCs w:val="24"/>
              </w:rPr>
              <w:t>32,00</w:t>
            </w:r>
          </w:p>
        </w:tc>
        <w:tc>
          <w:tcPr>
            <w:tcW w:w="567" w:type="dxa"/>
          </w:tcPr>
          <w:p w:rsidR="005D12CD" w:rsidRPr="00A15834" w:rsidRDefault="005D12CD" w:rsidP="006B39B7">
            <w:pPr>
              <w:pStyle w:val="aff3"/>
              <w:rPr>
                <w:rFonts w:ascii="Times New Roman" w:hAnsi="Times New Roman" w:cs="Times New Roman"/>
                <w:sz w:val="24"/>
                <w:szCs w:val="24"/>
              </w:rPr>
            </w:pPr>
          </w:p>
        </w:tc>
        <w:tc>
          <w:tcPr>
            <w:tcW w:w="709" w:type="dxa"/>
          </w:tcPr>
          <w:p w:rsidR="005D12CD" w:rsidRPr="00A15834" w:rsidRDefault="005D12CD" w:rsidP="006B39B7">
            <w:pPr>
              <w:pStyle w:val="aff3"/>
              <w:rPr>
                <w:rFonts w:ascii="Times New Roman" w:hAnsi="Times New Roman" w:cs="Times New Roman"/>
                <w:sz w:val="24"/>
                <w:szCs w:val="24"/>
              </w:rPr>
            </w:pPr>
          </w:p>
        </w:tc>
        <w:tc>
          <w:tcPr>
            <w:tcW w:w="850" w:type="dxa"/>
          </w:tcPr>
          <w:p w:rsidR="005D12CD" w:rsidRPr="00D1350F" w:rsidRDefault="005D12CD" w:rsidP="006B39B7">
            <w:pPr>
              <w:pStyle w:val="aff3"/>
              <w:jc w:val="center"/>
              <w:rPr>
                <w:rFonts w:ascii="Times New Roman" w:hAnsi="Times New Roman" w:cs="Times New Roman"/>
                <w:sz w:val="24"/>
                <w:szCs w:val="24"/>
              </w:rPr>
            </w:pPr>
            <w:r>
              <w:rPr>
                <w:rFonts w:ascii="Times New Roman" w:hAnsi="Times New Roman" w:cs="Times New Roman"/>
                <w:sz w:val="24"/>
                <w:szCs w:val="24"/>
                <w:lang w:val="en-US"/>
              </w:rPr>
              <w:t>III</w:t>
            </w:r>
          </w:p>
        </w:tc>
      </w:tr>
      <w:tr w:rsidR="005D12CD" w:rsidRPr="00A15834" w:rsidTr="00AE1DE0">
        <w:trPr>
          <w:cantSplit/>
          <w:trHeight w:val="386"/>
        </w:trPr>
        <w:tc>
          <w:tcPr>
            <w:tcW w:w="568" w:type="dxa"/>
          </w:tcPr>
          <w:p w:rsidR="005D12CD" w:rsidRDefault="005D12CD" w:rsidP="006B39B7">
            <w:pPr>
              <w:spacing w:line="240" w:lineRule="auto"/>
              <w:ind w:left="-142" w:right="-164"/>
              <w:jc w:val="center"/>
            </w:pPr>
            <w:r>
              <w:t>4</w:t>
            </w:r>
          </w:p>
        </w:tc>
        <w:tc>
          <w:tcPr>
            <w:tcW w:w="2268" w:type="dxa"/>
            <w:tcBorders>
              <w:top w:val="single" w:sz="4" w:space="0" w:color="000000"/>
              <w:left w:val="single" w:sz="4" w:space="0" w:color="000000"/>
              <w:bottom w:val="single" w:sz="4" w:space="0" w:color="000000"/>
            </w:tcBorders>
            <w:shd w:val="clear" w:color="auto" w:fill="auto"/>
          </w:tcPr>
          <w:p w:rsidR="005D12CD" w:rsidRPr="002F41E5" w:rsidRDefault="005D12CD" w:rsidP="006B39B7">
            <w:r w:rsidRPr="002F41E5">
              <w:t>53 ОП РЗ 53К-2105000</w:t>
            </w:r>
          </w:p>
        </w:tc>
        <w:tc>
          <w:tcPr>
            <w:tcW w:w="2693" w:type="dxa"/>
            <w:tcBorders>
              <w:top w:val="single" w:sz="4" w:space="0" w:color="000000"/>
              <w:left w:val="single" w:sz="4" w:space="0" w:color="000000"/>
              <w:bottom w:val="single" w:sz="4" w:space="0" w:color="000000"/>
            </w:tcBorders>
            <w:shd w:val="clear" w:color="auto" w:fill="auto"/>
          </w:tcPr>
          <w:p w:rsidR="005D12CD" w:rsidRPr="002F41E5" w:rsidRDefault="005D12CD" w:rsidP="006B39B7">
            <w:r w:rsidRPr="002F41E5">
              <w:t>Чебеньки–Троицкое</w:t>
            </w:r>
          </w:p>
        </w:tc>
        <w:tc>
          <w:tcPr>
            <w:tcW w:w="993" w:type="dxa"/>
            <w:tcBorders>
              <w:top w:val="single" w:sz="4" w:space="0" w:color="000000"/>
              <w:left w:val="single" w:sz="4" w:space="0" w:color="000000"/>
              <w:bottom w:val="single" w:sz="4" w:space="0" w:color="000000"/>
            </w:tcBorders>
            <w:shd w:val="clear" w:color="auto" w:fill="auto"/>
          </w:tcPr>
          <w:p w:rsidR="005D12CD" w:rsidRPr="002F41E5" w:rsidRDefault="005D12CD" w:rsidP="006B39B7">
            <w:r w:rsidRPr="002F41E5">
              <w:t>43,00</w:t>
            </w:r>
          </w:p>
        </w:tc>
        <w:tc>
          <w:tcPr>
            <w:tcW w:w="1417" w:type="dxa"/>
          </w:tcPr>
          <w:p w:rsidR="005D12CD" w:rsidRPr="002F41E5" w:rsidRDefault="005D12CD" w:rsidP="006B39B7">
            <w:r w:rsidRPr="002F41E5">
              <w:t>43,00</w:t>
            </w:r>
          </w:p>
        </w:tc>
        <w:tc>
          <w:tcPr>
            <w:tcW w:w="567" w:type="dxa"/>
          </w:tcPr>
          <w:p w:rsidR="005D12CD" w:rsidRPr="002F41E5" w:rsidRDefault="005D12CD" w:rsidP="006B39B7">
            <w:r w:rsidRPr="002F41E5">
              <w:t>2</w:t>
            </w:r>
          </w:p>
        </w:tc>
        <w:tc>
          <w:tcPr>
            <w:tcW w:w="709" w:type="dxa"/>
          </w:tcPr>
          <w:p w:rsidR="005D12CD" w:rsidRPr="002F41E5" w:rsidRDefault="005D12CD" w:rsidP="006B39B7">
            <w:r w:rsidRPr="002F41E5">
              <w:t>52,0</w:t>
            </w:r>
          </w:p>
        </w:tc>
        <w:tc>
          <w:tcPr>
            <w:tcW w:w="850" w:type="dxa"/>
          </w:tcPr>
          <w:p w:rsidR="005D12CD" w:rsidRPr="002F41E5" w:rsidRDefault="005D12CD" w:rsidP="00892052">
            <w:pPr>
              <w:jc w:val="center"/>
            </w:pPr>
            <w:r w:rsidRPr="002F41E5">
              <w:t>8,9–III</w:t>
            </w:r>
          </w:p>
        </w:tc>
      </w:tr>
      <w:tr w:rsidR="005D12CD" w:rsidRPr="00A15834" w:rsidTr="00AE1DE0">
        <w:trPr>
          <w:cantSplit/>
          <w:trHeight w:val="545"/>
        </w:trPr>
        <w:tc>
          <w:tcPr>
            <w:tcW w:w="568" w:type="dxa"/>
          </w:tcPr>
          <w:p w:rsidR="005D12CD" w:rsidRDefault="005D12CD" w:rsidP="006B39B7">
            <w:pPr>
              <w:spacing w:line="240" w:lineRule="auto"/>
              <w:ind w:left="-142" w:right="-164"/>
              <w:jc w:val="center"/>
            </w:pPr>
            <w:r>
              <w:t>5</w:t>
            </w:r>
          </w:p>
        </w:tc>
        <w:tc>
          <w:tcPr>
            <w:tcW w:w="2268" w:type="dxa"/>
            <w:tcBorders>
              <w:top w:val="single" w:sz="4" w:space="0" w:color="000000"/>
              <w:left w:val="single" w:sz="4" w:space="0" w:color="000000"/>
              <w:bottom w:val="single" w:sz="4" w:space="0" w:color="000000"/>
            </w:tcBorders>
            <w:shd w:val="clear" w:color="auto" w:fill="auto"/>
          </w:tcPr>
          <w:p w:rsidR="005D12CD" w:rsidRPr="002F41E5" w:rsidRDefault="005D12CD" w:rsidP="006B39B7">
            <w:r w:rsidRPr="002F41E5">
              <w:t>53 ОП РЗ 53К-2105140</w:t>
            </w:r>
          </w:p>
        </w:tc>
        <w:tc>
          <w:tcPr>
            <w:tcW w:w="2693" w:type="dxa"/>
            <w:tcBorders>
              <w:top w:val="single" w:sz="4" w:space="0" w:color="000000"/>
              <w:left w:val="single" w:sz="4" w:space="0" w:color="000000"/>
              <w:bottom w:val="single" w:sz="4" w:space="0" w:color="000000"/>
            </w:tcBorders>
            <w:shd w:val="clear" w:color="auto" w:fill="auto"/>
          </w:tcPr>
          <w:p w:rsidR="005D12CD" w:rsidRPr="002F41E5" w:rsidRDefault="005D12CD" w:rsidP="006B39B7">
            <w:r w:rsidRPr="002F41E5">
              <w:t>подъезд к пос. Тюльган от а/д Чебеньки–Троицкое</w:t>
            </w:r>
          </w:p>
        </w:tc>
        <w:tc>
          <w:tcPr>
            <w:tcW w:w="993" w:type="dxa"/>
            <w:tcBorders>
              <w:top w:val="single" w:sz="4" w:space="0" w:color="000000"/>
              <w:left w:val="single" w:sz="4" w:space="0" w:color="000000"/>
              <w:bottom w:val="single" w:sz="4" w:space="0" w:color="000000"/>
            </w:tcBorders>
            <w:shd w:val="clear" w:color="auto" w:fill="auto"/>
          </w:tcPr>
          <w:p w:rsidR="005D12CD" w:rsidRPr="002F41E5" w:rsidRDefault="005D12CD" w:rsidP="006B39B7">
            <w:pPr>
              <w:jc w:val="center"/>
            </w:pPr>
            <w:r w:rsidRPr="002F41E5">
              <w:t>10,00</w:t>
            </w:r>
          </w:p>
        </w:tc>
        <w:tc>
          <w:tcPr>
            <w:tcW w:w="1417" w:type="dxa"/>
          </w:tcPr>
          <w:p w:rsidR="005D12CD" w:rsidRPr="002F41E5" w:rsidRDefault="005D12CD" w:rsidP="006B39B7">
            <w:pPr>
              <w:jc w:val="center"/>
            </w:pPr>
            <w:r w:rsidRPr="002F41E5">
              <w:t>10,00</w:t>
            </w:r>
          </w:p>
        </w:tc>
        <w:tc>
          <w:tcPr>
            <w:tcW w:w="567" w:type="dxa"/>
          </w:tcPr>
          <w:p w:rsidR="005D12CD" w:rsidRPr="002F41E5" w:rsidRDefault="005D12CD" w:rsidP="006B39B7"/>
        </w:tc>
        <w:tc>
          <w:tcPr>
            <w:tcW w:w="709" w:type="dxa"/>
          </w:tcPr>
          <w:p w:rsidR="005D12CD" w:rsidRPr="002F41E5" w:rsidRDefault="005D12CD" w:rsidP="006B39B7"/>
        </w:tc>
        <w:tc>
          <w:tcPr>
            <w:tcW w:w="850" w:type="dxa"/>
          </w:tcPr>
          <w:p w:rsidR="005D12CD" w:rsidRPr="002F41E5" w:rsidRDefault="005D12CD" w:rsidP="006B39B7">
            <w:r w:rsidRPr="002F41E5">
              <w:t>III</w:t>
            </w:r>
          </w:p>
        </w:tc>
      </w:tr>
      <w:tr w:rsidR="005D12CD" w:rsidRPr="00A52D32" w:rsidTr="00AE1DE0">
        <w:trPr>
          <w:cantSplit/>
          <w:trHeight w:val="545"/>
        </w:trPr>
        <w:tc>
          <w:tcPr>
            <w:tcW w:w="568" w:type="dxa"/>
          </w:tcPr>
          <w:p w:rsidR="005D12CD" w:rsidRPr="00A52D32" w:rsidRDefault="005D12CD" w:rsidP="006B39B7">
            <w:pPr>
              <w:spacing w:line="240" w:lineRule="auto"/>
              <w:ind w:left="-142" w:right="-164"/>
              <w:jc w:val="center"/>
            </w:pPr>
            <w:r w:rsidRPr="00A52D32">
              <w:t>6</w:t>
            </w:r>
          </w:p>
        </w:tc>
        <w:tc>
          <w:tcPr>
            <w:tcW w:w="2268" w:type="dxa"/>
            <w:tcBorders>
              <w:top w:val="single" w:sz="4" w:space="0" w:color="000000"/>
              <w:left w:val="single" w:sz="4" w:space="0" w:color="000000"/>
              <w:bottom w:val="single" w:sz="4" w:space="0" w:color="000000"/>
            </w:tcBorders>
            <w:shd w:val="clear" w:color="auto" w:fill="auto"/>
          </w:tcPr>
          <w:p w:rsidR="005D12CD" w:rsidRPr="00A52D32" w:rsidRDefault="005D12CD" w:rsidP="006B39B7">
            <w:r w:rsidRPr="00A52D32">
              <w:t>53 ОП МЗ 53Н-3313000</w:t>
            </w:r>
          </w:p>
        </w:tc>
        <w:tc>
          <w:tcPr>
            <w:tcW w:w="2693" w:type="dxa"/>
            <w:tcBorders>
              <w:top w:val="single" w:sz="4" w:space="0" w:color="000000"/>
              <w:left w:val="single" w:sz="4" w:space="0" w:color="000000"/>
              <w:bottom w:val="single" w:sz="4" w:space="0" w:color="000000"/>
            </w:tcBorders>
            <w:shd w:val="clear" w:color="auto" w:fill="auto"/>
          </w:tcPr>
          <w:p w:rsidR="005D12CD" w:rsidRPr="00A52D32" w:rsidRDefault="005D12CD" w:rsidP="006B39B7">
            <w:r w:rsidRPr="00A52D32">
              <w:t>Тюльган–Ташла</w:t>
            </w:r>
          </w:p>
        </w:tc>
        <w:tc>
          <w:tcPr>
            <w:tcW w:w="993" w:type="dxa"/>
            <w:tcBorders>
              <w:top w:val="single" w:sz="4" w:space="0" w:color="000000"/>
              <w:left w:val="single" w:sz="4" w:space="0" w:color="000000"/>
              <w:bottom w:val="single" w:sz="4" w:space="0" w:color="000000"/>
            </w:tcBorders>
            <w:shd w:val="clear" w:color="auto" w:fill="auto"/>
          </w:tcPr>
          <w:p w:rsidR="005D12CD" w:rsidRPr="00A52D32" w:rsidRDefault="005D12CD" w:rsidP="006B39B7">
            <w:pPr>
              <w:jc w:val="center"/>
            </w:pPr>
            <w:r w:rsidRPr="00A52D32">
              <w:t>9,00</w:t>
            </w:r>
          </w:p>
        </w:tc>
        <w:tc>
          <w:tcPr>
            <w:tcW w:w="1417" w:type="dxa"/>
          </w:tcPr>
          <w:p w:rsidR="005D12CD" w:rsidRPr="00A52D32" w:rsidRDefault="005D12CD" w:rsidP="006B39B7">
            <w:pPr>
              <w:jc w:val="center"/>
            </w:pPr>
            <w:r w:rsidRPr="00A52D32">
              <w:t>9,00</w:t>
            </w:r>
          </w:p>
        </w:tc>
        <w:tc>
          <w:tcPr>
            <w:tcW w:w="567" w:type="dxa"/>
          </w:tcPr>
          <w:p w:rsidR="005D12CD" w:rsidRPr="00A52D32" w:rsidRDefault="005D12CD" w:rsidP="006B39B7"/>
        </w:tc>
        <w:tc>
          <w:tcPr>
            <w:tcW w:w="709" w:type="dxa"/>
          </w:tcPr>
          <w:p w:rsidR="005D12CD" w:rsidRPr="00A52D32" w:rsidRDefault="005D12CD" w:rsidP="006B39B7"/>
        </w:tc>
        <w:tc>
          <w:tcPr>
            <w:tcW w:w="850" w:type="dxa"/>
          </w:tcPr>
          <w:p w:rsidR="005D12CD" w:rsidRPr="00A52D32" w:rsidRDefault="005D12CD" w:rsidP="006B39B7">
            <w:r w:rsidRPr="00A52D32">
              <w:t>IV</w:t>
            </w:r>
          </w:p>
        </w:tc>
      </w:tr>
    </w:tbl>
    <w:p w:rsidR="00F10795" w:rsidRPr="00292CE0" w:rsidRDefault="00F10795" w:rsidP="005D12CD">
      <w:pPr>
        <w:jc w:val="both"/>
        <w:rPr>
          <w:sz w:val="28"/>
          <w:szCs w:val="28"/>
        </w:rPr>
      </w:pPr>
    </w:p>
    <w:p w:rsidR="003244B9" w:rsidRPr="00292CE0" w:rsidRDefault="005B5924" w:rsidP="00403991">
      <w:pPr>
        <w:jc w:val="both"/>
        <w:rPr>
          <w:sz w:val="28"/>
          <w:szCs w:val="28"/>
        </w:rPr>
      </w:pPr>
      <w:r>
        <w:rPr>
          <w:sz w:val="28"/>
          <w:szCs w:val="28"/>
        </w:rPr>
        <w:t>2)</w:t>
      </w:r>
      <w:r w:rsidR="006F18A1" w:rsidRPr="00292CE0">
        <w:rPr>
          <w:sz w:val="28"/>
          <w:szCs w:val="28"/>
        </w:rPr>
        <w:t xml:space="preserve"> Местного значения: </w:t>
      </w:r>
    </w:p>
    <w:p w:rsidR="00F10795" w:rsidRPr="005B5924" w:rsidRDefault="00F10795" w:rsidP="00403991">
      <w:pPr>
        <w:jc w:val="both"/>
      </w:pPr>
      <w:r w:rsidRPr="005B5924">
        <w:t xml:space="preserve">Таблица </w:t>
      </w:r>
      <w:r w:rsidR="00510436" w:rsidRPr="005B5924">
        <w:t>2</w:t>
      </w:r>
      <w:r w:rsidRPr="005B5924">
        <w:t>.</w:t>
      </w:r>
    </w:p>
    <w:p w:rsidR="00F40F95" w:rsidRPr="00292CE0" w:rsidRDefault="00F40F95" w:rsidP="00F40F95">
      <w:pPr>
        <w:pStyle w:val="Standard"/>
        <w:jc w:val="center"/>
        <w:rPr>
          <w:rFonts w:cs="Times New Roman"/>
          <w:szCs w:val="28"/>
        </w:rPr>
      </w:pPr>
      <w:r w:rsidRPr="0088087D">
        <w:rPr>
          <w:rFonts w:cs="Times New Roman"/>
          <w:sz w:val="24"/>
        </w:rPr>
        <w:t>Перечень автомобильных дорог общего</w:t>
      </w:r>
      <w:r w:rsidR="005D12CD" w:rsidRPr="0088087D">
        <w:rPr>
          <w:rFonts w:cs="Times New Roman"/>
          <w:sz w:val="24"/>
        </w:rPr>
        <w:t xml:space="preserve"> пользования местного значения</w:t>
      </w:r>
      <w:r w:rsidRPr="0088087D">
        <w:rPr>
          <w:rFonts w:cs="Times New Roman"/>
          <w:sz w:val="24"/>
        </w:rPr>
        <w:t xml:space="preserve"> </w:t>
      </w:r>
      <w:r w:rsidR="005D12CD" w:rsidRPr="0088087D">
        <w:rPr>
          <w:rFonts w:cs="Times New Roman"/>
          <w:sz w:val="24"/>
        </w:rPr>
        <w:t>Тюльганского поссовета</w:t>
      </w:r>
      <w:r w:rsidRPr="00292CE0">
        <w:rPr>
          <w:rFonts w:cs="Times New Roman"/>
          <w:szCs w:val="28"/>
        </w:rPr>
        <w:t>.</w:t>
      </w:r>
    </w:p>
    <w:tbl>
      <w:tblPr>
        <w:tblW w:w="9630" w:type="dxa"/>
        <w:tblLayout w:type="fixed"/>
        <w:tblCellMar>
          <w:left w:w="10" w:type="dxa"/>
          <w:right w:w="10" w:type="dxa"/>
        </w:tblCellMar>
        <w:tblLook w:val="04A0" w:firstRow="1" w:lastRow="0" w:firstColumn="1" w:lastColumn="0" w:noHBand="0" w:noVBand="1"/>
      </w:tblPr>
      <w:tblGrid>
        <w:gridCol w:w="717"/>
        <w:gridCol w:w="2942"/>
        <w:gridCol w:w="2008"/>
        <w:gridCol w:w="1679"/>
        <w:gridCol w:w="2284"/>
      </w:tblGrid>
      <w:tr w:rsidR="00F40F95" w:rsidRPr="00292CE0" w:rsidTr="0086159B">
        <w:tc>
          <w:tcPr>
            <w:tcW w:w="7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 п/п</w:t>
            </w:r>
          </w:p>
        </w:tc>
        <w:tc>
          <w:tcPr>
            <w:tcW w:w="29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Название улицы</w:t>
            </w:r>
          </w:p>
        </w:tc>
        <w:tc>
          <w:tcPr>
            <w:tcW w:w="20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протяженность, км</w:t>
            </w:r>
          </w:p>
        </w:tc>
        <w:tc>
          <w:tcPr>
            <w:tcW w:w="167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тип покрытия</w:t>
            </w:r>
          </w:p>
        </w:tc>
        <w:tc>
          <w:tcPr>
            <w:tcW w:w="22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примечание</w:t>
            </w: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5D12CD">
            <w:pPr>
              <w:pStyle w:val="TableContents"/>
              <w:jc w:val="center"/>
              <w:rPr>
                <w:rFonts w:cs="Times New Roman"/>
                <w:szCs w:val="28"/>
              </w:rPr>
            </w:pPr>
            <w:r w:rsidRPr="00292CE0">
              <w:rPr>
                <w:rFonts w:cs="Times New Roman"/>
                <w:szCs w:val="28"/>
              </w:rPr>
              <w:t>п</w:t>
            </w:r>
            <w:r w:rsidR="005D12CD">
              <w:rPr>
                <w:rFonts w:cs="Times New Roman"/>
                <w:szCs w:val="28"/>
              </w:rPr>
              <w:t>ос</w:t>
            </w:r>
            <w:r w:rsidRPr="00292CE0">
              <w:rPr>
                <w:rFonts w:cs="Times New Roman"/>
                <w:szCs w:val="28"/>
              </w:rPr>
              <w:t>.</w:t>
            </w:r>
            <w:r w:rsidR="005D12CD">
              <w:rPr>
                <w:rFonts w:cs="Times New Roman"/>
                <w:szCs w:val="28"/>
              </w:rPr>
              <w:t xml:space="preserve"> Тюльган</w:t>
            </w:r>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1.</w:t>
            </w:r>
          </w:p>
        </w:tc>
        <w:tc>
          <w:tcPr>
            <w:tcW w:w="2942"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F40F95" w:rsidP="005D12CD">
            <w:pPr>
              <w:pStyle w:val="TableContents"/>
              <w:jc w:val="center"/>
              <w:rPr>
                <w:rFonts w:cs="Times New Roman"/>
                <w:szCs w:val="28"/>
              </w:rPr>
            </w:pPr>
            <w:r w:rsidRPr="00292CE0">
              <w:rPr>
                <w:rFonts w:cs="Times New Roman"/>
                <w:szCs w:val="28"/>
              </w:rPr>
              <w:t xml:space="preserve">ул. </w:t>
            </w:r>
            <w:r w:rsidR="005D12CD">
              <w:rPr>
                <w:rFonts w:cs="Times New Roman"/>
                <w:szCs w:val="28"/>
              </w:rPr>
              <w:t>Пугаче</w:t>
            </w:r>
            <w:r w:rsidRPr="00292CE0">
              <w:rPr>
                <w:rFonts w:cs="Times New Roman"/>
                <w:szCs w:val="28"/>
              </w:rPr>
              <w:t>вская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5D12CD">
            <w:pPr>
              <w:pStyle w:val="TableContents"/>
              <w:jc w:val="center"/>
              <w:rPr>
                <w:rFonts w:cs="Times New Roman"/>
                <w:szCs w:val="28"/>
              </w:rPr>
            </w:pPr>
            <w:r>
              <w:rPr>
                <w:rFonts w:cs="Times New Roman"/>
                <w:szCs w:val="28"/>
              </w:rPr>
              <w:t>0,367</w:t>
            </w: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2.</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5D12CD">
            <w:pPr>
              <w:pStyle w:val="TableContents"/>
              <w:jc w:val="center"/>
              <w:rPr>
                <w:rFonts w:cs="Times New Roman"/>
                <w:szCs w:val="28"/>
              </w:rPr>
            </w:pPr>
            <w:r w:rsidRPr="00292CE0">
              <w:rPr>
                <w:rFonts w:cs="Times New Roman"/>
                <w:szCs w:val="28"/>
              </w:rPr>
              <w:t>ул.</w:t>
            </w:r>
            <w:r w:rsidR="005D12CD">
              <w:rPr>
                <w:rFonts w:cs="Times New Roman"/>
                <w:szCs w:val="28"/>
              </w:rPr>
              <w:t xml:space="preserve"> Высоцкого</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D12CD">
            <w:pPr>
              <w:pStyle w:val="TableContents"/>
              <w:jc w:val="center"/>
              <w:rPr>
                <w:rFonts w:cs="Times New Roman"/>
                <w:szCs w:val="28"/>
              </w:rPr>
            </w:pPr>
            <w:r>
              <w:rPr>
                <w:rFonts w:cs="Times New Roman"/>
                <w:szCs w:val="28"/>
              </w:rPr>
              <w:t>0,406</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3.</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5D12CD">
            <w:pPr>
              <w:pStyle w:val="TableContents"/>
              <w:jc w:val="center"/>
              <w:rPr>
                <w:rFonts w:cs="Times New Roman"/>
                <w:szCs w:val="28"/>
              </w:rPr>
            </w:pPr>
            <w:r w:rsidRPr="00292CE0">
              <w:rPr>
                <w:rFonts w:cs="Times New Roman"/>
                <w:szCs w:val="28"/>
              </w:rPr>
              <w:t>ул.</w:t>
            </w:r>
            <w:r w:rsidR="005D12CD">
              <w:rPr>
                <w:rFonts w:cs="Times New Roman"/>
                <w:szCs w:val="28"/>
              </w:rPr>
              <w:t xml:space="preserve"> Аксакова</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5D12CD">
            <w:pPr>
              <w:pStyle w:val="TableContents"/>
              <w:jc w:val="center"/>
              <w:rPr>
                <w:rFonts w:cs="Times New Roman"/>
                <w:szCs w:val="28"/>
              </w:rPr>
            </w:pPr>
            <w:r w:rsidRPr="00292CE0">
              <w:rPr>
                <w:rFonts w:cs="Times New Roman"/>
                <w:szCs w:val="28"/>
              </w:rPr>
              <w:t>0</w:t>
            </w:r>
            <w:r w:rsidR="005D12CD">
              <w:rPr>
                <w:rFonts w:cs="Times New Roman"/>
                <w:szCs w:val="28"/>
              </w:rPr>
              <w:t>,411</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4.</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5D12CD">
            <w:pPr>
              <w:pStyle w:val="TableContents"/>
              <w:jc w:val="center"/>
              <w:rPr>
                <w:rFonts w:cs="Times New Roman"/>
                <w:szCs w:val="28"/>
              </w:rPr>
            </w:pPr>
            <w:r w:rsidRPr="00292CE0">
              <w:rPr>
                <w:rFonts w:cs="Times New Roman"/>
                <w:szCs w:val="28"/>
              </w:rPr>
              <w:t xml:space="preserve">ул. </w:t>
            </w:r>
            <w:r w:rsidR="005D12CD">
              <w:rPr>
                <w:rFonts w:cs="Times New Roman"/>
                <w:szCs w:val="28"/>
              </w:rPr>
              <w:t>Горняцкая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D12CD">
            <w:pPr>
              <w:pStyle w:val="TableContents"/>
              <w:jc w:val="center"/>
              <w:rPr>
                <w:rFonts w:cs="Times New Roman"/>
                <w:szCs w:val="28"/>
              </w:rPr>
            </w:pPr>
            <w:r>
              <w:rPr>
                <w:rFonts w:cs="Times New Roman"/>
                <w:szCs w:val="28"/>
              </w:rPr>
              <w:t>1,684</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lastRenderedPageBreak/>
              <w:t>5.</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Маяковского</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0,269</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rsidP="00CA758A">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6</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ул. О</w:t>
            </w:r>
            <w:r w:rsidR="00CA758A">
              <w:rPr>
                <w:rFonts w:cs="Times New Roman"/>
                <w:szCs w:val="28"/>
              </w:rPr>
              <w:t>лимпийская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0</w:t>
            </w:r>
            <w:r w:rsidR="00CA758A">
              <w:rPr>
                <w:rFonts w:cs="Times New Roman"/>
                <w:szCs w:val="28"/>
              </w:rPr>
              <w:t>,206</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7</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Солнечная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0</w:t>
            </w:r>
            <w:r w:rsidR="00CA758A">
              <w:rPr>
                <w:rFonts w:cs="Times New Roman"/>
                <w:szCs w:val="28"/>
              </w:rPr>
              <w:t>,204</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8</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Сосновая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0</w:t>
            </w:r>
            <w:r w:rsidR="00CA758A">
              <w:rPr>
                <w:rFonts w:cs="Times New Roman"/>
                <w:szCs w:val="28"/>
              </w:rPr>
              <w:t>,210</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rsidP="00CA758A">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CA758A"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sidRPr="00292CE0">
              <w:rPr>
                <w:rFonts w:cs="Times New Roman"/>
                <w:szCs w:val="28"/>
              </w:rPr>
              <w:t>9.</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sidRPr="00292CE0">
              <w:rPr>
                <w:rFonts w:cs="Times New Roman"/>
                <w:szCs w:val="28"/>
              </w:rPr>
              <w:t xml:space="preserve">ул. </w:t>
            </w:r>
            <w:r>
              <w:rPr>
                <w:rFonts w:cs="Times New Roman"/>
                <w:szCs w:val="28"/>
              </w:rPr>
              <w:t>Культурная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Pr>
                <w:rFonts w:cs="Times New Roman"/>
                <w:szCs w:val="28"/>
              </w:rPr>
              <w:t>0,368</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CA758A" w:rsidRDefault="00C74993" w:rsidP="00CA758A">
            <w:pPr>
              <w:jc w:val="center"/>
              <w:rPr>
                <w:sz w:val="28"/>
                <w:szCs w:val="28"/>
              </w:rPr>
            </w:pPr>
            <w:r>
              <w:rPr>
                <w:sz w:val="28"/>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758A" w:rsidRPr="00292CE0" w:rsidRDefault="00CA758A" w:rsidP="00CA758A">
            <w:pPr>
              <w:pStyle w:val="TableContents"/>
              <w:jc w:val="center"/>
              <w:rPr>
                <w:rFonts w:cs="Times New Roman"/>
                <w:szCs w:val="28"/>
              </w:rPr>
            </w:pPr>
          </w:p>
        </w:tc>
      </w:tr>
      <w:tr w:rsidR="00CA758A"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sidRPr="00292CE0">
              <w:rPr>
                <w:rFonts w:cs="Times New Roman"/>
                <w:szCs w:val="28"/>
              </w:rPr>
              <w:t>10.</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sidRPr="00292CE0">
              <w:rPr>
                <w:rFonts w:cs="Times New Roman"/>
                <w:szCs w:val="28"/>
              </w:rPr>
              <w:t xml:space="preserve">ул. </w:t>
            </w:r>
            <w:r>
              <w:rPr>
                <w:rFonts w:cs="Times New Roman"/>
                <w:szCs w:val="28"/>
              </w:rPr>
              <w:t>Пушкинская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292CE0" w:rsidRDefault="00CA758A" w:rsidP="00CA758A">
            <w:pPr>
              <w:pStyle w:val="TableContents"/>
              <w:jc w:val="center"/>
              <w:rPr>
                <w:rFonts w:cs="Times New Roman"/>
                <w:szCs w:val="28"/>
              </w:rPr>
            </w:pPr>
            <w:r>
              <w:rPr>
                <w:rFonts w:cs="Times New Roman"/>
                <w:szCs w:val="28"/>
              </w:rPr>
              <w:t>0,386</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CA758A" w:rsidRPr="00CA758A" w:rsidRDefault="00C74993" w:rsidP="00CA758A">
            <w:pPr>
              <w:jc w:val="center"/>
              <w:rPr>
                <w:sz w:val="28"/>
                <w:szCs w:val="28"/>
              </w:rPr>
            </w:pPr>
            <w:r>
              <w:rPr>
                <w:sz w:val="28"/>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758A" w:rsidRPr="00292CE0" w:rsidRDefault="00CA758A" w:rsidP="00CA758A">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11</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8 Марта</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0,700</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12</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М. Горького</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1,407</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13</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ул.</w:t>
            </w:r>
            <w:r w:rsidR="00CA758A">
              <w:rPr>
                <w:rFonts w:cs="Times New Roman"/>
                <w:szCs w:val="28"/>
              </w:rPr>
              <w:t xml:space="preserve"> </w:t>
            </w:r>
            <w:r w:rsidRPr="00292CE0">
              <w:rPr>
                <w:rFonts w:cs="Times New Roman"/>
                <w:szCs w:val="28"/>
              </w:rPr>
              <w:t>Ша</w:t>
            </w:r>
            <w:r w:rsidR="00CA758A">
              <w:rPr>
                <w:rFonts w:cs="Times New Roman"/>
                <w:szCs w:val="28"/>
              </w:rPr>
              <w:t>хтостроительная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1,029</w:t>
            </w: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F40F95" w:rsidRPr="00292CE0" w:rsidRDefault="005256C0">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256C0">
            <w:pPr>
              <w:pStyle w:val="TableContents"/>
              <w:jc w:val="center"/>
              <w:rPr>
                <w:rFonts w:cs="Times New Roman"/>
                <w:szCs w:val="28"/>
              </w:rPr>
            </w:pPr>
            <w:r w:rsidRPr="00292CE0">
              <w:rPr>
                <w:rFonts w:cs="Times New Roman"/>
                <w:szCs w:val="28"/>
              </w:rPr>
              <w:t>14</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Кирова</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0</w:t>
            </w:r>
            <w:r w:rsidR="00CA758A">
              <w:rPr>
                <w:rFonts w:cs="Times New Roman"/>
                <w:szCs w:val="28"/>
              </w:rPr>
              <w:t>,471</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1</w:t>
            </w:r>
            <w:r w:rsidR="00A37B1E" w:rsidRPr="00292CE0">
              <w:rPr>
                <w:rFonts w:cs="Times New Roman"/>
                <w:szCs w:val="28"/>
              </w:rPr>
              <w:t>5</w:t>
            </w:r>
            <w:r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 ул. </w:t>
            </w:r>
            <w:r w:rsidR="00CA758A">
              <w:rPr>
                <w:rFonts w:cs="Times New Roman"/>
                <w:szCs w:val="28"/>
              </w:rPr>
              <w:t>Октябрьская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rsidP="00CA758A">
            <w:pPr>
              <w:pStyle w:val="TableContents"/>
              <w:jc w:val="center"/>
              <w:rPr>
                <w:rFonts w:cs="Times New Roman"/>
                <w:szCs w:val="28"/>
              </w:rPr>
            </w:pPr>
            <w:r>
              <w:rPr>
                <w:rFonts w:cs="Times New Roman"/>
                <w:szCs w:val="28"/>
              </w:rPr>
              <w:t>1,052</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rsidP="00A37B1E">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1</w:t>
            </w:r>
            <w:r w:rsidR="00A37B1E" w:rsidRPr="00292CE0">
              <w:rPr>
                <w:rFonts w:cs="Times New Roman"/>
                <w:szCs w:val="28"/>
              </w:rPr>
              <w:t>6</w:t>
            </w:r>
            <w:r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Промышленная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3,287</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 xml:space="preserve">а/б, </w:t>
            </w:r>
            <w:r w:rsidR="00C74993">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1</w:t>
            </w:r>
            <w:r w:rsidR="00A37B1E" w:rsidRPr="00292CE0">
              <w:rPr>
                <w:rFonts w:cs="Times New Roman"/>
                <w:szCs w:val="28"/>
              </w:rPr>
              <w:t>7</w:t>
            </w:r>
            <w:r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ул. С</w:t>
            </w:r>
            <w:r w:rsidR="00CA758A">
              <w:rPr>
                <w:rFonts w:cs="Times New Roman"/>
                <w:szCs w:val="28"/>
              </w:rPr>
              <w:t>еверная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0</w:t>
            </w:r>
            <w:r w:rsidR="00CA758A">
              <w:rPr>
                <w:rFonts w:cs="Times New Roman"/>
                <w:szCs w:val="28"/>
              </w:rPr>
              <w:t>,</w:t>
            </w:r>
            <w:r w:rsidRPr="00292CE0">
              <w:rPr>
                <w:rFonts w:cs="Times New Roman"/>
                <w:szCs w:val="28"/>
              </w:rPr>
              <w:t>8</w:t>
            </w:r>
            <w:r w:rsidR="00CA758A">
              <w:rPr>
                <w:rFonts w:cs="Times New Roman"/>
                <w:szCs w:val="28"/>
              </w:rPr>
              <w:t>44</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rsidP="0088642F">
            <w:pPr>
              <w:pStyle w:val="TableContents"/>
              <w:jc w:val="center"/>
              <w:rPr>
                <w:rFonts w:cs="Times New Roman"/>
                <w:szCs w:val="28"/>
              </w:rPr>
            </w:pPr>
            <w:r w:rsidRPr="00292CE0">
              <w:rPr>
                <w:rFonts w:cs="Times New Roman"/>
                <w:szCs w:val="28"/>
              </w:rPr>
              <w:t>а/б</w:t>
            </w:r>
            <w:r w:rsidR="00CA758A">
              <w:rPr>
                <w:rFonts w:cs="Times New Roman"/>
                <w:szCs w:val="28"/>
              </w:rPr>
              <w:t xml:space="preserve">, </w:t>
            </w:r>
            <w:r w:rsidR="0088642F">
              <w:rPr>
                <w:rFonts w:cs="Times New Roman"/>
                <w:szCs w:val="28"/>
              </w:rPr>
              <w:t>грунт</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pPr>
              <w:pStyle w:val="TableContents"/>
              <w:jc w:val="center"/>
              <w:rPr>
                <w:rFonts w:cs="Times New Roman"/>
                <w:szCs w:val="28"/>
              </w:rPr>
            </w:pPr>
            <w:r w:rsidRPr="00292CE0">
              <w:rPr>
                <w:rFonts w:cs="Times New Roman"/>
                <w:szCs w:val="28"/>
              </w:rPr>
              <w:t>18</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rsidP="00CA758A">
            <w:pPr>
              <w:pStyle w:val="TableContents"/>
              <w:jc w:val="center"/>
              <w:rPr>
                <w:rFonts w:cs="Times New Roman"/>
                <w:szCs w:val="28"/>
              </w:rPr>
            </w:pPr>
            <w:r w:rsidRPr="00292CE0">
              <w:rPr>
                <w:rFonts w:cs="Times New Roman"/>
                <w:szCs w:val="28"/>
              </w:rPr>
              <w:t>у</w:t>
            </w:r>
            <w:r w:rsidR="00F40F95" w:rsidRPr="00292CE0">
              <w:rPr>
                <w:rFonts w:cs="Times New Roman"/>
                <w:szCs w:val="28"/>
              </w:rPr>
              <w:t>л.</w:t>
            </w:r>
            <w:r w:rsidR="00CA758A">
              <w:rPr>
                <w:rFonts w:cs="Times New Roman"/>
                <w:szCs w:val="28"/>
              </w:rPr>
              <w:t xml:space="preserve"> Советская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0</w:t>
            </w:r>
            <w:r w:rsidR="00CA758A">
              <w:rPr>
                <w:rFonts w:cs="Times New Roman"/>
                <w:szCs w:val="28"/>
              </w:rPr>
              <w:t>,24</w:t>
            </w:r>
            <w:r w:rsidRPr="00292CE0">
              <w:rPr>
                <w:rFonts w:cs="Times New Roman"/>
                <w:szCs w:val="28"/>
              </w:rPr>
              <w:t>9</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pPr>
              <w:pStyle w:val="TableContents"/>
              <w:jc w:val="center"/>
              <w:rPr>
                <w:rFonts w:cs="Times New Roman"/>
                <w:szCs w:val="28"/>
              </w:rPr>
            </w:pPr>
            <w:r w:rsidRPr="00292CE0">
              <w:rPr>
                <w:rFonts w:cs="Times New Roman"/>
                <w:szCs w:val="28"/>
              </w:rPr>
              <w:t>19</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ул.</w:t>
            </w:r>
            <w:r w:rsidR="00CA758A">
              <w:rPr>
                <w:rFonts w:cs="Times New Roman"/>
                <w:szCs w:val="28"/>
              </w:rPr>
              <w:t xml:space="preserve"> Пионерская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0</w:t>
            </w:r>
            <w:r w:rsidR="00CA758A">
              <w:rPr>
                <w:rFonts w:cs="Times New Roman"/>
                <w:szCs w:val="28"/>
              </w:rPr>
              <w:t>,</w:t>
            </w:r>
            <w:r w:rsidRPr="00292CE0">
              <w:rPr>
                <w:rFonts w:cs="Times New Roman"/>
                <w:szCs w:val="28"/>
              </w:rPr>
              <w:t>2</w:t>
            </w:r>
            <w:r w:rsidR="00CA758A">
              <w:rPr>
                <w:rFonts w:cs="Times New Roman"/>
                <w:szCs w:val="28"/>
              </w:rPr>
              <w:t>50</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pPr>
              <w:pStyle w:val="TableContents"/>
              <w:jc w:val="center"/>
              <w:rPr>
                <w:rFonts w:cs="Times New Roman"/>
                <w:szCs w:val="28"/>
              </w:rPr>
            </w:pPr>
            <w:r w:rsidRPr="00292CE0">
              <w:rPr>
                <w:rFonts w:cs="Times New Roman"/>
                <w:szCs w:val="28"/>
              </w:rPr>
              <w:t>20</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ул.</w:t>
            </w:r>
            <w:r w:rsidR="00CA758A">
              <w:rPr>
                <w:rFonts w:cs="Times New Roman"/>
                <w:szCs w:val="28"/>
              </w:rPr>
              <w:t xml:space="preserve"> Степная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0</w:t>
            </w:r>
            <w:r w:rsidR="00CA758A">
              <w:rPr>
                <w:rFonts w:cs="Times New Roman"/>
                <w:szCs w:val="28"/>
              </w:rPr>
              <w:t>,486</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A37B1E">
            <w:pPr>
              <w:pStyle w:val="TableContents"/>
              <w:jc w:val="center"/>
              <w:rPr>
                <w:rFonts w:cs="Times New Roman"/>
                <w:szCs w:val="28"/>
              </w:rPr>
            </w:pPr>
            <w:r w:rsidRPr="00292CE0">
              <w:rPr>
                <w:rFonts w:cs="Times New Roman"/>
                <w:szCs w:val="28"/>
              </w:rPr>
              <w:t>21</w:t>
            </w:r>
            <w:r w:rsidR="00F40F95"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CA758A">
            <w:pPr>
              <w:pStyle w:val="TableContents"/>
              <w:jc w:val="center"/>
              <w:rPr>
                <w:rFonts w:cs="Times New Roman"/>
                <w:szCs w:val="28"/>
              </w:rPr>
            </w:pPr>
            <w:r w:rsidRPr="00292CE0">
              <w:rPr>
                <w:rFonts w:cs="Times New Roman"/>
                <w:szCs w:val="28"/>
              </w:rPr>
              <w:t xml:space="preserve">ул. </w:t>
            </w:r>
            <w:r w:rsidR="00CA758A">
              <w:rPr>
                <w:rFonts w:cs="Times New Roman"/>
                <w:szCs w:val="28"/>
              </w:rPr>
              <w:t>Строителей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A758A">
            <w:pPr>
              <w:pStyle w:val="TableContents"/>
              <w:jc w:val="center"/>
              <w:rPr>
                <w:rFonts w:cs="Times New Roman"/>
                <w:szCs w:val="28"/>
              </w:rPr>
            </w:pPr>
            <w:r>
              <w:rPr>
                <w:rFonts w:cs="Times New Roman"/>
                <w:szCs w:val="28"/>
              </w:rPr>
              <w:t>1,340</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A37B1E" w:rsidRPr="00292CE0">
              <w:rPr>
                <w:rFonts w:cs="Times New Roman"/>
                <w:szCs w:val="28"/>
              </w:rPr>
              <w:t>2</w:t>
            </w:r>
            <w:r w:rsidRPr="00292CE0">
              <w:rPr>
                <w:rFonts w:cs="Times New Roman"/>
                <w:szCs w:val="28"/>
              </w:rPr>
              <w:t>.</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rsidP="0086159B">
            <w:pPr>
              <w:pStyle w:val="TableContents"/>
              <w:jc w:val="center"/>
              <w:rPr>
                <w:rFonts w:cs="Times New Roman"/>
                <w:szCs w:val="28"/>
              </w:rPr>
            </w:pPr>
            <w:r>
              <w:rPr>
                <w:rFonts w:cs="Times New Roman"/>
                <w:szCs w:val="28"/>
              </w:rPr>
              <w:t>Ул. Молодежная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0</w:t>
            </w:r>
            <w:r w:rsidR="0086159B">
              <w:rPr>
                <w:rFonts w:cs="Times New Roman"/>
                <w:szCs w:val="28"/>
              </w:rPr>
              <w:t>,</w:t>
            </w:r>
            <w:r w:rsidRPr="00292CE0">
              <w:rPr>
                <w:rFonts w:cs="Times New Roman"/>
                <w:szCs w:val="28"/>
              </w:rPr>
              <w:t>2</w:t>
            </w:r>
            <w:r w:rsidR="0086159B">
              <w:rPr>
                <w:rFonts w:cs="Times New Roman"/>
                <w:szCs w:val="28"/>
              </w:rPr>
              <w:t>63</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5C65F1"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tcPr>
          <w:p w:rsidR="005C65F1" w:rsidRPr="00292CE0" w:rsidRDefault="005C65F1" w:rsidP="00A37B1E">
            <w:pPr>
              <w:pStyle w:val="TableContents"/>
              <w:jc w:val="center"/>
              <w:rPr>
                <w:rFonts w:cs="Times New Roman"/>
                <w:szCs w:val="28"/>
              </w:rPr>
            </w:pPr>
            <w:r>
              <w:rPr>
                <w:rFonts w:cs="Times New Roman"/>
                <w:szCs w:val="28"/>
              </w:rPr>
              <w:t>23</w:t>
            </w:r>
          </w:p>
        </w:tc>
        <w:tc>
          <w:tcPr>
            <w:tcW w:w="2942" w:type="dxa"/>
            <w:tcBorders>
              <w:top w:val="nil"/>
              <w:left w:val="single" w:sz="2" w:space="0" w:color="000000"/>
              <w:bottom w:val="single" w:sz="2" w:space="0" w:color="000000"/>
              <w:right w:val="nil"/>
            </w:tcBorders>
            <w:tcMar>
              <w:top w:w="55" w:type="dxa"/>
              <w:left w:w="55" w:type="dxa"/>
              <w:bottom w:w="55" w:type="dxa"/>
              <w:right w:w="55" w:type="dxa"/>
            </w:tcMar>
          </w:tcPr>
          <w:p w:rsidR="005C65F1" w:rsidRDefault="005C65F1" w:rsidP="0086159B">
            <w:pPr>
              <w:pStyle w:val="TableContents"/>
              <w:jc w:val="center"/>
              <w:rPr>
                <w:rFonts w:cs="Times New Roman"/>
                <w:szCs w:val="28"/>
              </w:rPr>
            </w:pPr>
            <w:r>
              <w:rPr>
                <w:rFonts w:cs="Times New Roman"/>
                <w:szCs w:val="28"/>
              </w:rPr>
              <w:t>Ул. Лесная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5C65F1" w:rsidRPr="00292CE0" w:rsidRDefault="005C65F1" w:rsidP="0086159B">
            <w:pPr>
              <w:pStyle w:val="TableContents"/>
              <w:jc w:val="center"/>
              <w:rPr>
                <w:rFonts w:cs="Times New Roman"/>
                <w:szCs w:val="28"/>
              </w:rPr>
            </w:pPr>
            <w:r>
              <w:rPr>
                <w:rFonts w:cs="Times New Roman"/>
                <w:szCs w:val="28"/>
              </w:rPr>
              <w:t>0,173</w:t>
            </w: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5C65F1" w:rsidRPr="00292CE0" w:rsidRDefault="00D87CAC">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C65F1">
            <w:pPr>
              <w:pStyle w:val="TableContents"/>
              <w:jc w:val="center"/>
              <w:rPr>
                <w:rFonts w:cs="Times New Roman"/>
                <w:szCs w:val="28"/>
              </w:rPr>
            </w:pPr>
            <w:r>
              <w:rPr>
                <w:rFonts w:cs="Times New Roman"/>
                <w:szCs w:val="28"/>
              </w:rPr>
              <w:t>24</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rsidP="0086159B">
            <w:pPr>
              <w:pStyle w:val="TableContents"/>
              <w:jc w:val="center"/>
              <w:rPr>
                <w:rFonts w:cs="Times New Roman"/>
                <w:szCs w:val="28"/>
              </w:rPr>
            </w:pPr>
            <w:r>
              <w:rPr>
                <w:rFonts w:cs="Times New Roman"/>
                <w:szCs w:val="28"/>
              </w:rPr>
              <w:t>ул. Восточная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1,291</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5C65F1">
              <w:rPr>
                <w:rFonts w:cs="Times New Roman"/>
                <w:szCs w:val="28"/>
              </w:rPr>
              <w:t>5</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Ул. Ленина</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1,956</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 xml:space="preserve">а/б, </w:t>
            </w:r>
            <w:r w:rsidR="00C74993">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5C65F1">
              <w:rPr>
                <w:rFonts w:cs="Times New Roman"/>
                <w:szCs w:val="28"/>
              </w:rPr>
              <w:t>6</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 xml:space="preserve">ул. </w:t>
            </w:r>
            <w:r w:rsidR="0086159B">
              <w:rPr>
                <w:rFonts w:cs="Times New Roman"/>
                <w:szCs w:val="28"/>
              </w:rPr>
              <w:t>Первомайская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0</w:t>
            </w:r>
            <w:r w:rsidR="0086159B">
              <w:rPr>
                <w:rFonts w:cs="Times New Roman"/>
                <w:szCs w:val="28"/>
              </w:rPr>
              <w:t>,682</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5C65F1">
              <w:rPr>
                <w:rFonts w:cs="Times New Roman"/>
                <w:szCs w:val="28"/>
              </w:rPr>
              <w:t>7</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пер. Совхозный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0</w:t>
            </w:r>
            <w:r w:rsidR="0086159B">
              <w:rPr>
                <w:rFonts w:cs="Times New Roman"/>
                <w:szCs w:val="28"/>
              </w:rPr>
              <w:t>,199</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5C65F1">
              <w:rPr>
                <w:rFonts w:cs="Times New Roman"/>
                <w:szCs w:val="28"/>
              </w:rPr>
              <w:t>8</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пер. Торговый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0,</w:t>
            </w:r>
            <w:r w:rsidR="00F40F95" w:rsidRPr="00292CE0">
              <w:rPr>
                <w:rFonts w:cs="Times New Roman"/>
                <w:szCs w:val="28"/>
              </w:rPr>
              <w:t>2</w:t>
            </w:r>
            <w:r>
              <w:rPr>
                <w:rFonts w:cs="Times New Roman"/>
                <w:szCs w:val="28"/>
              </w:rPr>
              <w:t>22</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A37B1E">
            <w:pPr>
              <w:pStyle w:val="TableContents"/>
              <w:jc w:val="center"/>
              <w:rPr>
                <w:rFonts w:cs="Times New Roman"/>
                <w:szCs w:val="28"/>
              </w:rPr>
            </w:pPr>
            <w:r w:rsidRPr="00292CE0">
              <w:rPr>
                <w:rFonts w:cs="Times New Roman"/>
                <w:szCs w:val="28"/>
              </w:rPr>
              <w:t>2</w:t>
            </w:r>
            <w:r w:rsidR="005C65F1">
              <w:rPr>
                <w:rFonts w:cs="Times New Roman"/>
                <w:szCs w:val="28"/>
              </w:rPr>
              <w:t>9</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 xml:space="preserve">ул. </w:t>
            </w:r>
            <w:r w:rsidR="0086159B">
              <w:rPr>
                <w:rFonts w:cs="Times New Roman"/>
                <w:szCs w:val="28"/>
              </w:rPr>
              <w:t>Терешковой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F40F95" w:rsidP="0086159B">
            <w:pPr>
              <w:pStyle w:val="TableContents"/>
              <w:jc w:val="center"/>
              <w:rPr>
                <w:rFonts w:cs="Times New Roman"/>
                <w:szCs w:val="28"/>
              </w:rPr>
            </w:pPr>
            <w:r w:rsidRPr="00292CE0">
              <w:rPr>
                <w:rFonts w:cs="Times New Roman"/>
                <w:szCs w:val="28"/>
              </w:rPr>
              <w:t>0</w:t>
            </w:r>
            <w:r w:rsidR="0086159B">
              <w:rPr>
                <w:rFonts w:cs="Times New Roman"/>
                <w:szCs w:val="28"/>
              </w:rPr>
              <w:t>,47</w:t>
            </w:r>
            <w:r w:rsidRPr="00292CE0">
              <w:rPr>
                <w:rFonts w:cs="Times New Roman"/>
                <w:szCs w:val="28"/>
              </w:rPr>
              <w:t>2</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F40F95"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5C65F1">
            <w:pPr>
              <w:pStyle w:val="TableContents"/>
              <w:jc w:val="center"/>
              <w:rPr>
                <w:rFonts w:cs="Times New Roman"/>
                <w:szCs w:val="28"/>
              </w:rPr>
            </w:pPr>
            <w:r>
              <w:rPr>
                <w:rFonts w:cs="Times New Roman"/>
                <w:szCs w:val="28"/>
              </w:rPr>
              <w:t>30</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пер. Школьный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0,387</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F40F95" w:rsidRPr="00292CE0" w:rsidRDefault="0086159B">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40F95" w:rsidRPr="00292CE0" w:rsidRDefault="00F40F95">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5C65F1">
            <w:pPr>
              <w:pStyle w:val="TableContents"/>
              <w:jc w:val="center"/>
              <w:rPr>
                <w:rFonts w:cs="Times New Roman"/>
                <w:szCs w:val="28"/>
              </w:rPr>
            </w:pPr>
            <w:r>
              <w:rPr>
                <w:rFonts w:cs="Times New Roman"/>
                <w:szCs w:val="28"/>
              </w:rPr>
              <w:t>31</w:t>
            </w:r>
          </w:p>
        </w:tc>
        <w:tc>
          <w:tcPr>
            <w:tcW w:w="2942"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86159B">
            <w:pPr>
              <w:pStyle w:val="TableContents"/>
              <w:jc w:val="center"/>
              <w:rPr>
                <w:rFonts w:cs="Times New Roman"/>
                <w:szCs w:val="28"/>
              </w:rPr>
            </w:pPr>
            <w:r>
              <w:rPr>
                <w:rFonts w:cs="Times New Roman"/>
                <w:szCs w:val="28"/>
              </w:rPr>
              <w:t>пер. Почтовый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86159B">
            <w:pPr>
              <w:pStyle w:val="TableContents"/>
              <w:jc w:val="center"/>
              <w:rPr>
                <w:rFonts w:cs="Times New Roman"/>
                <w:szCs w:val="28"/>
              </w:rPr>
            </w:pPr>
            <w:r>
              <w:rPr>
                <w:rFonts w:cs="Times New Roman"/>
                <w:szCs w:val="28"/>
              </w:rPr>
              <w:t>0,213</w:t>
            </w: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86159B">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5C65F1">
            <w:pPr>
              <w:pStyle w:val="TableContents"/>
              <w:jc w:val="center"/>
              <w:rPr>
                <w:rFonts w:cs="Times New Roman"/>
                <w:szCs w:val="28"/>
              </w:rPr>
            </w:pPr>
            <w:r>
              <w:rPr>
                <w:rFonts w:cs="Times New Roman"/>
                <w:szCs w:val="28"/>
              </w:rPr>
              <w:t>32</w:t>
            </w:r>
          </w:p>
        </w:tc>
        <w:tc>
          <w:tcPr>
            <w:tcW w:w="2942"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86159B">
            <w:pPr>
              <w:pStyle w:val="TableContents"/>
              <w:jc w:val="center"/>
              <w:rPr>
                <w:rFonts w:cs="Times New Roman"/>
                <w:szCs w:val="28"/>
              </w:rPr>
            </w:pPr>
            <w:r>
              <w:rPr>
                <w:rFonts w:cs="Times New Roman"/>
                <w:szCs w:val="28"/>
              </w:rPr>
              <w:t xml:space="preserve">Ул. </w:t>
            </w:r>
            <w:proofErr w:type="spellStart"/>
            <w:r>
              <w:rPr>
                <w:rFonts w:cs="Times New Roman"/>
                <w:szCs w:val="28"/>
              </w:rPr>
              <w:t>Гирина</w:t>
            </w:r>
            <w:proofErr w:type="spellEnd"/>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F10795">
            <w:pPr>
              <w:pStyle w:val="TableContents"/>
              <w:jc w:val="center"/>
              <w:rPr>
                <w:rFonts w:cs="Times New Roman"/>
                <w:szCs w:val="28"/>
              </w:rPr>
            </w:pPr>
            <w:r w:rsidRPr="00292CE0">
              <w:rPr>
                <w:rFonts w:cs="Times New Roman"/>
                <w:szCs w:val="28"/>
              </w:rPr>
              <w:t>0,</w:t>
            </w:r>
            <w:r w:rsidR="0086159B">
              <w:rPr>
                <w:rFonts w:cs="Times New Roman"/>
                <w:szCs w:val="28"/>
              </w:rPr>
              <w:t>3</w:t>
            </w:r>
            <w:r w:rsidRPr="00292CE0">
              <w:rPr>
                <w:rFonts w:cs="Times New Roman"/>
                <w:szCs w:val="28"/>
              </w:rPr>
              <w:t>17</w:t>
            </w:r>
          </w:p>
        </w:tc>
        <w:tc>
          <w:tcPr>
            <w:tcW w:w="1679"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5C65F1">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33</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86159B" w:rsidP="0086159B">
            <w:pPr>
              <w:pStyle w:val="TableContents"/>
              <w:jc w:val="center"/>
              <w:rPr>
                <w:rFonts w:cs="Times New Roman"/>
                <w:szCs w:val="28"/>
              </w:rPr>
            </w:pPr>
            <w:r>
              <w:rPr>
                <w:rFonts w:cs="Times New Roman"/>
                <w:szCs w:val="28"/>
              </w:rPr>
              <w:t>Ул. С. Савицкой</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A37B1E" w:rsidP="0086159B">
            <w:pPr>
              <w:pStyle w:val="TableContents"/>
              <w:jc w:val="center"/>
              <w:rPr>
                <w:rFonts w:cs="Times New Roman"/>
                <w:szCs w:val="28"/>
              </w:rPr>
            </w:pPr>
            <w:r w:rsidRPr="00292CE0">
              <w:rPr>
                <w:rFonts w:cs="Times New Roman"/>
                <w:szCs w:val="28"/>
              </w:rPr>
              <w:t>1</w:t>
            </w:r>
            <w:r w:rsidR="0086159B">
              <w:rPr>
                <w:rFonts w:cs="Times New Roman"/>
                <w:szCs w:val="28"/>
              </w:rPr>
              <w:t>,</w:t>
            </w:r>
            <w:r w:rsidRPr="00292CE0">
              <w:rPr>
                <w:rFonts w:cs="Times New Roman"/>
                <w:szCs w:val="28"/>
              </w:rPr>
              <w:t>5</w:t>
            </w:r>
            <w:r w:rsidR="0086159B">
              <w:rPr>
                <w:rFonts w:cs="Times New Roman"/>
                <w:szCs w:val="28"/>
              </w:rPr>
              <w:t>45</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86159B">
            <w:pPr>
              <w:pStyle w:val="TableContents"/>
              <w:jc w:val="center"/>
              <w:rPr>
                <w:rFonts w:cs="Times New Roman"/>
                <w:szCs w:val="28"/>
              </w:rPr>
            </w:pPr>
            <w:r>
              <w:rPr>
                <w:rFonts w:cs="Times New Roman"/>
                <w:szCs w:val="28"/>
              </w:rPr>
              <w:t xml:space="preserve">а/б, </w:t>
            </w:r>
            <w:r w:rsidR="00C74993">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5C65F1">
            <w:pPr>
              <w:pStyle w:val="TableContents"/>
              <w:jc w:val="center"/>
              <w:rPr>
                <w:rFonts w:cs="Times New Roman"/>
                <w:szCs w:val="28"/>
              </w:rPr>
            </w:pPr>
            <w:r>
              <w:rPr>
                <w:rFonts w:cs="Times New Roman"/>
                <w:szCs w:val="28"/>
              </w:rPr>
              <w:t>34</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86159B">
            <w:pPr>
              <w:pStyle w:val="TableContents"/>
              <w:jc w:val="center"/>
              <w:rPr>
                <w:rFonts w:cs="Times New Roman"/>
                <w:szCs w:val="28"/>
              </w:rPr>
            </w:pPr>
            <w:r>
              <w:rPr>
                <w:rFonts w:cs="Times New Roman"/>
                <w:szCs w:val="28"/>
              </w:rPr>
              <w:t>Ул. Шоссейная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tcPr>
          <w:p w:rsidR="00A37B1E" w:rsidRPr="00292CE0" w:rsidRDefault="0086159B">
            <w:pPr>
              <w:pStyle w:val="TableContents"/>
              <w:jc w:val="center"/>
              <w:rPr>
                <w:rFonts w:cs="Times New Roman"/>
                <w:szCs w:val="28"/>
              </w:rPr>
            </w:pPr>
            <w:r>
              <w:rPr>
                <w:rFonts w:cs="Times New Roman"/>
                <w:szCs w:val="28"/>
              </w:rPr>
              <w:t>0,215</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37B1E" w:rsidRPr="00292CE0" w:rsidRDefault="00A37B1E">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35</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86159B">
            <w:pPr>
              <w:pStyle w:val="TableContents"/>
              <w:jc w:val="center"/>
              <w:rPr>
                <w:rFonts w:cs="Times New Roman"/>
                <w:szCs w:val="28"/>
              </w:rPr>
            </w:pPr>
            <w:r>
              <w:rPr>
                <w:rFonts w:cs="Times New Roman"/>
                <w:szCs w:val="28"/>
              </w:rPr>
              <w:t>Ул. Южная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86159B">
            <w:pPr>
              <w:pStyle w:val="TableContents"/>
              <w:jc w:val="center"/>
              <w:rPr>
                <w:rFonts w:cs="Times New Roman"/>
                <w:szCs w:val="28"/>
              </w:rPr>
            </w:pPr>
            <w:r>
              <w:rPr>
                <w:rFonts w:cs="Times New Roman"/>
                <w:szCs w:val="28"/>
              </w:rPr>
              <w:t>0,275</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C74993">
            <w:pPr>
              <w:pStyle w:val="TableContents"/>
              <w:jc w:val="center"/>
              <w:rPr>
                <w:rFonts w:cs="Times New Roman"/>
                <w:szCs w:val="28"/>
              </w:rPr>
            </w:pPr>
            <w:r>
              <w:rPr>
                <w:rFonts w:cs="Times New Roman"/>
                <w:szCs w:val="28"/>
              </w:rPr>
              <w:t>гравийное</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86159B">
        <w:tc>
          <w:tcPr>
            <w:tcW w:w="717"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36</w:t>
            </w:r>
          </w:p>
        </w:tc>
        <w:tc>
          <w:tcPr>
            <w:tcW w:w="2942"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Ул. Луговая</w:t>
            </w:r>
          </w:p>
        </w:tc>
        <w:tc>
          <w:tcPr>
            <w:tcW w:w="2008"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0,373</w:t>
            </w:r>
          </w:p>
        </w:tc>
        <w:tc>
          <w:tcPr>
            <w:tcW w:w="1679" w:type="dxa"/>
            <w:tcBorders>
              <w:top w:val="nil"/>
              <w:left w:val="single" w:sz="2" w:space="0" w:color="000000"/>
              <w:bottom w:val="single" w:sz="2" w:space="0" w:color="000000"/>
              <w:right w:val="nil"/>
            </w:tcBorders>
            <w:tcMar>
              <w:top w:w="55" w:type="dxa"/>
              <w:left w:w="55" w:type="dxa"/>
              <w:bottom w:w="55" w:type="dxa"/>
              <w:right w:w="55" w:type="dxa"/>
            </w:tcMar>
            <w:hideMark/>
          </w:tcPr>
          <w:p w:rsidR="00A37B1E" w:rsidRPr="00292CE0" w:rsidRDefault="00F10795">
            <w:pPr>
              <w:pStyle w:val="TableContents"/>
              <w:jc w:val="center"/>
              <w:rPr>
                <w:rFonts w:cs="Times New Roman"/>
                <w:szCs w:val="28"/>
              </w:rPr>
            </w:pPr>
            <w:r w:rsidRPr="00292CE0">
              <w:rPr>
                <w:rFonts w:cs="Times New Roman"/>
                <w:szCs w:val="28"/>
              </w:rPr>
              <w:t>а/б</w:t>
            </w:r>
          </w:p>
        </w:tc>
        <w:tc>
          <w:tcPr>
            <w:tcW w:w="22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5C65F1">
        <w:tc>
          <w:tcPr>
            <w:tcW w:w="717" w:type="dxa"/>
            <w:tcBorders>
              <w:top w:val="nil"/>
              <w:left w:val="single" w:sz="2" w:space="0" w:color="000000"/>
              <w:bottom w:val="single" w:sz="4" w:space="0" w:color="auto"/>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lastRenderedPageBreak/>
              <w:t>37</w:t>
            </w:r>
          </w:p>
        </w:tc>
        <w:tc>
          <w:tcPr>
            <w:tcW w:w="2942" w:type="dxa"/>
            <w:tcBorders>
              <w:top w:val="nil"/>
              <w:left w:val="single" w:sz="2" w:space="0" w:color="000000"/>
              <w:bottom w:val="single" w:sz="4" w:space="0" w:color="auto"/>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Ул. Есенина</w:t>
            </w:r>
          </w:p>
        </w:tc>
        <w:tc>
          <w:tcPr>
            <w:tcW w:w="2008" w:type="dxa"/>
            <w:tcBorders>
              <w:top w:val="nil"/>
              <w:left w:val="single" w:sz="2" w:space="0" w:color="000000"/>
              <w:bottom w:val="single" w:sz="4" w:space="0" w:color="auto"/>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0,465</w:t>
            </w:r>
          </w:p>
        </w:tc>
        <w:tc>
          <w:tcPr>
            <w:tcW w:w="1679" w:type="dxa"/>
            <w:tcBorders>
              <w:top w:val="nil"/>
              <w:left w:val="single" w:sz="2" w:space="0" w:color="000000"/>
              <w:bottom w:val="single" w:sz="4" w:space="0" w:color="auto"/>
              <w:right w:val="nil"/>
            </w:tcBorders>
            <w:tcMar>
              <w:top w:w="55" w:type="dxa"/>
              <w:left w:w="55" w:type="dxa"/>
              <w:bottom w:w="55" w:type="dxa"/>
              <w:right w:w="55" w:type="dxa"/>
            </w:tcMar>
            <w:hideMark/>
          </w:tcPr>
          <w:p w:rsidR="00A37B1E" w:rsidRPr="00292CE0" w:rsidRDefault="005C65F1">
            <w:pPr>
              <w:pStyle w:val="TableContents"/>
              <w:jc w:val="center"/>
              <w:rPr>
                <w:rFonts w:cs="Times New Roman"/>
                <w:szCs w:val="28"/>
              </w:rPr>
            </w:pPr>
            <w:r>
              <w:rPr>
                <w:rFonts w:cs="Times New Roman"/>
                <w:szCs w:val="28"/>
              </w:rPr>
              <w:t>а/б</w:t>
            </w:r>
          </w:p>
        </w:tc>
        <w:tc>
          <w:tcPr>
            <w:tcW w:w="2284"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A37B1E"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37B1E" w:rsidRPr="00292CE0" w:rsidRDefault="005C65F1">
            <w:pPr>
              <w:pStyle w:val="TableContents"/>
              <w:jc w:val="center"/>
              <w:rPr>
                <w:rFonts w:cs="Times New Roman"/>
                <w:szCs w:val="28"/>
              </w:rPr>
            </w:pPr>
            <w:r>
              <w:rPr>
                <w:rFonts w:cs="Times New Roman"/>
                <w:szCs w:val="28"/>
              </w:rPr>
              <w:t>С. Нововасильевка</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37B1E" w:rsidRPr="00292CE0" w:rsidRDefault="00A37B1E">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r>
              <w:rPr>
                <w:rFonts w:cs="Times New Roman"/>
                <w:szCs w:val="28"/>
              </w:rPr>
              <w:t>38</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Ул. Новая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r>
              <w:rPr>
                <w:rFonts w:cs="Times New Roman"/>
                <w:szCs w:val="28"/>
              </w:rPr>
              <w:t>0,165</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D93F3C">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39</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Ул. Совхозная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1,110</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C74993">
            <w:pPr>
              <w:pStyle w:val="TableContents"/>
              <w:jc w:val="center"/>
              <w:rPr>
                <w:rFonts w:cs="Times New Roman"/>
                <w:szCs w:val="28"/>
              </w:rPr>
            </w:pPr>
            <w:r>
              <w:rPr>
                <w:rFonts w:cs="Times New Roman"/>
                <w:szCs w:val="28"/>
              </w:rPr>
              <w:t>гравийное</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40</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Ул. Молодежная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0,866</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D93F3C">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41</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Пер. Северный</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0,211</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C74993">
            <w:pPr>
              <w:pStyle w:val="TableContents"/>
              <w:jc w:val="center"/>
              <w:rPr>
                <w:rFonts w:cs="Times New Roman"/>
                <w:szCs w:val="28"/>
              </w:rPr>
            </w:pPr>
            <w:r>
              <w:rPr>
                <w:rFonts w:cs="Times New Roman"/>
                <w:szCs w:val="28"/>
              </w:rPr>
              <w:t>гравийное</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42</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Ул. Железнодорожная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0,064</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D93F3C">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43</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Ул. Центральная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0,784</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C74993">
            <w:pPr>
              <w:pStyle w:val="TableContents"/>
              <w:jc w:val="center"/>
              <w:rPr>
                <w:rFonts w:cs="Times New Roman"/>
                <w:szCs w:val="28"/>
              </w:rPr>
            </w:pPr>
            <w:r>
              <w:rPr>
                <w:rFonts w:cs="Times New Roman"/>
                <w:szCs w:val="28"/>
              </w:rPr>
              <w:t>гравийное</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44</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rsidP="005C65F1">
            <w:pPr>
              <w:pStyle w:val="TableContents"/>
              <w:jc w:val="center"/>
              <w:rPr>
                <w:rFonts w:cs="Times New Roman"/>
                <w:szCs w:val="28"/>
              </w:rPr>
            </w:pPr>
            <w:r>
              <w:rPr>
                <w:rFonts w:cs="Times New Roman"/>
                <w:szCs w:val="28"/>
              </w:rPr>
              <w:t xml:space="preserve">Ул. </w:t>
            </w:r>
            <w:proofErr w:type="spellStart"/>
            <w:r>
              <w:rPr>
                <w:rFonts w:cs="Times New Roman"/>
                <w:szCs w:val="28"/>
              </w:rPr>
              <w:t>Паталаха</w:t>
            </w:r>
            <w:proofErr w:type="spellEnd"/>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2,105</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D93F3C">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45</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rsidP="005C65F1">
            <w:pPr>
              <w:pStyle w:val="TableContents"/>
              <w:jc w:val="center"/>
              <w:rPr>
                <w:rFonts w:cs="Times New Roman"/>
                <w:szCs w:val="28"/>
              </w:rPr>
            </w:pPr>
            <w:r>
              <w:rPr>
                <w:rFonts w:cs="Times New Roman"/>
                <w:szCs w:val="28"/>
              </w:rPr>
              <w:t>Ул. Северная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0,789</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D93F3C">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rsidP="005C65F1">
            <w:pPr>
              <w:pStyle w:val="TableContents"/>
              <w:jc w:val="center"/>
              <w:rPr>
                <w:rFonts w:cs="Times New Roman"/>
                <w:szCs w:val="28"/>
              </w:rPr>
            </w:pPr>
            <w:r>
              <w:rPr>
                <w:rFonts w:cs="Times New Roman"/>
                <w:szCs w:val="28"/>
              </w:rPr>
              <w:t>С. Новониколаевка</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5C65F1"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46</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rsidP="005C65F1">
            <w:pPr>
              <w:pStyle w:val="TableContents"/>
              <w:jc w:val="center"/>
              <w:rPr>
                <w:rFonts w:cs="Times New Roman"/>
                <w:szCs w:val="28"/>
              </w:rPr>
            </w:pPr>
            <w:r>
              <w:rPr>
                <w:rFonts w:cs="Times New Roman"/>
                <w:szCs w:val="28"/>
              </w:rPr>
              <w:t xml:space="preserve">Ул. </w:t>
            </w:r>
            <w:proofErr w:type="spellStart"/>
            <w:r>
              <w:rPr>
                <w:rFonts w:cs="Times New Roman"/>
                <w:szCs w:val="28"/>
              </w:rPr>
              <w:t>Школьская</w:t>
            </w:r>
            <w:proofErr w:type="spellEnd"/>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5C65F1">
            <w:pPr>
              <w:pStyle w:val="TableContents"/>
              <w:jc w:val="center"/>
              <w:rPr>
                <w:rFonts w:cs="Times New Roman"/>
                <w:szCs w:val="28"/>
              </w:rPr>
            </w:pPr>
            <w:r>
              <w:rPr>
                <w:rFonts w:cs="Times New Roman"/>
                <w:szCs w:val="28"/>
              </w:rPr>
              <w:t>1,619</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Default="0088642F">
            <w:pPr>
              <w:pStyle w:val="TableContents"/>
              <w:jc w:val="center"/>
              <w:rPr>
                <w:rFonts w:cs="Times New Roman"/>
                <w:szCs w:val="28"/>
              </w:rPr>
            </w:pPr>
            <w:r>
              <w:rPr>
                <w:rFonts w:cs="Times New Roman"/>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5F1" w:rsidRPr="00292CE0" w:rsidRDefault="005C65F1">
            <w:pPr>
              <w:pStyle w:val="TableContents"/>
              <w:jc w:val="center"/>
              <w:rPr>
                <w:rFonts w:cs="Times New Roman"/>
                <w:szCs w:val="28"/>
              </w:rPr>
            </w:pPr>
          </w:p>
        </w:tc>
      </w:tr>
      <w:tr w:rsidR="0088642F"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47</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rsidP="005C65F1">
            <w:pPr>
              <w:pStyle w:val="TableContents"/>
              <w:jc w:val="center"/>
              <w:rPr>
                <w:rFonts w:cs="Times New Roman"/>
                <w:szCs w:val="28"/>
              </w:rPr>
            </w:pPr>
            <w:r>
              <w:rPr>
                <w:rFonts w:cs="Times New Roman"/>
                <w:szCs w:val="28"/>
              </w:rPr>
              <w:t>Ул. Луговая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0,869</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88642F" w:rsidRDefault="0088642F" w:rsidP="0088642F">
            <w:pPr>
              <w:jc w:val="center"/>
              <w:rPr>
                <w:sz w:val="28"/>
                <w:szCs w:val="28"/>
              </w:rPr>
            </w:pPr>
            <w:r w:rsidRPr="0088642F">
              <w:rPr>
                <w:sz w:val="28"/>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292CE0" w:rsidRDefault="0088642F">
            <w:pPr>
              <w:pStyle w:val="TableContents"/>
              <w:jc w:val="center"/>
              <w:rPr>
                <w:rFonts w:cs="Times New Roman"/>
                <w:szCs w:val="28"/>
              </w:rPr>
            </w:pPr>
          </w:p>
        </w:tc>
      </w:tr>
      <w:tr w:rsidR="0088642F"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48</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rsidP="005C65F1">
            <w:pPr>
              <w:pStyle w:val="TableContents"/>
              <w:jc w:val="center"/>
              <w:rPr>
                <w:rFonts w:cs="Times New Roman"/>
                <w:szCs w:val="28"/>
              </w:rPr>
            </w:pPr>
            <w:r>
              <w:rPr>
                <w:rFonts w:cs="Times New Roman"/>
                <w:szCs w:val="28"/>
              </w:rPr>
              <w:t>Ул. Магистральная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1,234</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88642F" w:rsidRDefault="0088642F" w:rsidP="0088642F">
            <w:pPr>
              <w:jc w:val="center"/>
              <w:rPr>
                <w:sz w:val="28"/>
                <w:szCs w:val="28"/>
              </w:rPr>
            </w:pPr>
            <w:r w:rsidRPr="0088642F">
              <w:rPr>
                <w:sz w:val="28"/>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292CE0" w:rsidRDefault="0088642F">
            <w:pPr>
              <w:pStyle w:val="TableContents"/>
              <w:jc w:val="center"/>
              <w:rPr>
                <w:rFonts w:cs="Times New Roman"/>
                <w:szCs w:val="28"/>
              </w:rPr>
            </w:pPr>
          </w:p>
        </w:tc>
      </w:tr>
      <w:tr w:rsidR="0088642F"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49</w:t>
            </w: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rsidP="005C65F1">
            <w:pPr>
              <w:pStyle w:val="TableContents"/>
              <w:jc w:val="center"/>
              <w:rPr>
                <w:rFonts w:cs="Times New Roman"/>
                <w:szCs w:val="28"/>
              </w:rPr>
            </w:pPr>
            <w:r>
              <w:rPr>
                <w:rFonts w:cs="Times New Roman"/>
                <w:szCs w:val="28"/>
              </w:rPr>
              <w:t>Ул. Набережная</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Default="0088642F">
            <w:pPr>
              <w:pStyle w:val="TableContents"/>
              <w:jc w:val="center"/>
              <w:rPr>
                <w:rFonts w:cs="Times New Roman"/>
                <w:szCs w:val="28"/>
              </w:rPr>
            </w:pPr>
            <w:r>
              <w:rPr>
                <w:rFonts w:cs="Times New Roman"/>
                <w:szCs w:val="28"/>
              </w:rPr>
              <w:t>0,648</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88642F" w:rsidRDefault="0088642F" w:rsidP="0088642F">
            <w:pPr>
              <w:jc w:val="center"/>
              <w:rPr>
                <w:sz w:val="28"/>
                <w:szCs w:val="28"/>
              </w:rPr>
            </w:pPr>
            <w:r w:rsidRPr="0088642F">
              <w:rPr>
                <w:sz w:val="28"/>
                <w:szCs w:val="28"/>
              </w:rPr>
              <w:t>грунт</w:t>
            </w: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642F" w:rsidRPr="00292CE0" w:rsidRDefault="0088642F">
            <w:pPr>
              <w:pStyle w:val="TableContents"/>
              <w:jc w:val="center"/>
              <w:rPr>
                <w:rFonts w:cs="Times New Roman"/>
                <w:szCs w:val="28"/>
              </w:rPr>
            </w:pPr>
          </w:p>
        </w:tc>
      </w:tr>
      <w:tr w:rsidR="00D87CAC" w:rsidRPr="00292CE0" w:rsidTr="005C65F1">
        <w:tc>
          <w:tcPr>
            <w:tcW w:w="7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7CAC" w:rsidRDefault="00D87CAC">
            <w:pPr>
              <w:pStyle w:val="TableContents"/>
              <w:jc w:val="center"/>
              <w:rPr>
                <w:rFonts w:cs="Times New Roman"/>
                <w:szCs w:val="28"/>
              </w:rPr>
            </w:pPr>
          </w:p>
        </w:tc>
        <w:tc>
          <w:tcPr>
            <w:tcW w:w="29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7CAC" w:rsidRDefault="00D87CAC" w:rsidP="005C65F1">
            <w:pPr>
              <w:pStyle w:val="TableContents"/>
              <w:jc w:val="center"/>
              <w:rPr>
                <w:rFonts w:cs="Times New Roman"/>
                <w:szCs w:val="28"/>
              </w:rPr>
            </w:pPr>
            <w:r>
              <w:rPr>
                <w:rFonts w:cs="Times New Roman"/>
                <w:szCs w:val="28"/>
              </w:rPr>
              <w:t>Всего</w:t>
            </w:r>
          </w:p>
        </w:tc>
        <w:tc>
          <w:tcPr>
            <w:tcW w:w="20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7CAC" w:rsidRDefault="00D87CAC">
            <w:pPr>
              <w:pStyle w:val="TableContents"/>
              <w:jc w:val="center"/>
              <w:rPr>
                <w:rFonts w:cs="Times New Roman"/>
                <w:szCs w:val="28"/>
              </w:rPr>
            </w:pPr>
            <w:r>
              <w:rPr>
                <w:rFonts w:cs="Times New Roman"/>
                <w:szCs w:val="28"/>
              </w:rPr>
              <w:t>37,463</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7CAC" w:rsidRDefault="00D87CAC">
            <w:pPr>
              <w:pStyle w:val="TableContents"/>
              <w:jc w:val="center"/>
              <w:rPr>
                <w:rFonts w:cs="Times New Roman"/>
                <w:szCs w:val="28"/>
              </w:rPr>
            </w:pPr>
          </w:p>
        </w:tc>
        <w:tc>
          <w:tcPr>
            <w:tcW w:w="2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7CAC" w:rsidRPr="00292CE0" w:rsidRDefault="00D87CAC">
            <w:pPr>
              <w:pStyle w:val="TableContents"/>
              <w:jc w:val="center"/>
              <w:rPr>
                <w:rFonts w:cs="Times New Roman"/>
                <w:szCs w:val="28"/>
              </w:rPr>
            </w:pPr>
          </w:p>
        </w:tc>
      </w:tr>
    </w:tbl>
    <w:p w:rsidR="007A0D75" w:rsidRPr="00292CE0" w:rsidRDefault="007A0D75" w:rsidP="00403991">
      <w:pPr>
        <w:jc w:val="both"/>
        <w:rPr>
          <w:sz w:val="28"/>
          <w:szCs w:val="28"/>
        </w:rPr>
      </w:pPr>
    </w:p>
    <w:p w:rsidR="004C3274" w:rsidRDefault="005B5924" w:rsidP="00AE1DE0">
      <w:pPr>
        <w:spacing w:after="120"/>
        <w:ind w:firstLine="709"/>
        <w:jc w:val="both"/>
        <w:rPr>
          <w:sz w:val="28"/>
          <w:szCs w:val="28"/>
        </w:rPr>
      </w:pPr>
      <w:r>
        <w:rPr>
          <w:sz w:val="28"/>
          <w:szCs w:val="28"/>
        </w:rPr>
        <w:t>3)</w:t>
      </w:r>
      <w:r w:rsidR="006F18A1" w:rsidRPr="00292CE0">
        <w:rPr>
          <w:sz w:val="28"/>
          <w:szCs w:val="28"/>
        </w:rPr>
        <w:t xml:space="preserve"> </w:t>
      </w:r>
      <w:r w:rsidR="006B39B7" w:rsidRPr="006B39B7">
        <w:rPr>
          <w:sz w:val="28"/>
          <w:szCs w:val="28"/>
        </w:rPr>
        <w:t xml:space="preserve">По территории района проходит железная дорога: конечная станция Тюльган на ветке от станции </w:t>
      </w:r>
      <w:proofErr w:type="spellStart"/>
      <w:r w:rsidR="006B39B7" w:rsidRPr="006B39B7">
        <w:rPr>
          <w:sz w:val="28"/>
          <w:szCs w:val="28"/>
        </w:rPr>
        <w:t>Мурапталово</w:t>
      </w:r>
      <w:proofErr w:type="spellEnd"/>
      <w:r w:rsidR="006B39B7" w:rsidRPr="006B39B7">
        <w:rPr>
          <w:sz w:val="28"/>
          <w:szCs w:val="28"/>
        </w:rPr>
        <w:t xml:space="preserve"> на линии Оренбург – Уфа.</w:t>
      </w:r>
    </w:p>
    <w:p w:rsidR="0088087D" w:rsidRDefault="005B5924" w:rsidP="00AE1DE0">
      <w:pPr>
        <w:ind w:firstLine="709"/>
        <w:jc w:val="both"/>
        <w:rPr>
          <w:sz w:val="28"/>
          <w:szCs w:val="28"/>
        </w:rPr>
      </w:pPr>
      <w:r>
        <w:rPr>
          <w:sz w:val="28"/>
          <w:szCs w:val="28"/>
        </w:rPr>
        <w:t>4)</w:t>
      </w:r>
      <w:r w:rsidR="004C3274">
        <w:rPr>
          <w:sz w:val="28"/>
          <w:szCs w:val="28"/>
        </w:rPr>
        <w:t xml:space="preserve"> Общественный</w:t>
      </w:r>
      <w:r>
        <w:rPr>
          <w:sz w:val="28"/>
          <w:szCs w:val="28"/>
        </w:rPr>
        <w:t>,</w:t>
      </w:r>
      <w:r w:rsidRPr="005B5924">
        <w:t xml:space="preserve"> </w:t>
      </w:r>
      <w:r>
        <w:t>в</w:t>
      </w:r>
      <w:r w:rsidRPr="005B5924">
        <w:rPr>
          <w:sz w:val="28"/>
          <w:szCs w:val="28"/>
        </w:rPr>
        <w:t>одный и воздушный</w:t>
      </w:r>
      <w:r w:rsidR="004C3274" w:rsidRPr="005B5924">
        <w:rPr>
          <w:sz w:val="28"/>
          <w:szCs w:val="28"/>
        </w:rPr>
        <w:t xml:space="preserve"> </w:t>
      </w:r>
      <w:r w:rsidR="004C3274">
        <w:rPr>
          <w:sz w:val="28"/>
          <w:szCs w:val="28"/>
        </w:rPr>
        <w:t>транспорт на территории поселения отсутствует.</w:t>
      </w:r>
    </w:p>
    <w:p w:rsidR="00F52AC9" w:rsidRDefault="00425C76" w:rsidP="00AE1DE0">
      <w:pPr>
        <w:ind w:firstLine="709"/>
        <w:jc w:val="both"/>
        <w:rPr>
          <w:sz w:val="28"/>
          <w:szCs w:val="28"/>
        </w:rPr>
      </w:pPr>
      <w:r w:rsidRPr="00292CE0">
        <w:rPr>
          <w:sz w:val="28"/>
          <w:szCs w:val="28"/>
        </w:rPr>
        <w:t>Всего протяженность</w:t>
      </w:r>
      <w:r w:rsidR="00EB759E" w:rsidRPr="00292CE0">
        <w:rPr>
          <w:sz w:val="28"/>
          <w:szCs w:val="28"/>
        </w:rPr>
        <w:t xml:space="preserve"> улично-</w:t>
      </w:r>
      <w:r w:rsidRPr="00292CE0">
        <w:rPr>
          <w:sz w:val="28"/>
          <w:szCs w:val="28"/>
        </w:rPr>
        <w:t>доро</w:t>
      </w:r>
      <w:r w:rsidR="00EB759E" w:rsidRPr="00292CE0">
        <w:rPr>
          <w:sz w:val="28"/>
          <w:szCs w:val="28"/>
        </w:rPr>
        <w:t>жной сети</w:t>
      </w:r>
      <w:r w:rsidRPr="00292CE0">
        <w:rPr>
          <w:sz w:val="28"/>
          <w:szCs w:val="28"/>
        </w:rPr>
        <w:t xml:space="preserve"> </w:t>
      </w:r>
      <w:r w:rsidR="00D87CAC">
        <w:rPr>
          <w:sz w:val="28"/>
          <w:szCs w:val="28"/>
        </w:rPr>
        <w:t xml:space="preserve">на территории Тюльганского поссовета </w:t>
      </w:r>
      <w:r w:rsidRPr="00292CE0">
        <w:rPr>
          <w:sz w:val="28"/>
          <w:szCs w:val="28"/>
        </w:rPr>
        <w:t xml:space="preserve">составляет- </w:t>
      </w:r>
      <w:r w:rsidR="007A0D75" w:rsidRPr="00292CE0">
        <w:rPr>
          <w:sz w:val="28"/>
          <w:szCs w:val="28"/>
        </w:rPr>
        <w:t>3</w:t>
      </w:r>
      <w:r w:rsidR="00D87CAC">
        <w:rPr>
          <w:sz w:val="28"/>
          <w:szCs w:val="28"/>
        </w:rPr>
        <w:t>7</w:t>
      </w:r>
      <w:r w:rsidR="007A0D75" w:rsidRPr="00292CE0">
        <w:rPr>
          <w:sz w:val="28"/>
          <w:szCs w:val="28"/>
        </w:rPr>
        <w:t>,</w:t>
      </w:r>
      <w:r w:rsidR="00D87CAC">
        <w:rPr>
          <w:sz w:val="28"/>
          <w:szCs w:val="28"/>
        </w:rPr>
        <w:t>4</w:t>
      </w:r>
      <w:r w:rsidR="007A0D75" w:rsidRPr="00292CE0">
        <w:rPr>
          <w:sz w:val="28"/>
          <w:szCs w:val="28"/>
        </w:rPr>
        <w:t>63</w:t>
      </w:r>
      <w:r w:rsidRPr="00292CE0">
        <w:rPr>
          <w:sz w:val="28"/>
          <w:szCs w:val="28"/>
        </w:rPr>
        <w:t xml:space="preserve"> км</w:t>
      </w:r>
      <w:r w:rsidR="00D87CAC">
        <w:rPr>
          <w:sz w:val="28"/>
          <w:szCs w:val="28"/>
        </w:rPr>
        <w:t>.</w:t>
      </w:r>
    </w:p>
    <w:p w:rsidR="00ED296F" w:rsidRPr="00292CE0" w:rsidRDefault="00ED296F" w:rsidP="00AE1DE0">
      <w:pPr>
        <w:ind w:firstLine="709"/>
        <w:jc w:val="both"/>
        <w:rPr>
          <w:sz w:val="28"/>
          <w:szCs w:val="28"/>
        </w:rPr>
      </w:pPr>
      <w:r w:rsidRPr="00292CE0">
        <w:rPr>
          <w:sz w:val="28"/>
          <w:szCs w:val="28"/>
        </w:rPr>
        <w:t>Все населенные пункты поселения имеют устойчивую автотранспортную связь с административным центром поселения</w:t>
      </w:r>
      <w:r w:rsidR="00D94A5C">
        <w:rPr>
          <w:sz w:val="28"/>
          <w:szCs w:val="28"/>
        </w:rPr>
        <w:t>, являющимся</w:t>
      </w:r>
      <w:r w:rsidRPr="00292CE0">
        <w:rPr>
          <w:sz w:val="28"/>
          <w:szCs w:val="28"/>
        </w:rPr>
        <w:t xml:space="preserve"> и районным центром.</w:t>
      </w:r>
    </w:p>
    <w:p w:rsidR="00ED296F" w:rsidRDefault="00EB759E" w:rsidP="00AE1DE0">
      <w:pPr>
        <w:ind w:firstLine="709"/>
        <w:jc w:val="both"/>
        <w:rPr>
          <w:sz w:val="28"/>
          <w:szCs w:val="28"/>
        </w:rPr>
      </w:pPr>
      <w:r w:rsidRPr="00292CE0">
        <w:rPr>
          <w:sz w:val="28"/>
          <w:szCs w:val="28"/>
        </w:rPr>
        <w:t xml:space="preserve">Автомобильный транспорт используется как для внутрирайонных перевозок, так и для доставки грузов между населенными пунктами поселения. </w:t>
      </w:r>
    </w:p>
    <w:p w:rsidR="00D03E13" w:rsidRPr="00292CE0" w:rsidRDefault="00D03E13" w:rsidP="00AE1DE0">
      <w:pPr>
        <w:ind w:firstLine="709"/>
        <w:jc w:val="both"/>
        <w:rPr>
          <w:sz w:val="28"/>
          <w:szCs w:val="28"/>
        </w:rPr>
      </w:pPr>
    </w:p>
    <w:p w:rsidR="005B5924" w:rsidRPr="005B5924" w:rsidRDefault="005B5924" w:rsidP="00AE1DE0">
      <w:pPr>
        <w:spacing w:after="120"/>
        <w:ind w:firstLine="709"/>
        <w:rPr>
          <w:sz w:val="28"/>
          <w:szCs w:val="28"/>
        </w:rPr>
      </w:pPr>
      <w:r>
        <w:rPr>
          <w:sz w:val="28"/>
          <w:szCs w:val="28"/>
        </w:rPr>
        <w:t xml:space="preserve">2.4. </w:t>
      </w:r>
      <w:r w:rsidRPr="005B5924">
        <w:rPr>
          <w:sz w:val="28"/>
          <w:szCs w:val="28"/>
        </w:rPr>
        <w:t>Характеристика условий пешеходного и велосипедного передвижения.</w:t>
      </w:r>
    </w:p>
    <w:p w:rsidR="005B5924" w:rsidRPr="005B5924" w:rsidRDefault="005B5924" w:rsidP="00AE1DE0">
      <w:pPr>
        <w:ind w:firstLine="709"/>
        <w:jc w:val="both"/>
        <w:rPr>
          <w:sz w:val="28"/>
          <w:szCs w:val="28"/>
        </w:rPr>
      </w:pPr>
      <w:r w:rsidRPr="005B5924">
        <w:rPr>
          <w:sz w:val="28"/>
          <w:szCs w:val="28"/>
        </w:rPr>
        <w:t>Пешеходное движение является наиболее предпочтительным видом</w:t>
      </w:r>
      <w:r>
        <w:rPr>
          <w:sz w:val="28"/>
          <w:szCs w:val="28"/>
        </w:rPr>
        <w:t xml:space="preserve"> </w:t>
      </w:r>
      <w:r w:rsidRPr="005B5924">
        <w:rPr>
          <w:sz w:val="28"/>
          <w:szCs w:val="28"/>
        </w:rPr>
        <w:t>корреспонденций, поскольку предъявляет наименьшие требования к транспортной</w:t>
      </w:r>
      <w:r>
        <w:rPr>
          <w:sz w:val="28"/>
          <w:szCs w:val="28"/>
        </w:rPr>
        <w:t xml:space="preserve"> </w:t>
      </w:r>
      <w:r w:rsidRPr="005B5924">
        <w:rPr>
          <w:sz w:val="28"/>
          <w:szCs w:val="28"/>
        </w:rPr>
        <w:t>инфраструктуре, не порождает негативных последствий, связанных с загрязнением</w:t>
      </w:r>
      <w:r>
        <w:rPr>
          <w:sz w:val="28"/>
          <w:szCs w:val="28"/>
        </w:rPr>
        <w:t xml:space="preserve"> </w:t>
      </w:r>
      <w:r w:rsidRPr="005B5924">
        <w:rPr>
          <w:sz w:val="28"/>
          <w:szCs w:val="28"/>
        </w:rPr>
        <w:t>окружающей среды и зашумлением, а также способствует повышению уровня</w:t>
      </w:r>
      <w:r>
        <w:rPr>
          <w:sz w:val="28"/>
          <w:szCs w:val="28"/>
        </w:rPr>
        <w:t xml:space="preserve"> </w:t>
      </w:r>
      <w:r w:rsidRPr="005B5924">
        <w:rPr>
          <w:sz w:val="28"/>
          <w:szCs w:val="28"/>
        </w:rPr>
        <w:t>здоровья населения. Однако для удобного и безопасного перемещения граждан</w:t>
      </w:r>
      <w:r>
        <w:rPr>
          <w:sz w:val="28"/>
          <w:szCs w:val="28"/>
        </w:rPr>
        <w:t xml:space="preserve"> </w:t>
      </w:r>
      <w:r w:rsidRPr="005B5924">
        <w:rPr>
          <w:sz w:val="28"/>
          <w:szCs w:val="28"/>
        </w:rPr>
        <w:t>следует обеспечить улично-дорожную сеть необходимыми пешеходными связями с</w:t>
      </w:r>
      <w:r>
        <w:rPr>
          <w:sz w:val="28"/>
          <w:szCs w:val="28"/>
        </w:rPr>
        <w:t xml:space="preserve"> </w:t>
      </w:r>
      <w:r w:rsidRPr="005B5924">
        <w:rPr>
          <w:sz w:val="28"/>
          <w:szCs w:val="28"/>
        </w:rPr>
        <w:t>использованием соответствующих технических средств организации дорожного</w:t>
      </w:r>
      <w:r>
        <w:rPr>
          <w:sz w:val="28"/>
          <w:szCs w:val="28"/>
        </w:rPr>
        <w:t xml:space="preserve"> </w:t>
      </w:r>
      <w:r w:rsidRPr="005B5924">
        <w:rPr>
          <w:sz w:val="28"/>
          <w:szCs w:val="28"/>
        </w:rPr>
        <w:t>движения.</w:t>
      </w:r>
    </w:p>
    <w:p w:rsidR="005B5924" w:rsidRPr="005B5924" w:rsidRDefault="005B5924" w:rsidP="00AE1DE0">
      <w:pPr>
        <w:ind w:firstLine="709"/>
        <w:jc w:val="both"/>
        <w:rPr>
          <w:sz w:val="28"/>
          <w:szCs w:val="28"/>
        </w:rPr>
      </w:pPr>
      <w:r w:rsidRPr="005B5924">
        <w:rPr>
          <w:sz w:val="28"/>
          <w:szCs w:val="28"/>
        </w:rPr>
        <w:t xml:space="preserve">Большая часть улиц и дорог муниципального образования </w:t>
      </w:r>
      <w:r>
        <w:rPr>
          <w:sz w:val="28"/>
          <w:szCs w:val="28"/>
        </w:rPr>
        <w:t>Тюльганский поссовет</w:t>
      </w:r>
      <w:r w:rsidRPr="005B5924">
        <w:rPr>
          <w:sz w:val="28"/>
          <w:szCs w:val="28"/>
        </w:rPr>
        <w:t xml:space="preserve"> не</w:t>
      </w:r>
      <w:r>
        <w:rPr>
          <w:sz w:val="28"/>
          <w:szCs w:val="28"/>
        </w:rPr>
        <w:t xml:space="preserve"> </w:t>
      </w:r>
      <w:r w:rsidRPr="005B5924">
        <w:rPr>
          <w:sz w:val="28"/>
          <w:szCs w:val="28"/>
        </w:rPr>
        <w:t xml:space="preserve">обеспечены тротуарами и пешеходными дорожками. Обустройство </w:t>
      </w:r>
      <w:r w:rsidRPr="005B5924">
        <w:rPr>
          <w:sz w:val="28"/>
          <w:szCs w:val="28"/>
        </w:rPr>
        <w:lastRenderedPageBreak/>
        <w:t>улично</w:t>
      </w:r>
      <w:r>
        <w:rPr>
          <w:sz w:val="28"/>
          <w:szCs w:val="28"/>
        </w:rPr>
        <w:t>-</w:t>
      </w:r>
      <w:r w:rsidRPr="005B5924">
        <w:rPr>
          <w:sz w:val="28"/>
          <w:szCs w:val="28"/>
        </w:rPr>
        <w:t>дорожной сети поселения современной пешеходной инфраструктурой позволит</w:t>
      </w:r>
      <w:r>
        <w:rPr>
          <w:sz w:val="28"/>
          <w:szCs w:val="28"/>
        </w:rPr>
        <w:t xml:space="preserve"> </w:t>
      </w:r>
      <w:r w:rsidRPr="005B5924">
        <w:rPr>
          <w:sz w:val="28"/>
          <w:szCs w:val="28"/>
        </w:rPr>
        <w:t>решить ряд задач:</w:t>
      </w:r>
    </w:p>
    <w:p w:rsidR="005B5924" w:rsidRPr="005B5924" w:rsidRDefault="005B5924" w:rsidP="005B5924">
      <w:pPr>
        <w:ind w:firstLine="709"/>
        <w:jc w:val="both"/>
        <w:rPr>
          <w:sz w:val="28"/>
          <w:szCs w:val="28"/>
        </w:rPr>
      </w:pPr>
      <w:r w:rsidRPr="005B5924">
        <w:rPr>
          <w:sz w:val="28"/>
          <w:szCs w:val="28"/>
        </w:rPr>
        <w:t>- повысить уровень безопасности и комфорта пешеходного движения;</w:t>
      </w:r>
    </w:p>
    <w:p w:rsidR="005B5924" w:rsidRPr="005B5924" w:rsidRDefault="005B5924" w:rsidP="005B5924">
      <w:pPr>
        <w:ind w:firstLine="709"/>
        <w:jc w:val="both"/>
        <w:rPr>
          <w:sz w:val="28"/>
          <w:szCs w:val="28"/>
        </w:rPr>
      </w:pPr>
      <w:r w:rsidRPr="005B5924">
        <w:rPr>
          <w:sz w:val="28"/>
          <w:szCs w:val="28"/>
        </w:rPr>
        <w:t xml:space="preserve">- обеспечить пешеходные связи периферии </w:t>
      </w:r>
      <w:r w:rsidR="00AE1DE0">
        <w:rPr>
          <w:sz w:val="28"/>
          <w:szCs w:val="28"/>
        </w:rPr>
        <w:t>в населенных пунктах с центром муниципального образования</w:t>
      </w:r>
      <w:r w:rsidRPr="005B5924">
        <w:rPr>
          <w:sz w:val="28"/>
          <w:szCs w:val="28"/>
        </w:rPr>
        <w:t>;</w:t>
      </w:r>
    </w:p>
    <w:p w:rsidR="005B5924" w:rsidRPr="005B5924" w:rsidRDefault="005B5924" w:rsidP="005B5924">
      <w:pPr>
        <w:ind w:firstLine="709"/>
        <w:jc w:val="both"/>
        <w:rPr>
          <w:sz w:val="28"/>
          <w:szCs w:val="28"/>
        </w:rPr>
      </w:pPr>
      <w:r w:rsidRPr="005B5924">
        <w:rPr>
          <w:sz w:val="28"/>
          <w:szCs w:val="28"/>
        </w:rPr>
        <w:t>- повысить пешеходную связность внутри населенных пунктов поселения;</w:t>
      </w:r>
    </w:p>
    <w:p w:rsidR="005B5924" w:rsidRPr="005B5924" w:rsidRDefault="005B5924" w:rsidP="005B5924">
      <w:pPr>
        <w:ind w:firstLine="709"/>
        <w:jc w:val="both"/>
        <w:rPr>
          <w:sz w:val="28"/>
          <w:szCs w:val="28"/>
        </w:rPr>
      </w:pPr>
      <w:r w:rsidRPr="005B5924">
        <w:rPr>
          <w:sz w:val="28"/>
          <w:szCs w:val="28"/>
        </w:rPr>
        <w:t>- обеспечить пешеходными маршрутами историко-ландшафтные комплексы,</w:t>
      </w:r>
      <w:r>
        <w:rPr>
          <w:sz w:val="28"/>
          <w:szCs w:val="28"/>
        </w:rPr>
        <w:t xml:space="preserve"> </w:t>
      </w:r>
      <w:r w:rsidRPr="005B5924">
        <w:rPr>
          <w:sz w:val="28"/>
          <w:szCs w:val="28"/>
        </w:rPr>
        <w:t>имеющие статус культурного наследия, в целях рекреации и развития туризма.</w:t>
      </w:r>
    </w:p>
    <w:p w:rsidR="005B5924" w:rsidRPr="005B5924" w:rsidRDefault="005B5924" w:rsidP="005B5924">
      <w:pPr>
        <w:ind w:firstLine="709"/>
        <w:jc w:val="both"/>
        <w:rPr>
          <w:sz w:val="28"/>
          <w:szCs w:val="28"/>
        </w:rPr>
      </w:pPr>
      <w:r w:rsidRPr="005B5924">
        <w:rPr>
          <w:sz w:val="28"/>
          <w:szCs w:val="28"/>
        </w:rPr>
        <w:t xml:space="preserve">Улично-дорожная сеть муниципального образования </w:t>
      </w:r>
      <w:r w:rsidR="00D03E13" w:rsidRPr="00D03E13">
        <w:rPr>
          <w:sz w:val="28"/>
          <w:szCs w:val="28"/>
        </w:rPr>
        <w:t>Тюльганский поссовет</w:t>
      </w:r>
      <w:r w:rsidR="00D03E13">
        <w:rPr>
          <w:sz w:val="28"/>
          <w:szCs w:val="28"/>
        </w:rPr>
        <w:t xml:space="preserve"> </w:t>
      </w:r>
      <w:r w:rsidRPr="005B5924">
        <w:rPr>
          <w:sz w:val="28"/>
          <w:szCs w:val="28"/>
        </w:rPr>
        <w:t>оборудована наружным электроосвещением.</w:t>
      </w:r>
    </w:p>
    <w:p w:rsidR="00086C51" w:rsidRDefault="005B5924" w:rsidP="005B5924">
      <w:pPr>
        <w:ind w:firstLine="709"/>
        <w:jc w:val="both"/>
        <w:rPr>
          <w:sz w:val="28"/>
          <w:szCs w:val="28"/>
        </w:rPr>
      </w:pPr>
      <w:r w:rsidRPr="005B5924">
        <w:rPr>
          <w:sz w:val="28"/>
          <w:szCs w:val="28"/>
        </w:rPr>
        <w:t>Велосипедное движение обладает теми же преимуществами, что и пешеходные</w:t>
      </w:r>
      <w:r w:rsidR="00D03E13">
        <w:rPr>
          <w:sz w:val="28"/>
          <w:szCs w:val="28"/>
        </w:rPr>
        <w:t xml:space="preserve"> </w:t>
      </w:r>
      <w:r w:rsidRPr="005B5924">
        <w:rPr>
          <w:sz w:val="28"/>
          <w:szCs w:val="28"/>
        </w:rPr>
        <w:t>перемещения, к тому же позволяет осуществлять корреспонденции на большие</w:t>
      </w:r>
      <w:r w:rsidR="00D03E13">
        <w:rPr>
          <w:sz w:val="28"/>
          <w:szCs w:val="28"/>
        </w:rPr>
        <w:t xml:space="preserve"> </w:t>
      </w:r>
      <w:r w:rsidRPr="005B5924">
        <w:rPr>
          <w:sz w:val="28"/>
          <w:szCs w:val="28"/>
        </w:rPr>
        <w:t>расстояния. Специализированные дорожки для велосипедного передвижения на</w:t>
      </w:r>
      <w:r w:rsidR="00D03E13">
        <w:rPr>
          <w:sz w:val="28"/>
          <w:szCs w:val="28"/>
        </w:rPr>
        <w:t xml:space="preserve"> </w:t>
      </w:r>
      <w:r w:rsidRPr="005B5924">
        <w:rPr>
          <w:sz w:val="28"/>
          <w:szCs w:val="28"/>
        </w:rPr>
        <w:t>территории поселения не предусмотрены. Движение велосипедистов</w:t>
      </w:r>
      <w:r w:rsidR="00D03E13">
        <w:rPr>
          <w:sz w:val="28"/>
          <w:szCs w:val="28"/>
        </w:rPr>
        <w:t xml:space="preserve"> </w:t>
      </w:r>
      <w:r w:rsidRPr="005B5924">
        <w:rPr>
          <w:sz w:val="28"/>
          <w:szCs w:val="28"/>
        </w:rPr>
        <w:t>осуществляется в соответствии с требованиями ПДД по дорогам общего</w:t>
      </w:r>
      <w:r w:rsidR="00D03E13">
        <w:rPr>
          <w:sz w:val="28"/>
          <w:szCs w:val="28"/>
        </w:rPr>
        <w:t xml:space="preserve"> </w:t>
      </w:r>
      <w:r w:rsidRPr="005B5924">
        <w:rPr>
          <w:sz w:val="28"/>
          <w:szCs w:val="28"/>
        </w:rPr>
        <w:t>пользования.</w:t>
      </w:r>
    </w:p>
    <w:p w:rsidR="00D03E13" w:rsidRDefault="00D03E13" w:rsidP="005B5924">
      <w:pPr>
        <w:ind w:firstLine="709"/>
        <w:jc w:val="both"/>
        <w:rPr>
          <w:sz w:val="28"/>
          <w:szCs w:val="28"/>
        </w:rPr>
      </w:pPr>
    </w:p>
    <w:p w:rsidR="00D03E13" w:rsidRPr="00D03E13" w:rsidRDefault="00D03E13" w:rsidP="00D03E13">
      <w:pPr>
        <w:spacing w:after="120"/>
        <w:ind w:firstLine="709"/>
        <w:jc w:val="both"/>
        <w:rPr>
          <w:sz w:val="28"/>
          <w:szCs w:val="28"/>
        </w:rPr>
      </w:pPr>
      <w:r>
        <w:rPr>
          <w:sz w:val="28"/>
          <w:szCs w:val="28"/>
        </w:rPr>
        <w:t xml:space="preserve">2.5. </w:t>
      </w:r>
      <w:r w:rsidRPr="00D03E13">
        <w:rPr>
          <w:sz w:val="28"/>
          <w:szCs w:val="28"/>
        </w:rPr>
        <w:t>Анализ уровня безопасности дорожного движения</w:t>
      </w:r>
    </w:p>
    <w:p w:rsidR="00D03E13" w:rsidRPr="00D03E13" w:rsidRDefault="00D03E13" w:rsidP="00D03E13">
      <w:pPr>
        <w:ind w:firstLine="709"/>
        <w:jc w:val="both"/>
        <w:rPr>
          <w:sz w:val="28"/>
          <w:szCs w:val="28"/>
        </w:rPr>
      </w:pPr>
      <w:r w:rsidRPr="00D03E13">
        <w:rPr>
          <w:sz w:val="28"/>
          <w:szCs w:val="28"/>
        </w:rPr>
        <w:t>Всесторонний анализ данных о ДТП является одной из наиболее важных</w:t>
      </w:r>
      <w:r>
        <w:rPr>
          <w:sz w:val="28"/>
          <w:szCs w:val="28"/>
        </w:rPr>
        <w:t xml:space="preserve"> </w:t>
      </w:r>
      <w:r w:rsidRPr="00D03E13">
        <w:rPr>
          <w:sz w:val="28"/>
          <w:szCs w:val="28"/>
        </w:rPr>
        <w:t>составляющих частей работы по организации и обеспечению безопасности</w:t>
      </w:r>
      <w:r>
        <w:rPr>
          <w:sz w:val="28"/>
          <w:szCs w:val="28"/>
        </w:rPr>
        <w:t xml:space="preserve"> </w:t>
      </w:r>
      <w:r w:rsidRPr="00D03E13">
        <w:rPr>
          <w:sz w:val="28"/>
          <w:szCs w:val="28"/>
        </w:rPr>
        <w:t>дорожного движения.</w:t>
      </w:r>
    </w:p>
    <w:p w:rsidR="00D03E13" w:rsidRPr="00D03E13" w:rsidRDefault="00D03E13" w:rsidP="00D03E13">
      <w:pPr>
        <w:ind w:firstLine="709"/>
        <w:jc w:val="both"/>
        <w:rPr>
          <w:sz w:val="28"/>
          <w:szCs w:val="28"/>
        </w:rPr>
      </w:pPr>
      <w:r w:rsidRPr="00D03E13">
        <w:rPr>
          <w:sz w:val="28"/>
          <w:szCs w:val="28"/>
        </w:rPr>
        <w:t>На сегодняшний день проблема аварийности на автомобильных дорогах</w:t>
      </w:r>
      <w:r>
        <w:rPr>
          <w:sz w:val="28"/>
          <w:szCs w:val="28"/>
        </w:rPr>
        <w:t xml:space="preserve"> </w:t>
      </w:r>
      <w:r w:rsidRPr="00D03E13">
        <w:rPr>
          <w:sz w:val="28"/>
          <w:szCs w:val="28"/>
        </w:rPr>
        <w:t>приобретает особую остроту в связи с увеличением парка транспортных средств,</w:t>
      </w:r>
      <w:r>
        <w:rPr>
          <w:sz w:val="28"/>
          <w:szCs w:val="28"/>
        </w:rPr>
        <w:t xml:space="preserve"> </w:t>
      </w:r>
      <w:r w:rsidRPr="00D03E13">
        <w:rPr>
          <w:sz w:val="28"/>
          <w:szCs w:val="28"/>
        </w:rPr>
        <w:t>несоответствием дорожно-транспортной инфраструктуры потребностям участников</w:t>
      </w:r>
      <w:r>
        <w:rPr>
          <w:sz w:val="28"/>
          <w:szCs w:val="28"/>
        </w:rPr>
        <w:t xml:space="preserve"> </w:t>
      </w:r>
      <w:r w:rsidRPr="00D03E13">
        <w:rPr>
          <w:sz w:val="28"/>
          <w:szCs w:val="28"/>
        </w:rPr>
        <w:t>дорожного движения и крайне низкой дисциплиной как водителей, так и</w:t>
      </w:r>
      <w:r>
        <w:rPr>
          <w:sz w:val="28"/>
          <w:szCs w:val="28"/>
        </w:rPr>
        <w:t xml:space="preserve"> </w:t>
      </w:r>
      <w:r w:rsidRPr="00D03E13">
        <w:rPr>
          <w:sz w:val="28"/>
          <w:szCs w:val="28"/>
        </w:rPr>
        <w:t>пешеходов.</w:t>
      </w:r>
    </w:p>
    <w:p w:rsidR="00D03E13" w:rsidRPr="00D03E13" w:rsidRDefault="00D03E13" w:rsidP="00D03E13">
      <w:pPr>
        <w:ind w:firstLine="709"/>
        <w:jc w:val="both"/>
        <w:rPr>
          <w:sz w:val="28"/>
          <w:szCs w:val="28"/>
        </w:rPr>
      </w:pPr>
      <w:r w:rsidRPr="00D03E13">
        <w:rPr>
          <w:sz w:val="28"/>
          <w:szCs w:val="28"/>
        </w:rPr>
        <w:t>В настоящее время обеспечение безопасности дорожного движения как на дорогах</w:t>
      </w:r>
      <w:r>
        <w:rPr>
          <w:sz w:val="28"/>
          <w:szCs w:val="28"/>
        </w:rPr>
        <w:t xml:space="preserve"> </w:t>
      </w:r>
      <w:r w:rsidRPr="00D03E13">
        <w:rPr>
          <w:sz w:val="28"/>
          <w:szCs w:val="28"/>
        </w:rPr>
        <w:t>и улицах населенных пунктов, так и на трассах регионального и федерального</w:t>
      </w:r>
      <w:r>
        <w:rPr>
          <w:sz w:val="28"/>
          <w:szCs w:val="28"/>
        </w:rPr>
        <w:t xml:space="preserve"> </w:t>
      </w:r>
      <w:r w:rsidRPr="00D03E13">
        <w:rPr>
          <w:sz w:val="28"/>
          <w:szCs w:val="28"/>
        </w:rPr>
        <w:t>значения, предупреждение дорожно-транспортных происшествий и снижение</w:t>
      </w:r>
      <w:r>
        <w:rPr>
          <w:sz w:val="28"/>
          <w:szCs w:val="28"/>
        </w:rPr>
        <w:t xml:space="preserve"> </w:t>
      </w:r>
      <w:r w:rsidRPr="00D03E13">
        <w:rPr>
          <w:sz w:val="28"/>
          <w:szCs w:val="28"/>
        </w:rPr>
        <w:t>тяжести их последствий является одной из актуальных задач комплексного</w:t>
      </w:r>
      <w:r>
        <w:rPr>
          <w:sz w:val="28"/>
          <w:szCs w:val="28"/>
        </w:rPr>
        <w:t xml:space="preserve"> </w:t>
      </w:r>
      <w:r w:rsidRPr="00D03E13">
        <w:rPr>
          <w:sz w:val="28"/>
          <w:szCs w:val="28"/>
        </w:rPr>
        <w:t>развития транспортной инфраструктуры.</w:t>
      </w:r>
    </w:p>
    <w:p w:rsidR="00D03E13" w:rsidRPr="00D03E13" w:rsidRDefault="00D03E13" w:rsidP="00D03E13">
      <w:pPr>
        <w:ind w:firstLine="709"/>
        <w:jc w:val="both"/>
        <w:rPr>
          <w:sz w:val="28"/>
          <w:szCs w:val="28"/>
        </w:rPr>
      </w:pPr>
      <w:r w:rsidRPr="00D03E13">
        <w:rPr>
          <w:sz w:val="28"/>
          <w:szCs w:val="28"/>
        </w:rPr>
        <w:t>В качестве исходных данных для анализа статистики аварийности были</w:t>
      </w:r>
      <w:r>
        <w:rPr>
          <w:sz w:val="28"/>
          <w:szCs w:val="28"/>
        </w:rPr>
        <w:t xml:space="preserve"> </w:t>
      </w:r>
      <w:r w:rsidRPr="00D03E13">
        <w:rPr>
          <w:sz w:val="28"/>
          <w:szCs w:val="28"/>
        </w:rPr>
        <w:t>использованы данные официальной статистики аварийности Главного управления</w:t>
      </w:r>
      <w:r>
        <w:rPr>
          <w:sz w:val="28"/>
          <w:szCs w:val="28"/>
        </w:rPr>
        <w:t xml:space="preserve"> </w:t>
      </w:r>
      <w:r w:rsidRPr="00D03E13">
        <w:rPr>
          <w:sz w:val="28"/>
          <w:szCs w:val="28"/>
        </w:rPr>
        <w:t>по обеспечению безопасности дорожного движения (ГИБДД) РФ</w:t>
      </w:r>
      <w:r w:rsidR="00E73425">
        <w:rPr>
          <w:sz w:val="28"/>
          <w:szCs w:val="28"/>
        </w:rPr>
        <w:t xml:space="preserve"> (</w:t>
      </w:r>
      <w:hyperlink r:id="rId8" w:history="1">
        <w:r w:rsidR="00E73425" w:rsidRPr="00664935">
          <w:rPr>
            <w:rStyle w:val="a4"/>
            <w:sz w:val="28"/>
            <w:szCs w:val="28"/>
          </w:rPr>
          <w:t>http://stat.gibdd.ru/</w:t>
        </w:r>
      </w:hyperlink>
      <w:r w:rsidR="00E73425">
        <w:rPr>
          <w:sz w:val="28"/>
          <w:szCs w:val="28"/>
        </w:rPr>
        <w:t>)</w:t>
      </w:r>
      <w:r w:rsidRPr="00D03E13">
        <w:rPr>
          <w:sz w:val="28"/>
          <w:szCs w:val="28"/>
        </w:rPr>
        <w:t>, открытые</w:t>
      </w:r>
      <w:r>
        <w:rPr>
          <w:sz w:val="28"/>
          <w:szCs w:val="28"/>
        </w:rPr>
        <w:t xml:space="preserve"> </w:t>
      </w:r>
      <w:r w:rsidRPr="00D03E13">
        <w:rPr>
          <w:sz w:val="28"/>
          <w:szCs w:val="28"/>
        </w:rPr>
        <w:t>данные, предоставленные министерством внутренних дел РФ.</w:t>
      </w:r>
    </w:p>
    <w:p w:rsidR="00D03E13" w:rsidRDefault="0063196E" w:rsidP="00D03E13">
      <w:pPr>
        <w:ind w:firstLine="709"/>
        <w:jc w:val="both"/>
        <w:rPr>
          <w:sz w:val="28"/>
          <w:szCs w:val="28"/>
        </w:rPr>
      </w:pPr>
      <w:r>
        <w:rPr>
          <w:sz w:val="28"/>
          <w:szCs w:val="28"/>
        </w:rPr>
        <w:t xml:space="preserve">За 9 месяцев </w:t>
      </w:r>
      <w:r w:rsidR="00D03E13" w:rsidRPr="00D03E13">
        <w:rPr>
          <w:sz w:val="28"/>
          <w:szCs w:val="28"/>
        </w:rPr>
        <w:t>201</w:t>
      </w:r>
      <w:r>
        <w:rPr>
          <w:sz w:val="28"/>
          <w:szCs w:val="28"/>
        </w:rPr>
        <w:t>9 года</w:t>
      </w:r>
      <w:r w:rsidR="00D03E13" w:rsidRPr="00D03E13">
        <w:rPr>
          <w:sz w:val="28"/>
          <w:szCs w:val="28"/>
        </w:rPr>
        <w:t xml:space="preserve"> произошло </w:t>
      </w:r>
      <w:r>
        <w:rPr>
          <w:sz w:val="28"/>
          <w:szCs w:val="28"/>
        </w:rPr>
        <w:t>12</w:t>
      </w:r>
      <w:r w:rsidR="00D03E13" w:rsidRPr="00D03E13">
        <w:rPr>
          <w:sz w:val="28"/>
          <w:szCs w:val="28"/>
        </w:rPr>
        <w:t xml:space="preserve"> учетных дорожно-транспортных происшествий в</w:t>
      </w:r>
      <w:r w:rsidR="00D03E13">
        <w:rPr>
          <w:sz w:val="28"/>
          <w:szCs w:val="28"/>
        </w:rPr>
        <w:t xml:space="preserve"> </w:t>
      </w:r>
      <w:r w:rsidR="000B6CAB">
        <w:rPr>
          <w:sz w:val="28"/>
          <w:szCs w:val="28"/>
        </w:rPr>
        <w:t>Тюльган</w:t>
      </w:r>
      <w:r w:rsidR="00D03E13" w:rsidRPr="00D03E13">
        <w:rPr>
          <w:sz w:val="28"/>
          <w:szCs w:val="28"/>
        </w:rPr>
        <w:t xml:space="preserve">ском районе. В результате данных ДТП </w:t>
      </w:r>
      <w:r>
        <w:rPr>
          <w:sz w:val="28"/>
          <w:szCs w:val="28"/>
        </w:rPr>
        <w:t>3</w:t>
      </w:r>
      <w:r w:rsidR="00D03E13" w:rsidRPr="00D03E13">
        <w:rPr>
          <w:sz w:val="28"/>
          <w:szCs w:val="28"/>
        </w:rPr>
        <w:t xml:space="preserve"> человека погибло, 1</w:t>
      </w:r>
      <w:r w:rsidR="00E73425">
        <w:rPr>
          <w:sz w:val="28"/>
          <w:szCs w:val="28"/>
        </w:rPr>
        <w:t>3</w:t>
      </w:r>
      <w:r w:rsidR="00D03E13" w:rsidRPr="00D03E13">
        <w:rPr>
          <w:sz w:val="28"/>
          <w:szCs w:val="28"/>
        </w:rPr>
        <w:t xml:space="preserve"> человек</w:t>
      </w:r>
      <w:r w:rsidR="00D03E13">
        <w:rPr>
          <w:sz w:val="28"/>
          <w:szCs w:val="28"/>
        </w:rPr>
        <w:t xml:space="preserve"> </w:t>
      </w:r>
      <w:r w:rsidR="00D03E13" w:rsidRPr="00D03E13">
        <w:rPr>
          <w:sz w:val="28"/>
          <w:szCs w:val="28"/>
        </w:rPr>
        <w:t>получи</w:t>
      </w:r>
      <w:r>
        <w:rPr>
          <w:sz w:val="28"/>
          <w:szCs w:val="28"/>
        </w:rPr>
        <w:t xml:space="preserve">ли ранения. </w:t>
      </w:r>
    </w:p>
    <w:p w:rsidR="0063196E" w:rsidRPr="0063196E" w:rsidRDefault="0063196E" w:rsidP="0063196E">
      <w:pPr>
        <w:ind w:firstLine="709"/>
        <w:jc w:val="both"/>
        <w:rPr>
          <w:sz w:val="28"/>
          <w:szCs w:val="28"/>
        </w:rPr>
      </w:pPr>
      <w:r w:rsidRPr="0063196E">
        <w:rPr>
          <w:sz w:val="28"/>
          <w:szCs w:val="28"/>
        </w:rPr>
        <w:t xml:space="preserve">Таким образом, можно сделать вывод, что аварийность на дорогах </w:t>
      </w:r>
      <w:r>
        <w:rPr>
          <w:sz w:val="28"/>
          <w:szCs w:val="28"/>
        </w:rPr>
        <w:t>Тюльган</w:t>
      </w:r>
      <w:r w:rsidRPr="0063196E">
        <w:rPr>
          <w:sz w:val="28"/>
          <w:szCs w:val="28"/>
        </w:rPr>
        <w:t>ского</w:t>
      </w:r>
      <w:r>
        <w:rPr>
          <w:sz w:val="28"/>
          <w:szCs w:val="28"/>
        </w:rPr>
        <w:t xml:space="preserve"> </w:t>
      </w:r>
      <w:r w:rsidRPr="0063196E">
        <w:rPr>
          <w:sz w:val="28"/>
          <w:szCs w:val="28"/>
        </w:rPr>
        <w:t xml:space="preserve">района </w:t>
      </w:r>
      <w:r>
        <w:rPr>
          <w:sz w:val="28"/>
          <w:szCs w:val="28"/>
        </w:rPr>
        <w:t>за</w:t>
      </w:r>
      <w:r w:rsidRPr="0063196E">
        <w:rPr>
          <w:sz w:val="28"/>
          <w:szCs w:val="28"/>
        </w:rPr>
        <w:t xml:space="preserve"> 9 месяцев 2019 году находилась на достаточно низком уровне.</w:t>
      </w:r>
    </w:p>
    <w:p w:rsidR="0063196E" w:rsidRPr="0063196E" w:rsidRDefault="0063196E" w:rsidP="0063196E">
      <w:pPr>
        <w:ind w:firstLine="709"/>
        <w:jc w:val="both"/>
        <w:rPr>
          <w:sz w:val="28"/>
          <w:szCs w:val="28"/>
        </w:rPr>
      </w:pPr>
      <w:r w:rsidRPr="0063196E">
        <w:rPr>
          <w:sz w:val="28"/>
          <w:szCs w:val="28"/>
        </w:rPr>
        <w:t>Проблема аварийности на автомобильных дорогах приобрела особую</w:t>
      </w:r>
      <w:r>
        <w:rPr>
          <w:sz w:val="28"/>
          <w:szCs w:val="28"/>
        </w:rPr>
        <w:t xml:space="preserve"> </w:t>
      </w:r>
      <w:r w:rsidRPr="0063196E">
        <w:rPr>
          <w:sz w:val="28"/>
          <w:szCs w:val="28"/>
        </w:rPr>
        <w:t>остроту в связи с крайне низкой дисциплиной участников</w:t>
      </w:r>
      <w:r>
        <w:rPr>
          <w:sz w:val="28"/>
          <w:szCs w:val="28"/>
        </w:rPr>
        <w:t xml:space="preserve"> </w:t>
      </w:r>
      <w:r w:rsidRPr="0063196E">
        <w:rPr>
          <w:sz w:val="28"/>
          <w:szCs w:val="28"/>
        </w:rPr>
        <w:t>дорожного движения.</w:t>
      </w:r>
    </w:p>
    <w:p w:rsidR="0063196E" w:rsidRPr="0063196E" w:rsidRDefault="0063196E" w:rsidP="0063196E">
      <w:pPr>
        <w:ind w:firstLine="709"/>
        <w:jc w:val="both"/>
        <w:rPr>
          <w:sz w:val="28"/>
          <w:szCs w:val="28"/>
        </w:rPr>
      </w:pPr>
      <w:r w:rsidRPr="0063196E">
        <w:rPr>
          <w:sz w:val="28"/>
          <w:szCs w:val="28"/>
        </w:rPr>
        <w:t>Обеспечение безопасности дорожного движения на улицах населенных пунктов и</w:t>
      </w:r>
      <w:r>
        <w:rPr>
          <w:sz w:val="28"/>
          <w:szCs w:val="28"/>
        </w:rPr>
        <w:t xml:space="preserve"> </w:t>
      </w:r>
      <w:r w:rsidRPr="0063196E">
        <w:rPr>
          <w:sz w:val="28"/>
          <w:szCs w:val="28"/>
        </w:rPr>
        <w:t>автомобильных дорогах поселения, предупреждение дорожн</w:t>
      </w:r>
      <w:proofErr w:type="gramStart"/>
      <w:r w:rsidRPr="0063196E">
        <w:rPr>
          <w:sz w:val="28"/>
          <w:szCs w:val="28"/>
        </w:rPr>
        <w:t>о-</w:t>
      </w:r>
      <w:proofErr w:type="gramEnd"/>
      <w:r w:rsidRPr="0063196E">
        <w:rPr>
          <w:sz w:val="28"/>
          <w:szCs w:val="28"/>
        </w:rPr>
        <w:t xml:space="preserve"> </w:t>
      </w:r>
      <w:r w:rsidRPr="0063196E">
        <w:rPr>
          <w:sz w:val="28"/>
          <w:szCs w:val="28"/>
        </w:rPr>
        <w:lastRenderedPageBreak/>
        <w:t>транспортных</w:t>
      </w:r>
      <w:r>
        <w:rPr>
          <w:sz w:val="28"/>
          <w:szCs w:val="28"/>
        </w:rPr>
        <w:t xml:space="preserve"> </w:t>
      </w:r>
      <w:r w:rsidRPr="0063196E">
        <w:rPr>
          <w:sz w:val="28"/>
          <w:szCs w:val="28"/>
        </w:rPr>
        <w:t>происшествий (ДТП) и снижение тяжести их последствий является на сегодня</w:t>
      </w:r>
      <w:r>
        <w:rPr>
          <w:sz w:val="28"/>
          <w:szCs w:val="28"/>
        </w:rPr>
        <w:t xml:space="preserve"> </w:t>
      </w:r>
      <w:r w:rsidRPr="0063196E">
        <w:rPr>
          <w:sz w:val="28"/>
          <w:szCs w:val="28"/>
        </w:rPr>
        <w:t>одной из актуальны</w:t>
      </w:r>
      <w:r w:rsidR="00C559B5">
        <w:rPr>
          <w:sz w:val="28"/>
          <w:szCs w:val="28"/>
        </w:rPr>
        <w:t>х задач</w:t>
      </w:r>
      <w:r w:rsidRPr="0063196E">
        <w:rPr>
          <w:sz w:val="28"/>
          <w:szCs w:val="28"/>
        </w:rPr>
        <w:t>.</w:t>
      </w:r>
    </w:p>
    <w:p w:rsidR="0063196E" w:rsidRPr="0063196E" w:rsidRDefault="0063196E" w:rsidP="0063196E">
      <w:pPr>
        <w:ind w:firstLine="709"/>
        <w:jc w:val="both"/>
        <w:rPr>
          <w:sz w:val="28"/>
          <w:szCs w:val="28"/>
        </w:rPr>
      </w:pPr>
      <w:r w:rsidRPr="0063196E">
        <w:rPr>
          <w:sz w:val="28"/>
          <w:szCs w:val="28"/>
        </w:rPr>
        <w:t>Основными причинами совершении ДТП с тяжкими последствиями по</w:t>
      </w:r>
      <w:r>
        <w:rPr>
          <w:sz w:val="28"/>
          <w:szCs w:val="28"/>
        </w:rPr>
        <w:t xml:space="preserve"> </w:t>
      </w:r>
      <w:r w:rsidRPr="0063196E">
        <w:rPr>
          <w:sz w:val="28"/>
          <w:szCs w:val="28"/>
        </w:rPr>
        <w:t>данным Государственной инспекции безопасности дорожного движения</w:t>
      </w:r>
      <w:r>
        <w:rPr>
          <w:sz w:val="28"/>
          <w:szCs w:val="28"/>
        </w:rPr>
        <w:t xml:space="preserve"> </w:t>
      </w:r>
      <w:r w:rsidRPr="0063196E">
        <w:rPr>
          <w:sz w:val="28"/>
          <w:szCs w:val="28"/>
        </w:rPr>
        <w:t>являются: несоответствие скорости движения конкретным дорожным условиям,</w:t>
      </w:r>
      <w:r>
        <w:rPr>
          <w:sz w:val="28"/>
          <w:szCs w:val="28"/>
        </w:rPr>
        <w:t xml:space="preserve"> </w:t>
      </w:r>
      <w:r w:rsidRPr="0063196E">
        <w:rPr>
          <w:sz w:val="28"/>
          <w:szCs w:val="28"/>
        </w:rPr>
        <w:t>управление автомобилем в состоянии алкогольного опьянения, нарушение</w:t>
      </w:r>
      <w:r>
        <w:rPr>
          <w:sz w:val="28"/>
          <w:szCs w:val="28"/>
        </w:rPr>
        <w:t xml:space="preserve"> </w:t>
      </w:r>
      <w:r w:rsidRPr="0063196E">
        <w:rPr>
          <w:sz w:val="28"/>
          <w:szCs w:val="28"/>
        </w:rPr>
        <w:t>скоростного режима, нарушение правил обгона и нарушение правил дорожного</w:t>
      </w:r>
      <w:r>
        <w:rPr>
          <w:sz w:val="28"/>
          <w:szCs w:val="28"/>
        </w:rPr>
        <w:t xml:space="preserve"> </w:t>
      </w:r>
      <w:r w:rsidRPr="0063196E">
        <w:rPr>
          <w:sz w:val="28"/>
          <w:szCs w:val="28"/>
        </w:rPr>
        <w:t>движения пешеходами.</w:t>
      </w:r>
    </w:p>
    <w:p w:rsidR="0063196E" w:rsidRPr="0063196E" w:rsidRDefault="0063196E" w:rsidP="0063196E">
      <w:pPr>
        <w:ind w:firstLine="709"/>
        <w:jc w:val="both"/>
        <w:rPr>
          <w:sz w:val="28"/>
          <w:szCs w:val="28"/>
        </w:rPr>
      </w:pPr>
      <w:r w:rsidRPr="0063196E">
        <w:rPr>
          <w:sz w:val="28"/>
          <w:szCs w:val="28"/>
        </w:rPr>
        <w:t>В связи с рисками ухудшения обстановки с аварийностью и наличием</w:t>
      </w:r>
      <w:r>
        <w:rPr>
          <w:sz w:val="28"/>
          <w:szCs w:val="28"/>
        </w:rPr>
        <w:t xml:space="preserve"> </w:t>
      </w:r>
      <w:r w:rsidRPr="0063196E">
        <w:rPr>
          <w:sz w:val="28"/>
          <w:szCs w:val="28"/>
        </w:rPr>
        <w:t>проблемы обеспечения безопасности дорожного движения требуются выработка и</w:t>
      </w:r>
      <w:r>
        <w:rPr>
          <w:sz w:val="28"/>
          <w:szCs w:val="28"/>
        </w:rPr>
        <w:t xml:space="preserve"> </w:t>
      </w:r>
      <w:r w:rsidRPr="0063196E">
        <w:rPr>
          <w:sz w:val="28"/>
          <w:szCs w:val="28"/>
        </w:rPr>
        <w:t>реализация долгосрочной стратегии, координация усилий всех заинтересованных</w:t>
      </w:r>
      <w:r>
        <w:rPr>
          <w:sz w:val="28"/>
          <w:szCs w:val="28"/>
        </w:rPr>
        <w:t xml:space="preserve"> </w:t>
      </w:r>
      <w:r w:rsidRPr="0063196E">
        <w:rPr>
          <w:sz w:val="28"/>
          <w:szCs w:val="28"/>
        </w:rPr>
        <w:t>служб и населения, органов местного самоуправления. С целью снижения остроты</w:t>
      </w:r>
      <w:r>
        <w:rPr>
          <w:sz w:val="28"/>
          <w:szCs w:val="28"/>
        </w:rPr>
        <w:t xml:space="preserve"> </w:t>
      </w:r>
      <w:r w:rsidRPr="0063196E">
        <w:rPr>
          <w:sz w:val="28"/>
          <w:szCs w:val="28"/>
        </w:rPr>
        <w:t>создавшейся проблемы применение программно-целевого метода позволит</w:t>
      </w:r>
      <w:r>
        <w:rPr>
          <w:sz w:val="28"/>
          <w:szCs w:val="28"/>
        </w:rPr>
        <w:t xml:space="preserve"> </w:t>
      </w:r>
      <w:r w:rsidRPr="0063196E">
        <w:rPr>
          <w:sz w:val="28"/>
          <w:szCs w:val="28"/>
        </w:rPr>
        <w:t>добиться:</w:t>
      </w:r>
    </w:p>
    <w:p w:rsidR="0063196E" w:rsidRPr="0063196E" w:rsidRDefault="0063196E" w:rsidP="0063196E">
      <w:pPr>
        <w:ind w:firstLine="709"/>
        <w:jc w:val="both"/>
        <w:rPr>
          <w:sz w:val="28"/>
          <w:szCs w:val="28"/>
        </w:rPr>
      </w:pPr>
      <w:r w:rsidRPr="0063196E">
        <w:rPr>
          <w:sz w:val="28"/>
          <w:szCs w:val="28"/>
        </w:rPr>
        <w:t>- координации деятельности органов местного самоуправления в</w:t>
      </w:r>
      <w:r>
        <w:rPr>
          <w:sz w:val="28"/>
          <w:szCs w:val="28"/>
        </w:rPr>
        <w:t xml:space="preserve"> </w:t>
      </w:r>
      <w:r w:rsidRPr="0063196E">
        <w:rPr>
          <w:sz w:val="28"/>
          <w:szCs w:val="28"/>
        </w:rPr>
        <w:t>области обеспечения безопасности дорожного движения;</w:t>
      </w:r>
    </w:p>
    <w:p w:rsidR="00E73425" w:rsidRDefault="00E73425" w:rsidP="00E73425">
      <w:pPr>
        <w:ind w:firstLine="709"/>
        <w:jc w:val="both"/>
        <w:rPr>
          <w:sz w:val="28"/>
          <w:szCs w:val="28"/>
        </w:rPr>
      </w:pPr>
    </w:p>
    <w:p w:rsidR="00E73425" w:rsidRPr="00E73425" w:rsidRDefault="00E73425" w:rsidP="00AE1DE0">
      <w:pPr>
        <w:ind w:firstLine="709"/>
        <w:rPr>
          <w:sz w:val="28"/>
          <w:szCs w:val="28"/>
        </w:rPr>
      </w:pPr>
      <w:r>
        <w:rPr>
          <w:sz w:val="28"/>
          <w:szCs w:val="28"/>
        </w:rPr>
        <w:t xml:space="preserve">2.6. </w:t>
      </w:r>
      <w:r w:rsidRPr="00E73425">
        <w:rPr>
          <w:sz w:val="28"/>
          <w:szCs w:val="28"/>
        </w:rPr>
        <w:t>Оценка уровня негативного воздействия транспортной инфраструктуры на</w:t>
      </w:r>
    </w:p>
    <w:p w:rsidR="00E73425" w:rsidRPr="00E73425" w:rsidRDefault="00E73425" w:rsidP="00AE1DE0">
      <w:pPr>
        <w:spacing w:after="120"/>
        <w:ind w:firstLine="709"/>
        <w:rPr>
          <w:sz w:val="28"/>
          <w:szCs w:val="28"/>
        </w:rPr>
      </w:pPr>
      <w:r w:rsidRPr="00E73425">
        <w:rPr>
          <w:sz w:val="28"/>
          <w:szCs w:val="28"/>
        </w:rPr>
        <w:t>окружающую среду, безопасность и здоровье населения</w:t>
      </w:r>
    </w:p>
    <w:p w:rsidR="00E73425" w:rsidRPr="00E73425" w:rsidRDefault="00E73425" w:rsidP="00AE1DE0">
      <w:pPr>
        <w:ind w:firstLine="709"/>
        <w:jc w:val="both"/>
        <w:rPr>
          <w:sz w:val="28"/>
          <w:szCs w:val="28"/>
        </w:rPr>
      </w:pPr>
      <w:r w:rsidRPr="00E73425">
        <w:rPr>
          <w:sz w:val="28"/>
          <w:szCs w:val="28"/>
        </w:rPr>
        <w:t>Автомобильный транспорт и инфраструктура автотранспортного комплекса</w:t>
      </w:r>
      <w:r>
        <w:rPr>
          <w:sz w:val="28"/>
          <w:szCs w:val="28"/>
        </w:rPr>
        <w:t xml:space="preserve"> </w:t>
      </w:r>
      <w:r w:rsidRPr="00E73425">
        <w:rPr>
          <w:sz w:val="28"/>
          <w:szCs w:val="28"/>
        </w:rPr>
        <w:t>относится к главным источникам загрязнения окружающей среды.</w:t>
      </w:r>
    </w:p>
    <w:p w:rsidR="00E73425" w:rsidRPr="00E73425" w:rsidRDefault="00E73425" w:rsidP="00AE1DE0">
      <w:pPr>
        <w:ind w:firstLine="709"/>
        <w:jc w:val="both"/>
        <w:rPr>
          <w:sz w:val="28"/>
          <w:szCs w:val="28"/>
        </w:rPr>
      </w:pPr>
      <w:r w:rsidRPr="00E73425">
        <w:rPr>
          <w:sz w:val="28"/>
          <w:szCs w:val="28"/>
        </w:rPr>
        <w:t>Основной причиной высокого загрязнения воздушного бассейна выбросами</w:t>
      </w:r>
      <w:r>
        <w:rPr>
          <w:sz w:val="28"/>
          <w:szCs w:val="28"/>
        </w:rPr>
        <w:t xml:space="preserve"> </w:t>
      </w:r>
      <w:r w:rsidRPr="00E73425">
        <w:rPr>
          <w:sz w:val="28"/>
          <w:szCs w:val="28"/>
        </w:rPr>
        <w:t>автотранспорта является увеличение количества автотранспорта, его изношенность</w:t>
      </w:r>
      <w:r>
        <w:rPr>
          <w:sz w:val="28"/>
          <w:szCs w:val="28"/>
        </w:rPr>
        <w:t xml:space="preserve"> </w:t>
      </w:r>
      <w:r w:rsidRPr="00E73425">
        <w:rPr>
          <w:sz w:val="28"/>
          <w:szCs w:val="28"/>
        </w:rPr>
        <w:t>и некачественное топливо.</w:t>
      </w:r>
    </w:p>
    <w:p w:rsidR="00E73425" w:rsidRPr="00E73425" w:rsidRDefault="00E73425" w:rsidP="00AE1DE0">
      <w:pPr>
        <w:spacing w:line="240" w:lineRule="auto"/>
        <w:ind w:firstLine="709"/>
        <w:jc w:val="both"/>
        <w:rPr>
          <w:sz w:val="28"/>
          <w:szCs w:val="28"/>
        </w:rPr>
      </w:pPr>
      <w:r w:rsidRPr="00E73425">
        <w:rPr>
          <w:sz w:val="28"/>
          <w:szCs w:val="28"/>
        </w:rPr>
        <w:t>Отработавшие газы двигателей внутре</w:t>
      </w:r>
      <w:r>
        <w:rPr>
          <w:sz w:val="28"/>
          <w:szCs w:val="28"/>
        </w:rPr>
        <w:t xml:space="preserve">ннего сгорания содержат вредные </w:t>
      </w:r>
      <w:r w:rsidRPr="00E73425">
        <w:rPr>
          <w:sz w:val="28"/>
          <w:szCs w:val="28"/>
        </w:rPr>
        <w:t>вещества и</w:t>
      </w:r>
      <w:r>
        <w:rPr>
          <w:sz w:val="28"/>
          <w:szCs w:val="28"/>
        </w:rPr>
        <w:t xml:space="preserve"> </w:t>
      </w:r>
      <w:r w:rsidRPr="00E73425">
        <w:rPr>
          <w:sz w:val="28"/>
          <w:szCs w:val="28"/>
        </w:rPr>
        <w:t>соединения, в том числе канцерогенные. Нефтепродукты, продукты износа шин,</w:t>
      </w:r>
      <w:r>
        <w:rPr>
          <w:sz w:val="28"/>
          <w:szCs w:val="28"/>
        </w:rPr>
        <w:t xml:space="preserve"> </w:t>
      </w:r>
      <w:r w:rsidRPr="00E73425">
        <w:rPr>
          <w:sz w:val="28"/>
          <w:szCs w:val="28"/>
        </w:rPr>
        <w:t>тормозных накладок, хлориды, используемые в качестве антиобледенителей</w:t>
      </w:r>
      <w:r>
        <w:rPr>
          <w:sz w:val="28"/>
          <w:szCs w:val="28"/>
        </w:rPr>
        <w:t xml:space="preserve"> </w:t>
      </w:r>
      <w:r w:rsidRPr="00E73425">
        <w:rPr>
          <w:sz w:val="28"/>
          <w:szCs w:val="28"/>
        </w:rPr>
        <w:t>дорожных покрытий, загрязняют придорожные полосы и водные объекты.</w:t>
      </w:r>
    </w:p>
    <w:p w:rsidR="00E73425" w:rsidRPr="00E73425" w:rsidRDefault="00E73425" w:rsidP="00AE1DE0">
      <w:pPr>
        <w:spacing w:line="240" w:lineRule="auto"/>
        <w:ind w:firstLine="709"/>
        <w:jc w:val="both"/>
        <w:rPr>
          <w:sz w:val="28"/>
          <w:szCs w:val="28"/>
        </w:rPr>
      </w:pPr>
      <w:r w:rsidRPr="00E73425">
        <w:rPr>
          <w:sz w:val="28"/>
          <w:szCs w:val="28"/>
        </w:rPr>
        <w:t>Главный компонент выхлопов двигателей внутреннего сгорания (кроме шума) –</w:t>
      </w:r>
      <w:r>
        <w:rPr>
          <w:sz w:val="28"/>
          <w:szCs w:val="28"/>
        </w:rPr>
        <w:t xml:space="preserve"> </w:t>
      </w:r>
      <w:r w:rsidRPr="00E73425">
        <w:rPr>
          <w:sz w:val="28"/>
          <w:szCs w:val="28"/>
        </w:rPr>
        <w:t>окись углерода (угарный газ) – опасен для человека, животных, вызывает</w:t>
      </w:r>
      <w:r>
        <w:rPr>
          <w:sz w:val="28"/>
          <w:szCs w:val="28"/>
        </w:rPr>
        <w:t xml:space="preserve"> </w:t>
      </w:r>
      <w:r w:rsidRPr="00E73425">
        <w:rPr>
          <w:sz w:val="28"/>
          <w:szCs w:val="28"/>
        </w:rPr>
        <w:t>отравление различной степени в зависимости от концентрации. При</w:t>
      </w:r>
      <w:r>
        <w:rPr>
          <w:sz w:val="28"/>
          <w:szCs w:val="28"/>
        </w:rPr>
        <w:t xml:space="preserve"> </w:t>
      </w:r>
      <w:r w:rsidRPr="00E73425">
        <w:rPr>
          <w:sz w:val="28"/>
          <w:szCs w:val="28"/>
        </w:rPr>
        <w:t>взаимодействии выбросов автомобилей и смесей загрязняющих веществ в воздухе</w:t>
      </w:r>
      <w:r>
        <w:rPr>
          <w:sz w:val="28"/>
          <w:szCs w:val="28"/>
        </w:rPr>
        <w:t xml:space="preserve"> </w:t>
      </w:r>
      <w:r w:rsidRPr="00E73425">
        <w:rPr>
          <w:sz w:val="28"/>
          <w:szCs w:val="28"/>
        </w:rPr>
        <w:t>могут образоваться новые вещества, более агрессивные. На прилегающих</w:t>
      </w:r>
      <w:r>
        <w:rPr>
          <w:sz w:val="28"/>
          <w:szCs w:val="28"/>
        </w:rPr>
        <w:t xml:space="preserve"> </w:t>
      </w:r>
      <w:r w:rsidRPr="00E73425">
        <w:rPr>
          <w:sz w:val="28"/>
          <w:szCs w:val="28"/>
        </w:rPr>
        <w:t>территориях к автомобильным дорогам вода, почва и растительность является</w:t>
      </w:r>
      <w:r>
        <w:rPr>
          <w:sz w:val="28"/>
          <w:szCs w:val="28"/>
        </w:rPr>
        <w:t xml:space="preserve"> </w:t>
      </w:r>
      <w:r w:rsidRPr="00E73425">
        <w:rPr>
          <w:sz w:val="28"/>
          <w:szCs w:val="28"/>
        </w:rPr>
        <w:t>носителями ряда канцерогенных веществ. Недопустимо выращивание здесь</w:t>
      </w:r>
      <w:r>
        <w:rPr>
          <w:sz w:val="28"/>
          <w:szCs w:val="28"/>
        </w:rPr>
        <w:t xml:space="preserve"> </w:t>
      </w:r>
      <w:r w:rsidRPr="00E73425">
        <w:rPr>
          <w:sz w:val="28"/>
          <w:szCs w:val="28"/>
        </w:rPr>
        <w:t>овощей, фруктов и скармливание травы животным.</w:t>
      </w:r>
    </w:p>
    <w:p w:rsidR="0088087D" w:rsidRDefault="00E73425" w:rsidP="00AE1DE0">
      <w:pPr>
        <w:spacing w:line="240" w:lineRule="auto"/>
        <w:ind w:firstLine="709"/>
        <w:jc w:val="both"/>
        <w:rPr>
          <w:sz w:val="28"/>
          <w:szCs w:val="28"/>
        </w:rPr>
      </w:pPr>
      <w:r w:rsidRPr="00E73425">
        <w:rPr>
          <w:sz w:val="28"/>
          <w:szCs w:val="28"/>
        </w:rPr>
        <w:t>Одним из направлений в работе по снижению негативного влияния автотранспорта</w:t>
      </w:r>
      <w:r>
        <w:rPr>
          <w:sz w:val="28"/>
          <w:szCs w:val="28"/>
        </w:rPr>
        <w:t xml:space="preserve"> </w:t>
      </w:r>
      <w:r w:rsidRPr="00E73425">
        <w:rPr>
          <w:sz w:val="28"/>
          <w:szCs w:val="28"/>
        </w:rPr>
        <w:t>на загрязнение окружающей среды является дальнейшее расширение</w:t>
      </w:r>
      <w:r>
        <w:rPr>
          <w:sz w:val="28"/>
          <w:szCs w:val="28"/>
        </w:rPr>
        <w:t xml:space="preserve"> </w:t>
      </w:r>
      <w:r w:rsidRPr="00E73425">
        <w:rPr>
          <w:sz w:val="28"/>
          <w:szCs w:val="28"/>
        </w:rPr>
        <w:t>использования альтернативного топлива – сжатого и сжиженного газа,</w:t>
      </w:r>
      <w:r>
        <w:rPr>
          <w:sz w:val="28"/>
          <w:szCs w:val="28"/>
        </w:rPr>
        <w:t xml:space="preserve"> </w:t>
      </w:r>
      <w:r w:rsidRPr="00E73425">
        <w:rPr>
          <w:sz w:val="28"/>
          <w:szCs w:val="28"/>
        </w:rPr>
        <w:t>благоустройство дорог, контроль работы двигателей.</w:t>
      </w:r>
    </w:p>
    <w:p w:rsidR="00E476AC" w:rsidRDefault="00E476AC" w:rsidP="00AE1DE0">
      <w:pPr>
        <w:spacing w:line="240" w:lineRule="auto"/>
        <w:ind w:firstLine="709"/>
        <w:jc w:val="both"/>
        <w:rPr>
          <w:sz w:val="28"/>
          <w:szCs w:val="28"/>
        </w:rPr>
      </w:pPr>
    </w:p>
    <w:p w:rsidR="00E73425" w:rsidRPr="00E73425" w:rsidRDefault="00E476AC" w:rsidP="00AE1DE0">
      <w:pPr>
        <w:spacing w:line="240" w:lineRule="auto"/>
        <w:ind w:firstLine="709"/>
        <w:jc w:val="both"/>
        <w:rPr>
          <w:sz w:val="28"/>
          <w:szCs w:val="28"/>
        </w:rPr>
      </w:pPr>
      <w:r>
        <w:rPr>
          <w:sz w:val="28"/>
          <w:szCs w:val="28"/>
        </w:rPr>
        <w:t xml:space="preserve">2.7. </w:t>
      </w:r>
      <w:r w:rsidR="00E73425" w:rsidRPr="00E73425">
        <w:rPr>
          <w:sz w:val="28"/>
          <w:szCs w:val="28"/>
        </w:rPr>
        <w:t>Основные задачи по развитию транспортно-коммуникационной инфраструктуры</w:t>
      </w:r>
      <w:r>
        <w:rPr>
          <w:sz w:val="28"/>
          <w:szCs w:val="28"/>
        </w:rPr>
        <w:t xml:space="preserve"> Тюльганского </w:t>
      </w:r>
      <w:r w:rsidR="00E73425" w:rsidRPr="00E73425">
        <w:rPr>
          <w:sz w:val="28"/>
          <w:szCs w:val="28"/>
        </w:rPr>
        <w:t>район</w:t>
      </w:r>
      <w:r>
        <w:rPr>
          <w:sz w:val="28"/>
          <w:szCs w:val="28"/>
        </w:rPr>
        <w:t>а</w:t>
      </w:r>
      <w:r w:rsidR="00E73425" w:rsidRPr="00E73425">
        <w:rPr>
          <w:sz w:val="28"/>
          <w:szCs w:val="28"/>
        </w:rPr>
        <w:t xml:space="preserve"> и </w:t>
      </w:r>
      <w:r w:rsidRPr="00E476AC">
        <w:rPr>
          <w:sz w:val="28"/>
          <w:szCs w:val="28"/>
        </w:rPr>
        <w:t xml:space="preserve">муниципального образования </w:t>
      </w:r>
      <w:r>
        <w:rPr>
          <w:sz w:val="28"/>
          <w:szCs w:val="28"/>
        </w:rPr>
        <w:t>Тюльганский поссовет</w:t>
      </w:r>
      <w:r w:rsidR="00E73425" w:rsidRPr="00E73425">
        <w:rPr>
          <w:sz w:val="28"/>
          <w:szCs w:val="28"/>
        </w:rPr>
        <w:t>:</w:t>
      </w:r>
    </w:p>
    <w:p w:rsidR="00E476AC" w:rsidRDefault="00E73425" w:rsidP="00AE1DE0">
      <w:pPr>
        <w:spacing w:line="240" w:lineRule="auto"/>
        <w:ind w:firstLine="709"/>
        <w:jc w:val="both"/>
        <w:rPr>
          <w:sz w:val="28"/>
          <w:szCs w:val="28"/>
        </w:rPr>
      </w:pPr>
      <w:r w:rsidRPr="00E73425">
        <w:rPr>
          <w:sz w:val="28"/>
          <w:szCs w:val="28"/>
        </w:rPr>
        <w:t>1) Развитие автомобильных дорог регионального значения</w:t>
      </w:r>
      <w:r w:rsidR="00E476AC">
        <w:rPr>
          <w:sz w:val="28"/>
          <w:szCs w:val="28"/>
        </w:rPr>
        <w:t xml:space="preserve"> </w:t>
      </w:r>
    </w:p>
    <w:p w:rsidR="00E73425" w:rsidRPr="00E73425" w:rsidRDefault="00E73425" w:rsidP="00E73425">
      <w:pPr>
        <w:ind w:firstLine="709"/>
        <w:jc w:val="both"/>
        <w:rPr>
          <w:sz w:val="28"/>
          <w:szCs w:val="28"/>
        </w:rPr>
      </w:pPr>
      <w:r w:rsidRPr="00E73425">
        <w:rPr>
          <w:sz w:val="28"/>
          <w:szCs w:val="28"/>
        </w:rPr>
        <w:lastRenderedPageBreak/>
        <w:t xml:space="preserve">Региональные дороги являются собственностью </w:t>
      </w:r>
      <w:r w:rsidR="00E476AC">
        <w:rPr>
          <w:sz w:val="28"/>
          <w:szCs w:val="28"/>
        </w:rPr>
        <w:t>Оренбургской области</w:t>
      </w:r>
      <w:r w:rsidRPr="00E73425">
        <w:rPr>
          <w:sz w:val="28"/>
          <w:szCs w:val="28"/>
        </w:rPr>
        <w:t xml:space="preserve"> и в связи с</w:t>
      </w:r>
      <w:r w:rsidR="00E476AC">
        <w:rPr>
          <w:sz w:val="28"/>
          <w:szCs w:val="28"/>
        </w:rPr>
        <w:t xml:space="preserve"> </w:t>
      </w:r>
      <w:r w:rsidRPr="00E73425">
        <w:rPr>
          <w:sz w:val="28"/>
          <w:szCs w:val="28"/>
        </w:rPr>
        <w:t>этим основные мероприятия направлены на их сохранение, модернизацию и</w:t>
      </w:r>
      <w:r w:rsidR="00E476AC">
        <w:rPr>
          <w:sz w:val="28"/>
          <w:szCs w:val="28"/>
        </w:rPr>
        <w:t xml:space="preserve"> </w:t>
      </w:r>
      <w:r w:rsidRPr="00E73425">
        <w:rPr>
          <w:sz w:val="28"/>
          <w:szCs w:val="28"/>
        </w:rPr>
        <w:t>развитие</w:t>
      </w:r>
      <w:r w:rsidR="00AE1DE0">
        <w:rPr>
          <w:sz w:val="28"/>
          <w:szCs w:val="28"/>
        </w:rPr>
        <w:t>, проводятся собственником данных дорог</w:t>
      </w:r>
      <w:r w:rsidRPr="00E73425">
        <w:rPr>
          <w:sz w:val="28"/>
          <w:szCs w:val="28"/>
        </w:rPr>
        <w:t>.</w:t>
      </w:r>
    </w:p>
    <w:p w:rsidR="00E73425" w:rsidRPr="00E73425" w:rsidRDefault="00E73425" w:rsidP="00E73425">
      <w:pPr>
        <w:ind w:firstLine="709"/>
        <w:jc w:val="both"/>
        <w:rPr>
          <w:sz w:val="28"/>
          <w:szCs w:val="28"/>
        </w:rPr>
      </w:pPr>
      <w:r w:rsidRPr="00E73425">
        <w:rPr>
          <w:sz w:val="28"/>
          <w:szCs w:val="28"/>
        </w:rPr>
        <w:t>На текущий момент одной из важнейших задач в области развития дорожной сети</w:t>
      </w:r>
      <w:r w:rsidR="00E476AC">
        <w:rPr>
          <w:sz w:val="28"/>
          <w:szCs w:val="28"/>
        </w:rPr>
        <w:t xml:space="preserve"> </w:t>
      </w:r>
      <w:r w:rsidRPr="00E73425">
        <w:rPr>
          <w:sz w:val="28"/>
          <w:szCs w:val="28"/>
        </w:rPr>
        <w:t>является обеспечение транспортными связями населенных пунктов, в рамках</w:t>
      </w:r>
      <w:r w:rsidR="00E476AC">
        <w:rPr>
          <w:sz w:val="28"/>
          <w:szCs w:val="28"/>
        </w:rPr>
        <w:t xml:space="preserve"> </w:t>
      </w:r>
      <w:r w:rsidRPr="00E73425">
        <w:rPr>
          <w:sz w:val="28"/>
          <w:szCs w:val="28"/>
        </w:rPr>
        <w:t>реализации национальных проектов</w:t>
      </w:r>
      <w:r w:rsidR="00E476AC">
        <w:rPr>
          <w:sz w:val="28"/>
          <w:szCs w:val="28"/>
        </w:rPr>
        <w:t>, их реализация во многом связана</w:t>
      </w:r>
      <w:r w:rsidRPr="00E73425">
        <w:rPr>
          <w:sz w:val="28"/>
          <w:szCs w:val="28"/>
        </w:rPr>
        <w:t xml:space="preserve"> с обеспечением</w:t>
      </w:r>
      <w:r w:rsidR="00E476AC">
        <w:rPr>
          <w:sz w:val="28"/>
          <w:szCs w:val="28"/>
        </w:rPr>
        <w:t xml:space="preserve"> </w:t>
      </w:r>
      <w:r w:rsidRPr="00E73425">
        <w:rPr>
          <w:sz w:val="28"/>
          <w:szCs w:val="28"/>
        </w:rPr>
        <w:t>доступности для населения сельской местности среднего и профессионального</w:t>
      </w:r>
      <w:r w:rsidR="00E476AC">
        <w:rPr>
          <w:sz w:val="28"/>
          <w:szCs w:val="28"/>
        </w:rPr>
        <w:t xml:space="preserve"> </w:t>
      </w:r>
      <w:r w:rsidRPr="00E73425">
        <w:rPr>
          <w:sz w:val="28"/>
          <w:szCs w:val="28"/>
        </w:rPr>
        <w:t>образования и медицинской помощи.</w:t>
      </w:r>
    </w:p>
    <w:p w:rsidR="00E73425" w:rsidRPr="00E73425" w:rsidRDefault="00E73425" w:rsidP="00E73425">
      <w:pPr>
        <w:ind w:firstLine="709"/>
        <w:jc w:val="both"/>
        <w:rPr>
          <w:sz w:val="28"/>
          <w:szCs w:val="28"/>
        </w:rPr>
      </w:pPr>
      <w:r w:rsidRPr="00E73425">
        <w:rPr>
          <w:sz w:val="28"/>
          <w:szCs w:val="28"/>
        </w:rPr>
        <w:t>2) Развитие автомобильных дорог местного значения</w:t>
      </w:r>
    </w:p>
    <w:p w:rsidR="00E73425" w:rsidRPr="00E73425" w:rsidRDefault="00E73425" w:rsidP="00E73425">
      <w:pPr>
        <w:ind w:firstLine="709"/>
        <w:jc w:val="both"/>
        <w:rPr>
          <w:sz w:val="28"/>
          <w:szCs w:val="28"/>
        </w:rPr>
      </w:pPr>
      <w:r w:rsidRPr="00E73425">
        <w:rPr>
          <w:sz w:val="28"/>
          <w:szCs w:val="28"/>
        </w:rPr>
        <w:t>Для дальнейшего развития транспортной инфраструктуры необходима</w:t>
      </w:r>
      <w:r w:rsidR="00E476AC">
        <w:rPr>
          <w:sz w:val="28"/>
          <w:szCs w:val="28"/>
        </w:rPr>
        <w:t xml:space="preserve"> </w:t>
      </w:r>
      <w:r w:rsidRPr="00E73425">
        <w:rPr>
          <w:sz w:val="28"/>
          <w:szCs w:val="28"/>
        </w:rPr>
        <w:t>реконструкция существующих дорог местного значения, строительство</w:t>
      </w:r>
      <w:r w:rsidR="00E476AC">
        <w:rPr>
          <w:sz w:val="28"/>
          <w:szCs w:val="28"/>
        </w:rPr>
        <w:t xml:space="preserve"> </w:t>
      </w:r>
      <w:r w:rsidRPr="00E73425">
        <w:rPr>
          <w:sz w:val="28"/>
          <w:szCs w:val="28"/>
        </w:rPr>
        <w:t>асфальтобетонных подъездных автодорог к населенным пунктам.</w:t>
      </w:r>
    </w:p>
    <w:p w:rsidR="00E73425" w:rsidRPr="00E73425" w:rsidRDefault="00E73425" w:rsidP="00E73425">
      <w:pPr>
        <w:ind w:firstLine="709"/>
        <w:jc w:val="both"/>
        <w:rPr>
          <w:sz w:val="28"/>
          <w:szCs w:val="28"/>
        </w:rPr>
      </w:pPr>
      <w:r w:rsidRPr="00E73425">
        <w:rPr>
          <w:sz w:val="28"/>
          <w:szCs w:val="28"/>
        </w:rPr>
        <w:t xml:space="preserve">Планируемый транспортный каркас </w:t>
      </w:r>
      <w:r w:rsidR="00E476AC">
        <w:rPr>
          <w:sz w:val="28"/>
          <w:szCs w:val="28"/>
        </w:rPr>
        <w:t xml:space="preserve">Тюльганского поссовета </w:t>
      </w:r>
      <w:r w:rsidRPr="00E73425">
        <w:rPr>
          <w:sz w:val="28"/>
          <w:szCs w:val="28"/>
        </w:rPr>
        <w:t>формируется из автомобильных дорог регионального и местного значения.</w:t>
      </w:r>
    </w:p>
    <w:p w:rsidR="00E73425" w:rsidRDefault="00AE1DE0" w:rsidP="00AE1DE0">
      <w:pPr>
        <w:ind w:firstLine="709"/>
        <w:jc w:val="both"/>
        <w:rPr>
          <w:sz w:val="28"/>
          <w:szCs w:val="28"/>
        </w:rPr>
      </w:pPr>
      <w:r>
        <w:rPr>
          <w:sz w:val="28"/>
          <w:szCs w:val="28"/>
        </w:rPr>
        <w:t xml:space="preserve">Мероприятия по улучшению качества </w:t>
      </w:r>
      <w:r w:rsidR="00E73425" w:rsidRPr="00E73425">
        <w:rPr>
          <w:sz w:val="28"/>
          <w:szCs w:val="28"/>
        </w:rPr>
        <w:t>улично-дорожной сети населенных пунктов</w:t>
      </w:r>
      <w:r w:rsidR="00E476AC">
        <w:rPr>
          <w:sz w:val="28"/>
          <w:szCs w:val="28"/>
        </w:rPr>
        <w:t xml:space="preserve"> н</w:t>
      </w:r>
      <w:r w:rsidR="00E73425" w:rsidRPr="00E73425">
        <w:rPr>
          <w:sz w:val="28"/>
          <w:szCs w:val="28"/>
        </w:rPr>
        <w:t>аправлен</w:t>
      </w:r>
      <w:r>
        <w:rPr>
          <w:sz w:val="28"/>
          <w:szCs w:val="28"/>
        </w:rPr>
        <w:t>н</w:t>
      </w:r>
      <w:r w:rsidR="00E73425" w:rsidRPr="00E73425">
        <w:rPr>
          <w:sz w:val="28"/>
          <w:szCs w:val="28"/>
        </w:rPr>
        <w:t>ы</w:t>
      </w:r>
      <w:r>
        <w:rPr>
          <w:sz w:val="28"/>
          <w:szCs w:val="28"/>
        </w:rPr>
        <w:t>е</w:t>
      </w:r>
      <w:r w:rsidR="00E73425" w:rsidRPr="00E73425">
        <w:rPr>
          <w:sz w:val="28"/>
          <w:szCs w:val="28"/>
        </w:rPr>
        <w:t xml:space="preserve"> </w:t>
      </w:r>
      <w:r>
        <w:rPr>
          <w:sz w:val="28"/>
          <w:szCs w:val="28"/>
        </w:rPr>
        <w:t xml:space="preserve">на сохранение, реконструкцию и капитальный ремонт существующих дорог. При </w:t>
      </w:r>
      <w:r w:rsidR="00E73425" w:rsidRPr="00E73425">
        <w:rPr>
          <w:sz w:val="28"/>
          <w:szCs w:val="28"/>
        </w:rPr>
        <w:t>строительств</w:t>
      </w:r>
      <w:r>
        <w:rPr>
          <w:sz w:val="28"/>
          <w:szCs w:val="28"/>
        </w:rPr>
        <w:t>е</w:t>
      </w:r>
      <w:r w:rsidR="00E73425" w:rsidRPr="00E73425">
        <w:rPr>
          <w:sz w:val="28"/>
          <w:szCs w:val="28"/>
        </w:rPr>
        <w:t xml:space="preserve"> нового жилищного</w:t>
      </w:r>
      <w:r w:rsidR="00E476AC">
        <w:rPr>
          <w:sz w:val="28"/>
          <w:szCs w:val="28"/>
        </w:rPr>
        <w:t xml:space="preserve"> </w:t>
      </w:r>
      <w:r>
        <w:rPr>
          <w:sz w:val="28"/>
          <w:szCs w:val="28"/>
        </w:rPr>
        <w:t>фонда</w:t>
      </w:r>
      <w:r w:rsidR="00E73425" w:rsidRPr="00E73425">
        <w:rPr>
          <w:sz w:val="28"/>
          <w:szCs w:val="28"/>
        </w:rPr>
        <w:t xml:space="preserve"> </w:t>
      </w:r>
      <w:r>
        <w:rPr>
          <w:sz w:val="28"/>
          <w:szCs w:val="28"/>
        </w:rPr>
        <w:t xml:space="preserve">на новых земельных участках, планируется проведение </w:t>
      </w:r>
      <w:r w:rsidR="00A657FF">
        <w:rPr>
          <w:sz w:val="28"/>
          <w:szCs w:val="28"/>
        </w:rPr>
        <w:t>строительство и реконструкция новой улично-дорожной сети</w:t>
      </w:r>
      <w:r w:rsidR="00E476AC">
        <w:rPr>
          <w:sz w:val="28"/>
          <w:szCs w:val="28"/>
        </w:rPr>
        <w:t xml:space="preserve">. </w:t>
      </w:r>
    </w:p>
    <w:p w:rsidR="00E476AC" w:rsidRPr="00E73425" w:rsidRDefault="00E476AC" w:rsidP="00E73425">
      <w:pPr>
        <w:ind w:firstLine="709"/>
        <w:jc w:val="both"/>
        <w:rPr>
          <w:sz w:val="28"/>
          <w:szCs w:val="28"/>
        </w:rPr>
      </w:pPr>
    </w:p>
    <w:p w:rsidR="00E73425" w:rsidRPr="00E73425" w:rsidRDefault="00E476AC" w:rsidP="00E476AC">
      <w:pPr>
        <w:spacing w:after="120"/>
        <w:rPr>
          <w:sz w:val="28"/>
          <w:szCs w:val="28"/>
        </w:rPr>
      </w:pPr>
      <w:r>
        <w:rPr>
          <w:sz w:val="28"/>
          <w:szCs w:val="28"/>
        </w:rPr>
        <w:t xml:space="preserve">2.8. </w:t>
      </w:r>
      <w:r w:rsidR="00E73425" w:rsidRPr="00E73425">
        <w:rPr>
          <w:sz w:val="28"/>
          <w:szCs w:val="28"/>
        </w:rPr>
        <w:t>Оценка нормативно-правовой базы, необходимой для функционирования и</w:t>
      </w:r>
      <w:r>
        <w:rPr>
          <w:sz w:val="28"/>
          <w:szCs w:val="28"/>
        </w:rPr>
        <w:t xml:space="preserve"> </w:t>
      </w:r>
      <w:r w:rsidR="00E73425" w:rsidRPr="00E73425">
        <w:rPr>
          <w:sz w:val="28"/>
          <w:szCs w:val="28"/>
        </w:rPr>
        <w:t>развития транспортной инфраструктуры</w:t>
      </w:r>
    </w:p>
    <w:p w:rsidR="00E73425" w:rsidRPr="00E73425" w:rsidRDefault="00E73425" w:rsidP="00E73425">
      <w:pPr>
        <w:ind w:firstLine="709"/>
        <w:jc w:val="both"/>
        <w:rPr>
          <w:sz w:val="28"/>
          <w:szCs w:val="28"/>
        </w:rPr>
      </w:pPr>
      <w:r w:rsidRPr="00E73425">
        <w:rPr>
          <w:sz w:val="28"/>
          <w:szCs w:val="28"/>
        </w:rPr>
        <w:t>Функционирование и развитие транспортной инфраструктуры муниципального</w:t>
      </w:r>
    </w:p>
    <w:p w:rsidR="00E73425" w:rsidRPr="00E73425" w:rsidRDefault="00E73425" w:rsidP="00E73425">
      <w:pPr>
        <w:ind w:firstLine="709"/>
        <w:jc w:val="both"/>
        <w:rPr>
          <w:sz w:val="28"/>
          <w:szCs w:val="28"/>
        </w:rPr>
      </w:pPr>
      <w:r w:rsidRPr="00E73425">
        <w:rPr>
          <w:sz w:val="28"/>
          <w:szCs w:val="28"/>
        </w:rPr>
        <w:t xml:space="preserve">образования </w:t>
      </w:r>
      <w:r w:rsidR="00E476AC">
        <w:rPr>
          <w:sz w:val="28"/>
          <w:szCs w:val="28"/>
        </w:rPr>
        <w:t>Тюльганский поссовет</w:t>
      </w:r>
      <w:r w:rsidRPr="00E73425">
        <w:rPr>
          <w:sz w:val="28"/>
          <w:szCs w:val="28"/>
        </w:rPr>
        <w:t xml:space="preserve"> </w:t>
      </w:r>
      <w:r w:rsidR="00E476AC">
        <w:rPr>
          <w:sz w:val="28"/>
          <w:szCs w:val="28"/>
        </w:rPr>
        <w:t>Тюльганск</w:t>
      </w:r>
      <w:r w:rsidRPr="00E73425">
        <w:rPr>
          <w:sz w:val="28"/>
          <w:szCs w:val="28"/>
        </w:rPr>
        <w:t xml:space="preserve">ого района </w:t>
      </w:r>
      <w:r w:rsidR="00E476AC">
        <w:rPr>
          <w:sz w:val="28"/>
          <w:szCs w:val="28"/>
        </w:rPr>
        <w:t xml:space="preserve">Оренбургской области </w:t>
      </w:r>
      <w:r w:rsidRPr="00E73425">
        <w:rPr>
          <w:sz w:val="28"/>
          <w:szCs w:val="28"/>
        </w:rPr>
        <w:t>осуществляется в соответствии c:</w:t>
      </w:r>
    </w:p>
    <w:p w:rsidR="00E73425" w:rsidRPr="00E73425" w:rsidRDefault="00E73425" w:rsidP="00E73425">
      <w:pPr>
        <w:ind w:firstLine="709"/>
        <w:jc w:val="both"/>
        <w:rPr>
          <w:sz w:val="28"/>
          <w:szCs w:val="28"/>
        </w:rPr>
      </w:pPr>
      <w:r w:rsidRPr="00E73425">
        <w:rPr>
          <w:sz w:val="28"/>
          <w:szCs w:val="28"/>
        </w:rPr>
        <w:t>- Градостроительным кодексом Российской Федерации;</w:t>
      </w:r>
    </w:p>
    <w:p w:rsidR="00E73425" w:rsidRPr="00E73425" w:rsidRDefault="00E73425" w:rsidP="00E73425">
      <w:pPr>
        <w:ind w:firstLine="709"/>
        <w:jc w:val="both"/>
        <w:rPr>
          <w:sz w:val="28"/>
          <w:szCs w:val="28"/>
        </w:rPr>
      </w:pPr>
      <w:r w:rsidRPr="00E73425">
        <w:rPr>
          <w:sz w:val="28"/>
          <w:szCs w:val="28"/>
        </w:rPr>
        <w:t>- Федеральным законом от 08.11.2007 г. № 257-ФЗ «Об автомобильных дорогах</w:t>
      </w:r>
      <w:r w:rsidR="00E476AC">
        <w:rPr>
          <w:sz w:val="28"/>
          <w:szCs w:val="28"/>
        </w:rPr>
        <w:t xml:space="preserve"> </w:t>
      </w:r>
      <w:r w:rsidRPr="00E73425">
        <w:rPr>
          <w:sz w:val="28"/>
          <w:szCs w:val="28"/>
        </w:rPr>
        <w:t>и о дорожной деятельности в РФ и о внесении изменений в отдельные</w:t>
      </w:r>
      <w:r w:rsidR="00E476AC">
        <w:rPr>
          <w:sz w:val="28"/>
          <w:szCs w:val="28"/>
        </w:rPr>
        <w:t xml:space="preserve"> </w:t>
      </w:r>
      <w:r w:rsidRPr="00E73425">
        <w:rPr>
          <w:sz w:val="28"/>
          <w:szCs w:val="28"/>
        </w:rPr>
        <w:t>законодательные акты Российской Федерации»;</w:t>
      </w:r>
    </w:p>
    <w:p w:rsidR="00E73425" w:rsidRPr="00E73425" w:rsidRDefault="00E73425" w:rsidP="00E73425">
      <w:pPr>
        <w:ind w:firstLine="709"/>
        <w:jc w:val="both"/>
        <w:rPr>
          <w:sz w:val="28"/>
          <w:szCs w:val="28"/>
        </w:rPr>
      </w:pPr>
      <w:r w:rsidRPr="00E73425">
        <w:rPr>
          <w:sz w:val="28"/>
          <w:szCs w:val="28"/>
        </w:rPr>
        <w:t>- Федеральным законом от 10.12.1995 г. № 196-ФЗ «О безопасности дорожного</w:t>
      </w:r>
      <w:r w:rsidR="00E476AC">
        <w:rPr>
          <w:sz w:val="28"/>
          <w:szCs w:val="28"/>
        </w:rPr>
        <w:t xml:space="preserve"> </w:t>
      </w:r>
      <w:r w:rsidRPr="00E73425">
        <w:rPr>
          <w:sz w:val="28"/>
          <w:szCs w:val="28"/>
        </w:rPr>
        <w:t>движения»;</w:t>
      </w:r>
    </w:p>
    <w:p w:rsidR="00E73425" w:rsidRPr="00E73425" w:rsidRDefault="00E73425" w:rsidP="00E73425">
      <w:pPr>
        <w:ind w:firstLine="709"/>
        <w:jc w:val="both"/>
        <w:rPr>
          <w:sz w:val="28"/>
          <w:szCs w:val="28"/>
        </w:rPr>
      </w:pPr>
      <w:r w:rsidRPr="00E73425">
        <w:rPr>
          <w:sz w:val="28"/>
          <w:szCs w:val="28"/>
        </w:rPr>
        <w:t>- Постановлением Правительства РФ от 23.10.1993 г. № 1090 «О правилах</w:t>
      </w:r>
      <w:r w:rsidR="00E476AC">
        <w:rPr>
          <w:sz w:val="28"/>
          <w:szCs w:val="28"/>
        </w:rPr>
        <w:t xml:space="preserve"> </w:t>
      </w:r>
      <w:r w:rsidRPr="00E73425">
        <w:rPr>
          <w:sz w:val="28"/>
          <w:szCs w:val="28"/>
        </w:rPr>
        <w:t>дорожного движения»;</w:t>
      </w:r>
    </w:p>
    <w:p w:rsidR="00E73425" w:rsidRPr="00E73425" w:rsidRDefault="00E73425" w:rsidP="00E73425">
      <w:pPr>
        <w:ind w:firstLine="709"/>
        <w:jc w:val="both"/>
        <w:rPr>
          <w:sz w:val="28"/>
          <w:szCs w:val="28"/>
        </w:rPr>
      </w:pPr>
      <w:r w:rsidRPr="00E73425">
        <w:rPr>
          <w:sz w:val="28"/>
          <w:szCs w:val="28"/>
        </w:rPr>
        <w:t>- Схемой территориального планирования муниципального образования</w:t>
      </w:r>
      <w:r w:rsidR="00E476AC">
        <w:rPr>
          <w:sz w:val="28"/>
          <w:szCs w:val="28"/>
        </w:rPr>
        <w:t xml:space="preserve"> Тюльганский район, утвержденной решением Совета депутатов Тюльганского района</w:t>
      </w:r>
      <w:r w:rsidRPr="00E73425">
        <w:rPr>
          <w:sz w:val="28"/>
          <w:szCs w:val="28"/>
        </w:rPr>
        <w:t xml:space="preserve"> от 1</w:t>
      </w:r>
      <w:r w:rsidR="006B045B">
        <w:rPr>
          <w:sz w:val="28"/>
          <w:szCs w:val="28"/>
        </w:rPr>
        <w:t>3</w:t>
      </w:r>
      <w:r w:rsidRPr="00E73425">
        <w:rPr>
          <w:sz w:val="28"/>
          <w:szCs w:val="28"/>
        </w:rPr>
        <w:t>.12.201</w:t>
      </w:r>
      <w:r w:rsidR="006B045B">
        <w:rPr>
          <w:sz w:val="28"/>
          <w:szCs w:val="28"/>
        </w:rPr>
        <w:t>2</w:t>
      </w:r>
      <w:r w:rsidRPr="00E73425">
        <w:rPr>
          <w:sz w:val="28"/>
          <w:szCs w:val="28"/>
        </w:rPr>
        <w:t xml:space="preserve"> № 2</w:t>
      </w:r>
      <w:r w:rsidR="006B045B">
        <w:rPr>
          <w:sz w:val="28"/>
          <w:szCs w:val="28"/>
        </w:rPr>
        <w:t>91-</w:t>
      </w:r>
      <w:r w:rsidR="006B045B">
        <w:rPr>
          <w:sz w:val="28"/>
          <w:szCs w:val="28"/>
          <w:lang w:val="en-US"/>
        </w:rPr>
        <w:t>III</w:t>
      </w:r>
      <w:r w:rsidR="006B045B" w:rsidRPr="006B045B">
        <w:rPr>
          <w:sz w:val="28"/>
          <w:szCs w:val="28"/>
        </w:rPr>
        <w:t>-</w:t>
      </w:r>
      <w:r w:rsidR="006B045B">
        <w:rPr>
          <w:sz w:val="28"/>
          <w:szCs w:val="28"/>
        </w:rPr>
        <w:t>СД</w:t>
      </w:r>
      <w:r w:rsidRPr="00E73425">
        <w:rPr>
          <w:sz w:val="28"/>
          <w:szCs w:val="28"/>
        </w:rPr>
        <w:t>;</w:t>
      </w:r>
    </w:p>
    <w:p w:rsidR="00E73425" w:rsidRPr="00E73425" w:rsidRDefault="00E73425" w:rsidP="00E73425">
      <w:pPr>
        <w:ind w:firstLine="709"/>
        <w:jc w:val="both"/>
        <w:rPr>
          <w:sz w:val="28"/>
          <w:szCs w:val="28"/>
        </w:rPr>
      </w:pPr>
      <w:r w:rsidRPr="00E73425">
        <w:rPr>
          <w:sz w:val="28"/>
          <w:szCs w:val="28"/>
        </w:rPr>
        <w:t xml:space="preserve">- Генеральным планом муниципального образования </w:t>
      </w:r>
      <w:r w:rsidR="006B045B">
        <w:rPr>
          <w:sz w:val="28"/>
          <w:szCs w:val="28"/>
        </w:rPr>
        <w:t>Тюльганский поссовет Тюльганского района Оренбургской области, утвержденным р</w:t>
      </w:r>
      <w:r w:rsidRPr="00E73425">
        <w:rPr>
          <w:sz w:val="28"/>
          <w:szCs w:val="28"/>
        </w:rPr>
        <w:t>ешением Совета</w:t>
      </w:r>
      <w:r w:rsidR="006B045B">
        <w:rPr>
          <w:sz w:val="28"/>
          <w:szCs w:val="28"/>
        </w:rPr>
        <w:t xml:space="preserve"> </w:t>
      </w:r>
      <w:r w:rsidRPr="00E73425">
        <w:rPr>
          <w:sz w:val="28"/>
          <w:szCs w:val="28"/>
        </w:rPr>
        <w:t xml:space="preserve">депутатов </w:t>
      </w:r>
      <w:r w:rsidR="006B045B">
        <w:rPr>
          <w:sz w:val="28"/>
          <w:szCs w:val="28"/>
        </w:rPr>
        <w:t>Тюльганского поссовета</w:t>
      </w:r>
      <w:r w:rsidRPr="00E73425">
        <w:rPr>
          <w:sz w:val="28"/>
          <w:szCs w:val="28"/>
        </w:rPr>
        <w:t xml:space="preserve"> от </w:t>
      </w:r>
      <w:r w:rsidR="006B045B">
        <w:rPr>
          <w:sz w:val="28"/>
          <w:szCs w:val="28"/>
        </w:rPr>
        <w:t>24</w:t>
      </w:r>
      <w:r w:rsidRPr="00E73425">
        <w:rPr>
          <w:sz w:val="28"/>
          <w:szCs w:val="28"/>
        </w:rPr>
        <w:t>.</w:t>
      </w:r>
      <w:r w:rsidR="006B045B">
        <w:rPr>
          <w:sz w:val="28"/>
          <w:szCs w:val="28"/>
        </w:rPr>
        <w:t>03</w:t>
      </w:r>
      <w:r w:rsidRPr="00E73425">
        <w:rPr>
          <w:sz w:val="28"/>
          <w:szCs w:val="28"/>
        </w:rPr>
        <w:t>.201</w:t>
      </w:r>
      <w:r w:rsidR="006B045B">
        <w:rPr>
          <w:sz w:val="28"/>
          <w:szCs w:val="28"/>
        </w:rPr>
        <w:t>1</w:t>
      </w:r>
      <w:r w:rsidRPr="00E73425">
        <w:rPr>
          <w:sz w:val="28"/>
          <w:szCs w:val="28"/>
        </w:rPr>
        <w:t xml:space="preserve"> №</w:t>
      </w:r>
      <w:r w:rsidR="006B045B">
        <w:rPr>
          <w:sz w:val="28"/>
          <w:szCs w:val="28"/>
        </w:rPr>
        <w:t>49</w:t>
      </w:r>
      <w:r w:rsidRPr="00E73425">
        <w:rPr>
          <w:sz w:val="28"/>
          <w:szCs w:val="28"/>
        </w:rPr>
        <w:t>.</w:t>
      </w:r>
    </w:p>
    <w:p w:rsidR="00E73425" w:rsidRPr="00E73425" w:rsidRDefault="00E73425" w:rsidP="006B045B">
      <w:pPr>
        <w:ind w:firstLine="709"/>
        <w:jc w:val="both"/>
        <w:rPr>
          <w:sz w:val="28"/>
          <w:szCs w:val="28"/>
        </w:rPr>
      </w:pPr>
      <w:r w:rsidRPr="00E73425">
        <w:rPr>
          <w:sz w:val="28"/>
          <w:szCs w:val="28"/>
        </w:rPr>
        <w:t>Нормативно-правовая база, необходимая для функционирования и развития</w:t>
      </w:r>
      <w:r w:rsidR="006B045B">
        <w:rPr>
          <w:sz w:val="28"/>
          <w:szCs w:val="28"/>
        </w:rPr>
        <w:t xml:space="preserve"> </w:t>
      </w:r>
      <w:r w:rsidRPr="00E73425">
        <w:rPr>
          <w:sz w:val="28"/>
          <w:szCs w:val="28"/>
        </w:rPr>
        <w:t xml:space="preserve">транспортной инфраструктуры муниципального образования </w:t>
      </w:r>
      <w:r w:rsidR="006B045B" w:rsidRPr="006B045B">
        <w:rPr>
          <w:sz w:val="28"/>
          <w:szCs w:val="28"/>
        </w:rPr>
        <w:t>Тюльганский поссовет Тюльганского района Оренбургской области</w:t>
      </w:r>
      <w:r w:rsidRPr="00E73425">
        <w:rPr>
          <w:sz w:val="28"/>
          <w:szCs w:val="28"/>
        </w:rPr>
        <w:t>, в основном сформирована.</w:t>
      </w:r>
    </w:p>
    <w:p w:rsidR="006B045B" w:rsidRDefault="006B045B" w:rsidP="00E73425">
      <w:pPr>
        <w:ind w:firstLine="709"/>
        <w:jc w:val="both"/>
        <w:rPr>
          <w:sz w:val="28"/>
          <w:szCs w:val="28"/>
        </w:rPr>
      </w:pPr>
    </w:p>
    <w:p w:rsidR="00E73425" w:rsidRPr="00E73425" w:rsidRDefault="006B045B" w:rsidP="00E73425">
      <w:pPr>
        <w:ind w:firstLine="709"/>
        <w:jc w:val="both"/>
        <w:rPr>
          <w:sz w:val="28"/>
          <w:szCs w:val="28"/>
        </w:rPr>
      </w:pPr>
      <w:r>
        <w:rPr>
          <w:sz w:val="28"/>
          <w:szCs w:val="28"/>
        </w:rPr>
        <w:t xml:space="preserve">2.9. </w:t>
      </w:r>
      <w:r w:rsidR="00E73425" w:rsidRPr="00E73425">
        <w:rPr>
          <w:sz w:val="28"/>
          <w:szCs w:val="28"/>
        </w:rPr>
        <w:t>Оценка финансирования транспортной инфраструктуры</w:t>
      </w:r>
    </w:p>
    <w:p w:rsidR="00E73425" w:rsidRPr="00E73425" w:rsidRDefault="00E73425" w:rsidP="00E73425">
      <w:pPr>
        <w:ind w:firstLine="709"/>
        <w:jc w:val="both"/>
        <w:rPr>
          <w:sz w:val="28"/>
          <w:szCs w:val="28"/>
        </w:rPr>
      </w:pPr>
      <w:r w:rsidRPr="00E73425">
        <w:rPr>
          <w:sz w:val="28"/>
          <w:szCs w:val="28"/>
        </w:rPr>
        <w:lastRenderedPageBreak/>
        <w:t xml:space="preserve">Советом </w:t>
      </w:r>
      <w:r w:rsidR="006B045B" w:rsidRPr="006B045B">
        <w:rPr>
          <w:sz w:val="28"/>
          <w:szCs w:val="28"/>
        </w:rPr>
        <w:t>депутатов Тюльганского поссовета</w:t>
      </w:r>
      <w:r w:rsidRPr="006B045B">
        <w:rPr>
          <w:sz w:val="28"/>
          <w:szCs w:val="28"/>
        </w:rPr>
        <w:t xml:space="preserve"> </w:t>
      </w:r>
      <w:r w:rsidRPr="00E73425">
        <w:rPr>
          <w:sz w:val="28"/>
          <w:szCs w:val="28"/>
        </w:rPr>
        <w:t xml:space="preserve">утверждено </w:t>
      </w:r>
      <w:r w:rsidR="006B045B">
        <w:rPr>
          <w:sz w:val="28"/>
          <w:szCs w:val="28"/>
        </w:rPr>
        <w:t>р</w:t>
      </w:r>
      <w:r w:rsidRPr="00E73425">
        <w:rPr>
          <w:sz w:val="28"/>
          <w:szCs w:val="28"/>
        </w:rPr>
        <w:t xml:space="preserve">ешение «О бюджете </w:t>
      </w:r>
      <w:r w:rsidR="006B045B" w:rsidRPr="006B045B">
        <w:rPr>
          <w:sz w:val="28"/>
          <w:szCs w:val="28"/>
        </w:rPr>
        <w:t>Тюльганского поссовета</w:t>
      </w:r>
      <w:r w:rsidR="000709AB">
        <w:rPr>
          <w:sz w:val="28"/>
          <w:szCs w:val="28"/>
        </w:rPr>
        <w:t xml:space="preserve"> на 2020</w:t>
      </w:r>
      <w:r w:rsidRPr="00E73425">
        <w:rPr>
          <w:sz w:val="28"/>
          <w:szCs w:val="28"/>
        </w:rPr>
        <w:t xml:space="preserve"> год и плановый период 20</w:t>
      </w:r>
      <w:r w:rsidR="000709AB">
        <w:rPr>
          <w:sz w:val="28"/>
          <w:szCs w:val="28"/>
        </w:rPr>
        <w:t>21</w:t>
      </w:r>
      <w:r w:rsidRPr="00E73425">
        <w:rPr>
          <w:sz w:val="28"/>
          <w:szCs w:val="28"/>
        </w:rPr>
        <w:t>–20</w:t>
      </w:r>
      <w:r w:rsidR="000709AB">
        <w:rPr>
          <w:sz w:val="28"/>
          <w:szCs w:val="28"/>
        </w:rPr>
        <w:t>22</w:t>
      </w:r>
      <w:r w:rsidRPr="00E73425">
        <w:rPr>
          <w:sz w:val="28"/>
          <w:szCs w:val="28"/>
        </w:rPr>
        <w:t xml:space="preserve"> годы».</w:t>
      </w:r>
    </w:p>
    <w:p w:rsidR="00E73425" w:rsidRPr="00E73425" w:rsidRDefault="00E73425" w:rsidP="00E73425">
      <w:pPr>
        <w:ind w:firstLine="709"/>
        <w:jc w:val="both"/>
        <w:rPr>
          <w:sz w:val="28"/>
          <w:szCs w:val="28"/>
        </w:rPr>
      </w:pPr>
      <w:r w:rsidRPr="00E73425">
        <w:rPr>
          <w:sz w:val="28"/>
          <w:szCs w:val="28"/>
        </w:rPr>
        <w:t xml:space="preserve">В рамках Решения предусматриваются </w:t>
      </w:r>
      <w:r w:rsidR="006B045B">
        <w:rPr>
          <w:sz w:val="28"/>
          <w:szCs w:val="28"/>
        </w:rPr>
        <w:t>ремонт</w:t>
      </w:r>
      <w:r w:rsidRPr="00E73425">
        <w:rPr>
          <w:sz w:val="28"/>
          <w:szCs w:val="28"/>
        </w:rPr>
        <w:t xml:space="preserve"> и содержание автомобильных</w:t>
      </w:r>
      <w:r w:rsidR="006B045B">
        <w:rPr>
          <w:sz w:val="28"/>
          <w:szCs w:val="28"/>
        </w:rPr>
        <w:t xml:space="preserve"> </w:t>
      </w:r>
      <w:r w:rsidRPr="00E73425">
        <w:rPr>
          <w:sz w:val="28"/>
          <w:szCs w:val="28"/>
        </w:rPr>
        <w:t>дорог и инженерных сооружений на них в границах поселений</w:t>
      </w:r>
      <w:r w:rsidR="006B045B">
        <w:rPr>
          <w:sz w:val="28"/>
          <w:szCs w:val="28"/>
        </w:rPr>
        <w:t xml:space="preserve"> </w:t>
      </w:r>
      <w:r w:rsidRPr="00E73425">
        <w:rPr>
          <w:sz w:val="28"/>
          <w:szCs w:val="28"/>
        </w:rPr>
        <w:t>в рамках благоустройства.</w:t>
      </w:r>
    </w:p>
    <w:p w:rsidR="006B045B" w:rsidRPr="00E73425" w:rsidRDefault="006B045B" w:rsidP="00E73425">
      <w:pPr>
        <w:ind w:firstLine="709"/>
        <w:jc w:val="both"/>
        <w:rPr>
          <w:sz w:val="28"/>
          <w:szCs w:val="28"/>
        </w:rPr>
      </w:pPr>
    </w:p>
    <w:p w:rsidR="00086C51" w:rsidRPr="00C00180" w:rsidRDefault="00086C51" w:rsidP="009303EB">
      <w:pPr>
        <w:pStyle w:val="af2"/>
        <w:numPr>
          <w:ilvl w:val="0"/>
          <w:numId w:val="2"/>
        </w:numPr>
        <w:jc w:val="center"/>
      </w:pPr>
      <w:r w:rsidRPr="00086C51">
        <w:rPr>
          <w:b/>
          <w:sz w:val="28"/>
          <w:szCs w:val="28"/>
        </w:rPr>
        <w:t>ПРОГНОЗ ТРАНСПОРТНОГО СПРОСА, ИЗМЕНЕНИЯ ОБЪЕМОВ И ХАРАКТЕРИСТЕРА ПЕРЕДВИЖЕНИЯ НАСЕЛЕНИЯ И ПЕРЕВОЗОК ГРУЗОВ НА ТЕРРИТОРИИ ПОСЕЛЕНИЯ</w:t>
      </w:r>
    </w:p>
    <w:p w:rsidR="00C00180" w:rsidRDefault="00C00180" w:rsidP="009303EB">
      <w:pPr>
        <w:pStyle w:val="af2"/>
        <w:numPr>
          <w:ilvl w:val="0"/>
          <w:numId w:val="2"/>
        </w:numPr>
        <w:jc w:val="center"/>
      </w:pPr>
    </w:p>
    <w:p w:rsidR="006B045B" w:rsidRPr="006B045B" w:rsidRDefault="00C00180" w:rsidP="00C00180">
      <w:pPr>
        <w:spacing w:after="120"/>
        <w:rPr>
          <w:sz w:val="28"/>
          <w:szCs w:val="28"/>
        </w:rPr>
      </w:pPr>
      <w:r>
        <w:rPr>
          <w:sz w:val="28"/>
          <w:szCs w:val="28"/>
        </w:rPr>
        <w:t xml:space="preserve">4.1. </w:t>
      </w:r>
      <w:r w:rsidR="006B045B" w:rsidRPr="006B045B">
        <w:rPr>
          <w:sz w:val="28"/>
          <w:szCs w:val="28"/>
        </w:rPr>
        <w:t>Прогноз социально-экономического и градостроительного развития поселения</w:t>
      </w:r>
    </w:p>
    <w:p w:rsidR="006B045B" w:rsidRPr="006B045B" w:rsidRDefault="006B045B" w:rsidP="00C00180">
      <w:pPr>
        <w:ind w:firstLine="709"/>
        <w:jc w:val="both"/>
        <w:rPr>
          <w:sz w:val="28"/>
          <w:szCs w:val="28"/>
        </w:rPr>
      </w:pPr>
      <w:r w:rsidRPr="006B045B">
        <w:rPr>
          <w:sz w:val="28"/>
          <w:szCs w:val="28"/>
        </w:rPr>
        <w:t>Современные тенденции жилищного строительства таковы, что основной объем</w:t>
      </w:r>
      <w:r w:rsidR="00C00180">
        <w:rPr>
          <w:sz w:val="28"/>
          <w:szCs w:val="28"/>
        </w:rPr>
        <w:t xml:space="preserve"> </w:t>
      </w:r>
      <w:r w:rsidRPr="006B045B">
        <w:rPr>
          <w:sz w:val="28"/>
          <w:szCs w:val="28"/>
        </w:rPr>
        <w:t>жилищного фонда вводится за счет собственных средств населения (семьи с</w:t>
      </w:r>
      <w:r w:rsidR="00C00180">
        <w:rPr>
          <w:sz w:val="28"/>
          <w:szCs w:val="28"/>
        </w:rPr>
        <w:t xml:space="preserve"> </w:t>
      </w:r>
      <w:r w:rsidRPr="006B045B">
        <w:rPr>
          <w:sz w:val="28"/>
          <w:szCs w:val="28"/>
        </w:rPr>
        <w:t>доходами выше среднего), государственное финансирование осуществляется в</w:t>
      </w:r>
      <w:r w:rsidR="00C00180">
        <w:rPr>
          <w:sz w:val="28"/>
          <w:szCs w:val="28"/>
        </w:rPr>
        <w:t xml:space="preserve"> </w:t>
      </w:r>
      <w:r w:rsidRPr="006B045B">
        <w:rPr>
          <w:sz w:val="28"/>
          <w:szCs w:val="28"/>
        </w:rPr>
        <w:t>основном в рамках целевых программ и при этом постепенно сокращается.</w:t>
      </w:r>
    </w:p>
    <w:p w:rsidR="006B045B" w:rsidRPr="006B045B" w:rsidRDefault="006B045B" w:rsidP="00C00180">
      <w:pPr>
        <w:ind w:firstLine="709"/>
        <w:jc w:val="both"/>
        <w:rPr>
          <w:sz w:val="28"/>
          <w:szCs w:val="28"/>
        </w:rPr>
      </w:pPr>
      <w:r w:rsidRPr="006B045B">
        <w:rPr>
          <w:sz w:val="28"/>
          <w:szCs w:val="28"/>
        </w:rPr>
        <w:t>При анализе показателей текущего уровня социально-экономического и</w:t>
      </w:r>
      <w:r w:rsidR="00C00180">
        <w:rPr>
          <w:sz w:val="28"/>
          <w:szCs w:val="28"/>
        </w:rPr>
        <w:t xml:space="preserve"> </w:t>
      </w:r>
      <w:r w:rsidRPr="006B045B">
        <w:rPr>
          <w:sz w:val="28"/>
          <w:szCs w:val="28"/>
        </w:rPr>
        <w:t>градостроительного развития сельского поселения, отмечается следующее:</w:t>
      </w:r>
    </w:p>
    <w:p w:rsidR="006B045B" w:rsidRPr="006B045B" w:rsidRDefault="006B045B" w:rsidP="006B045B">
      <w:pPr>
        <w:jc w:val="both"/>
        <w:rPr>
          <w:sz w:val="28"/>
          <w:szCs w:val="28"/>
        </w:rPr>
      </w:pPr>
      <w:r w:rsidRPr="006B045B">
        <w:rPr>
          <w:sz w:val="28"/>
          <w:szCs w:val="28"/>
        </w:rPr>
        <w:t>- транспортная доступность населенных пунктов поселения</w:t>
      </w:r>
      <w:r w:rsidR="00C00180">
        <w:rPr>
          <w:sz w:val="28"/>
          <w:szCs w:val="28"/>
        </w:rPr>
        <w:t xml:space="preserve"> </w:t>
      </w:r>
      <w:r w:rsidRPr="006B045B">
        <w:rPr>
          <w:sz w:val="28"/>
          <w:szCs w:val="28"/>
        </w:rPr>
        <w:t>удовлетворяет потребностям его жителей;</w:t>
      </w:r>
    </w:p>
    <w:p w:rsidR="006B045B" w:rsidRPr="006B045B" w:rsidRDefault="006B045B" w:rsidP="006B045B">
      <w:pPr>
        <w:jc w:val="both"/>
        <w:rPr>
          <w:sz w:val="28"/>
          <w:szCs w:val="28"/>
        </w:rPr>
      </w:pPr>
      <w:r w:rsidRPr="006B045B">
        <w:rPr>
          <w:sz w:val="28"/>
          <w:szCs w:val="28"/>
        </w:rPr>
        <w:t>- объекты производства располагаются вблизи места концентрации</w:t>
      </w:r>
      <w:r w:rsidR="00C00180">
        <w:rPr>
          <w:sz w:val="28"/>
          <w:szCs w:val="28"/>
        </w:rPr>
        <w:t xml:space="preserve"> </w:t>
      </w:r>
      <w:r w:rsidRPr="006B045B">
        <w:rPr>
          <w:sz w:val="28"/>
          <w:szCs w:val="28"/>
        </w:rPr>
        <w:t>проживания населения, что облегчает основной вид корреспонденций – трудовые.</w:t>
      </w:r>
    </w:p>
    <w:p w:rsidR="00086C51" w:rsidRPr="006B045B" w:rsidRDefault="006B045B" w:rsidP="00C00180">
      <w:pPr>
        <w:ind w:firstLine="709"/>
        <w:jc w:val="both"/>
        <w:rPr>
          <w:sz w:val="28"/>
          <w:szCs w:val="28"/>
        </w:rPr>
      </w:pPr>
      <w:r w:rsidRPr="006B045B">
        <w:rPr>
          <w:sz w:val="28"/>
          <w:szCs w:val="28"/>
        </w:rPr>
        <w:t xml:space="preserve">Развитие жилищного строительства </w:t>
      </w:r>
      <w:r w:rsidR="00C00180">
        <w:rPr>
          <w:sz w:val="28"/>
          <w:szCs w:val="28"/>
        </w:rPr>
        <w:t xml:space="preserve">на территории Тюльганского поссовета </w:t>
      </w:r>
      <w:r w:rsidRPr="006B045B">
        <w:rPr>
          <w:sz w:val="28"/>
          <w:szCs w:val="28"/>
        </w:rPr>
        <w:t>предусматривается за счет территориальных резервов</w:t>
      </w:r>
      <w:r w:rsidR="00C00180">
        <w:rPr>
          <w:sz w:val="28"/>
          <w:szCs w:val="28"/>
        </w:rPr>
        <w:t>.</w:t>
      </w:r>
    </w:p>
    <w:p w:rsidR="002C40B5" w:rsidRPr="00292CE0" w:rsidRDefault="00390BF4" w:rsidP="00403991">
      <w:pPr>
        <w:jc w:val="both"/>
        <w:rPr>
          <w:sz w:val="28"/>
          <w:szCs w:val="28"/>
        </w:rPr>
      </w:pPr>
      <w:r>
        <w:tab/>
      </w:r>
      <w:r w:rsidR="00D50252" w:rsidRPr="00292CE0">
        <w:rPr>
          <w:sz w:val="28"/>
          <w:szCs w:val="28"/>
        </w:rPr>
        <w:t>В соответствии со статистическим анализом Федеральной службы государственной статистики (</w:t>
      </w:r>
      <w:hyperlink r:id="rId9" w:history="1">
        <w:r w:rsidR="00D50252" w:rsidRPr="00292CE0">
          <w:rPr>
            <w:rStyle w:val="a4"/>
            <w:sz w:val="28"/>
            <w:szCs w:val="28"/>
            <w:lang w:val="en-US"/>
          </w:rPr>
          <w:t>http</w:t>
        </w:r>
        <w:r w:rsidR="00D50252" w:rsidRPr="00292CE0">
          <w:rPr>
            <w:rStyle w:val="a4"/>
            <w:sz w:val="28"/>
            <w:szCs w:val="28"/>
          </w:rPr>
          <w:t>://</w:t>
        </w:r>
        <w:r w:rsidR="00D50252" w:rsidRPr="00292CE0">
          <w:rPr>
            <w:rStyle w:val="a4"/>
            <w:sz w:val="28"/>
            <w:szCs w:val="28"/>
            <w:lang w:val="en-US"/>
          </w:rPr>
          <w:t>www</w:t>
        </w:r>
        <w:r w:rsidR="00D50252" w:rsidRPr="00292CE0">
          <w:rPr>
            <w:rStyle w:val="a4"/>
            <w:sz w:val="28"/>
            <w:szCs w:val="28"/>
          </w:rPr>
          <w:t>.</w:t>
        </w:r>
        <w:proofErr w:type="spellStart"/>
        <w:r w:rsidR="00D50252" w:rsidRPr="00292CE0">
          <w:rPr>
            <w:rStyle w:val="a4"/>
            <w:sz w:val="28"/>
            <w:szCs w:val="28"/>
            <w:lang w:val="en-US"/>
          </w:rPr>
          <w:t>gks</w:t>
        </w:r>
        <w:proofErr w:type="spellEnd"/>
        <w:r w:rsidR="00D50252" w:rsidRPr="00292CE0">
          <w:rPr>
            <w:rStyle w:val="a4"/>
            <w:sz w:val="28"/>
            <w:szCs w:val="28"/>
          </w:rPr>
          <w:t>.</w:t>
        </w:r>
        <w:proofErr w:type="spellStart"/>
        <w:r w:rsidR="00D50252" w:rsidRPr="00292CE0">
          <w:rPr>
            <w:rStyle w:val="a4"/>
            <w:sz w:val="28"/>
            <w:szCs w:val="28"/>
            <w:lang w:val="en-US"/>
          </w:rPr>
          <w:t>ru</w:t>
        </w:r>
        <w:proofErr w:type="spellEnd"/>
        <w:r w:rsidR="00D50252" w:rsidRPr="00292CE0">
          <w:rPr>
            <w:rStyle w:val="a4"/>
            <w:sz w:val="28"/>
            <w:szCs w:val="28"/>
          </w:rPr>
          <w:t>\</w:t>
        </w:r>
      </w:hyperlink>
      <w:r w:rsidR="00D50252" w:rsidRPr="00292CE0">
        <w:rPr>
          <w:sz w:val="28"/>
          <w:szCs w:val="28"/>
        </w:rPr>
        <w:t xml:space="preserve">) уровень автомобилизации </w:t>
      </w:r>
      <w:r w:rsidRPr="00292CE0">
        <w:rPr>
          <w:sz w:val="28"/>
          <w:szCs w:val="28"/>
        </w:rPr>
        <w:t xml:space="preserve">неуклонно растет и к 2030г достигнет 350 автомобилей на 1000 человек, что составит для территории </w:t>
      </w:r>
      <w:r w:rsidR="00F52AC9" w:rsidRPr="00F52AC9">
        <w:rPr>
          <w:sz w:val="28"/>
          <w:szCs w:val="28"/>
        </w:rPr>
        <w:t xml:space="preserve">Тюльганского поссовета </w:t>
      </w:r>
      <w:r w:rsidRPr="00292CE0">
        <w:rPr>
          <w:sz w:val="28"/>
          <w:szCs w:val="28"/>
        </w:rPr>
        <w:t xml:space="preserve">около </w:t>
      </w:r>
      <w:r w:rsidR="00F52AC9">
        <w:rPr>
          <w:sz w:val="28"/>
          <w:szCs w:val="28"/>
        </w:rPr>
        <w:t>3</w:t>
      </w:r>
      <w:r w:rsidRPr="00292CE0">
        <w:rPr>
          <w:sz w:val="28"/>
          <w:szCs w:val="28"/>
        </w:rPr>
        <w:t>,</w:t>
      </w:r>
      <w:r w:rsidR="00F52AC9">
        <w:rPr>
          <w:sz w:val="28"/>
          <w:szCs w:val="28"/>
        </w:rPr>
        <w:t>8</w:t>
      </w:r>
      <w:r w:rsidRPr="00292CE0">
        <w:rPr>
          <w:sz w:val="28"/>
          <w:szCs w:val="28"/>
        </w:rPr>
        <w:t xml:space="preserve"> тыс. автомобилей.</w:t>
      </w:r>
      <w:r w:rsidR="00D50252" w:rsidRPr="00292CE0">
        <w:rPr>
          <w:sz w:val="28"/>
          <w:szCs w:val="28"/>
        </w:rPr>
        <w:t xml:space="preserve"> </w:t>
      </w:r>
    </w:p>
    <w:p w:rsidR="00C84A03" w:rsidRPr="00292CE0" w:rsidRDefault="004229CC" w:rsidP="00086C51">
      <w:pPr>
        <w:jc w:val="both"/>
        <w:rPr>
          <w:sz w:val="28"/>
          <w:szCs w:val="28"/>
        </w:rPr>
      </w:pPr>
      <w:r w:rsidRPr="00292CE0">
        <w:rPr>
          <w:sz w:val="28"/>
          <w:szCs w:val="28"/>
        </w:rPr>
        <w:tab/>
        <w:t>Планировочная структура населенных пунктов поселения имеет четкую сетку улиц с квартальной застройкой.</w:t>
      </w:r>
    </w:p>
    <w:p w:rsidR="00F52AC9" w:rsidRDefault="00A73784" w:rsidP="00F52AC9">
      <w:pPr>
        <w:spacing w:after="120"/>
        <w:ind w:firstLine="709"/>
        <w:jc w:val="both"/>
        <w:rPr>
          <w:sz w:val="28"/>
          <w:szCs w:val="28"/>
        </w:rPr>
      </w:pPr>
      <w:r w:rsidRPr="00292CE0">
        <w:rPr>
          <w:sz w:val="28"/>
          <w:szCs w:val="28"/>
        </w:rPr>
        <w:t xml:space="preserve">Запроектированная транспортная инфраструктура </w:t>
      </w:r>
      <w:r w:rsidR="00F52AC9" w:rsidRPr="00F52AC9">
        <w:rPr>
          <w:sz w:val="28"/>
          <w:szCs w:val="28"/>
        </w:rPr>
        <w:t>Тюльганского поссовета</w:t>
      </w:r>
      <w:r w:rsidRPr="00292CE0">
        <w:rPr>
          <w:sz w:val="28"/>
          <w:szCs w:val="28"/>
        </w:rPr>
        <w:t xml:space="preserve"> развивает и совершенствует существующие и создает новые, удобные транспортные связи.</w:t>
      </w:r>
    </w:p>
    <w:p w:rsidR="008D7CDD" w:rsidRDefault="008D7CDD" w:rsidP="00DD4F6C">
      <w:pPr>
        <w:shd w:val="clear" w:color="auto" w:fill="FFFFFF"/>
        <w:tabs>
          <w:tab w:val="left" w:pos="426"/>
        </w:tabs>
        <w:ind w:firstLine="697"/>
        <w:jc w:val="both"/>
        <w:rPr>
          <w:color w:val="000000"/>
          <w:sz w:val="28"/>
          <w:szCs w:val="28"/>
        </w:rPr>
      </w:pPr>
    </w:p>
    <w:p w:rsidR="008D7CDD" w:rsidRDefault="008D7CDD" w:rsidP="00DD4F6C">
      <w:pPr>
        <w:shd w:val="clear" w:color="auto" w:fill="FFFFFF"/>
        <w:tabs>
          <w:tab w:val="left" w:pos="426"/>
        </w:tabs>
        <w:ind w:firstLine="697"/>
        <w:jc w:val="both"/>
        <w:rPr>
          <w:color w:val="000000"/>
          <w:sz w:val="28"/>
          <w:szCs w:val="28"/>
        </w:rPr>
      </w:pPr>
    </w:p>
    <w:p w:rsidR="008D7CDD" w:rsidRDefault="008D7CDD" w:rsidP="00DD4F6C">
      <w:pPr>
        <w:shd w:val="clear" w:color="auto" w:fill="FFFFFF"/>
        <w:tabs>
          <w:tab w:val="left" w:pos="426"/>
        </w:tabs>
        <w:ind w:firstLine="697"/>
        <w:jc w:val="both"/>
        <w:rPr>
          <w:color w:val="000000"/>
          <w:sz w:val="28"/>
          <w:szCs w:val="28"/>
        </w:rPr>
      </w:pPr>
    </w:p>
    <w:p w:rsidR="00A657FF" w:rsidRDefault="00A657FF">
      <w:pPr>
        <w:tabs>
          <w:tab w:val="clear" w:pos="708"/>
        </w:tabs>
        <w:suppressAutoHyphens w:val="0"/>
        <w:spacing w:after="160" w:line="259" w:lineRule="auto"/>
        <w:rPr>
          <w:color w:val="000000"/>
          <w:sz w:val="28"/>
          <w:szCs w:val="28"/>
        </w:rPr>
      </w:pPr>
      <w:r>
        <w:rPr>
          <w:color w:val="000000"/>
          <w:sz w:val="28"/>
          <w:szCs w:val="28"/>
        </w:rPr>
        <w:br w:type="page"/>
      </w:r>
    </w:p>
    <w:p w:rsidR="008D7CDD" w:rsidRDefault="008D7CDD" w:rsidP="00DD4F6C">
      <w:pPr>
        <w:shd w:val="clear" w:color="auto" w:fill="FFFFFF"/>
        <w:tabs>
          <w:tab w:val="left" w:pos="426"/>
        </w:tabs>
        <w:ind w:firstLine="697"/>
        <w:jc w:val="both"/>
        <w:rPr>
          <w:color w:val="000000"/>
          <w:sz w:val="28"/>
          <w:szCs w:val="28"/>
        </w:rPr>
      </w:pPr>
    </w:p>
    <w:p w:rsidR="00DD4F6C" w:rsidRDefault="00DD4F6C" w:rsidP="00DD4F6C">
      <w:pPr>
        <w:shd w:val="clear" w:color="auto" w:fill="FFFFFF"/>
        <w:tabs>
          <w:tab w:val="left" w:pos="426"/>
        </w:tabs>
        <w:ind w:firstLine="697"/>
        <w:jc w:val="both"/>
        <w:rPr>
          <w:color w:val="000000"/>
          <w:sz w:val="28"/>
          <w:szCs w:val="28"/>
        </w:rPr>
      </w:pPr>
      <w:r>
        <w:rPr>
          <w:color w:val="000000"/>
          <w:sz w:val="28"/>
          <w:szCs w:val="28"/>
        </w:rPr>
        <w:t>Рис. 1 Схема развития улично-дорожной сети</w:t>
      </w:r>
      <w:r w:rsidR="0088087D">
        <w:rPr>
          <w:color w:val="000000"/>
          <w:sz w:val="28"/>
          <w:szCs w:val="28"/>
        </w:rPr>
        <w:t xml:space="preserve"> пос</w:t>
      </w:r>
      <w:proofErr w:type="gramStart"/>
      <w:r>
        <w:rPr>
          <w:color w:val="000000"/>
          <w:sz w:val="28"/>
          <w:szCs w:val="28"/>
        </w:rPr>
        <w:t>.</w:t>
      </w:r>
      <w:r w:rsidR="0088087D">
        <w:rPr>
          <w:color w:val="000000"/>
          <w:sz w:val="28"/>
          <w:szCs w:val="28"/>
        </w:rPr>
        <w:t>Т</w:t>
      </w:r>
      <w:proofErr w:type="gramEnd"/>
      <w:r w:rsidR="0088087D">
        <w:rPr>
          <w:color w:val="000000"/>
          <w:sz w:val="28"/>
          <w:szCs w:val="28"/>
        </w:rPr>
        <w:t>юльган</w:t>
      </w:r>
      <w:r>
        <w:rPr>
          <w:color w:val="000000"/>
          <w:sz w:val="28"/>
          <w:szCs w:val="28"/>
        </w:rPr>
        <w:t xml:space="preserve"> </w:t>
      </w:r>
    </w:p>
    <w:p w:rsidR="00DD4F6C" w:rsidRDefault="00DD4F6C" w:rsidP="00F52AC9">
      <w:pPr>
        <w:spacing w:after="120"/>
        <w:ind w:firstLine="709"/>
        <w:jc w:val="both"/>
        <w:rPr>
          <w:sz w:val="28"/>
          <w:szCs w:val="28"/>
        </w:rPr>
      </w:pPr>
    </w:p>
    <w:p w:rsidR="00DD4F6C" w:rsidRDefault="00DD4F6C" w:rsidP="00F52AC9">
      <w:pPr>
        <w:spacing w:after="120"/>
        <w:ind w:firstLine="709"/>
        <w:jc w:val="both"/>
        <w:rPr>
          <w:sz w:val="28"/>
          <w:szCs w:val="28"/>
        </w:rPr>
      </w:pPr>
      <w:r w:rsidRPr="00B72B82">
        <w:rPr>
          <w:noProof/>
          <w:color w:val="000000"/>
          <w:sz w:val="28"/>
          <w:szCs w:val="28"/>
          <w:lang w:eastAsia="ru-RU"/>
        </w:rPr>
        <w:drawing>
          <wp:inline distT="0" distB="0" distL="0" distR="0">
            <wp:extent cx="5762625" cy="7400925"/>
            <wp:effectExtent l="0" t="0" r="9525" b="0"/>
            <wp:docPr id="1" name="Рисунок 1" descr="C:\Documents and Settings\Суербаева\Мои документы\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Суербаева\Мои документы\Рисунок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7400925"/>
                    </a:xfrm>
                    <a:prstGeom prst="rect">
                      <a:avLst/>
                    </a:prstGeom>
                    <a:noFill/>
                    <a:ln>
                      <a:noFill/>
                    </a:ln>
                  </pic:spPr>
                </pic:pic>
              </a:graphicData>
            </a:graphic>
          </wp:inline>
        </w:drawing>
      </w:r>
    </w:p>
    <w:p w:rsidR="00C00180" w:rsidRPr="00C00180" w:rsidRDefault="00C00180" w:rsidP="00C00180">
      <w:pPr>
        <w:shd w:val="clear" w:color="auto" w:fill="FFFFFF"/>
        <w:ind w:firstLine="567"/>
        <w:jc w:val="both"/>
        <w:rPr>
          <w:color w:val="000000"/>
          <w:sz w:val="28"/>
          <w:szCs w:val="28"/>
        </w:rPr>
      </w:pPr>
      <w:r>
        <w:rPr>
          <w:color w:val="000000"/>
          <w:sz w:val="28"/>
          <w:szCs w:val="28"/>
        </w:rPr>
        <w:t xml:space="preserve">4.2. </w:t>
      </w:r>
      <w:r w:rsidRPr="00C00180">
        <w:rPr>
          <w:color w:val="000000"/>
          <w:sz w:val="28"/>
          <w:szCs w:val="28"/>
        </w:rPr>
        <w:t>Прогноз транспортного спроса поселения, объемов и характера передвижения</w:t>
      </w:r>
      <w:r>
        <w:rPr>
          <w:color w:val="000000"/>
          <w:sz w:val="28"/>
          <w:szCs w:val="28"/>
        </w:rPr>
        <w:t xml:space="preserve"> </w:t>
      </w:r>
      <w:r w:rsidRPr="00C00180">
        <w:rPr>
          <w:color w:val="000000"/>
          <w:sz w:val="28"/>
          <w:szCs w:val="28"/>
        </w:rPr>
        <w:t>населения и перевозок грузов по видам транспорта, имеющегося на территории</w:t>
      </w:r>
      <w:r>
        <w:rPr>
          <w:color w:val="000000"/>
          <w:sz w:val="28"/>
          <w:szCs w:val="28"/>
        </w:rPr>
        <w:t xml:space="preserve"> </w:t>
      </w:r>
      <w:r w:rsidRPr="00C00180">
        <w:rPr>
          <w:color w:val="000000"/>
          <w:sz w:val="28"/>
          <w:szCs w:val="28"/>
        </w:rPr>
        <w:t>поселения</w:t>
      </w:r>
    </w:p>
    <w:p w:rsidR="00C00180" w:rsidRPr="00C00180" w:rsidRDefault="00C00180" w:rsidP="00C00180">
      <w:pPr>
        <w:shd w:val="clear" w:color="auto" w:fill="FFFFFF"/>
        <w:ind w:firstLine="567"/>
        <w:jc w:val="both"/>
        <w:rPr>
          <w:color w:val="000000"/>
          <w:sz w:val="28"/>
          <w:szCs w:val="28"/>
        </w:rPr>
      </w:pPr>
      <w:r w:rsidRPr="00C00180">
        <w:rPr>
          <w:color w:val="000000"/>
          <w:sz w:val="28"/>
          <w:szCs w:val="28"/>
        </w:rPr>
        <w:t>Относительно стабильная демографическая и социально-экономическая ситуация в</w:t>
      </w:r>
      <w:r>
        <w:rPr>
          <w:color w:val="000000"/>
          <w:sz w:val="28"/>
          <w:szCs w:val="28"/>
        </w:rPr>
        <w:t xml:space="preserve"> </w:t>
      </w:r>
      <w:r w:rsidRPr="00C00180">
        <w:rPr>
          <w:color w:val="000000"/>
          <w:sz w:val="28"/>
          <w:szCs w:val="28"/>
        </w:rPr>
        <w:t>муниципальном образовании позволяет сделать вывод об отсутствии реальных</w:t>
      </w:r>
      <w:r>
        <w:rPr>
          <w:color w:val="000000"/>
          <w:sz w:val="28"/>
          <w:szCs w:val="28"/>
        </w:rPr>
        <w:t xml:space="preserve"> </w:t>
      </w:r>
      <w:r w:rsidRPr="00C00180">
        <w:rPr>
          <w:color w:val="000000"/>
          <w:sz w:val="28"/>
          <w:szCs w:val="28"/>
        </w:rPr>
        <w:t xml:space="preserve">предпосылок к значительному изменению транспортного спроса, объемов </w:t>
      </w:r>
      <w:r w:rsidRPr="00C00180">
        <w:rPr>
          <w:color w:val="000000"/>
          <w:sz w:val="28"/>
          <w:szCs w:val="28"/>
        </w:rPr>
        <w:lastRenderedPageBreak/>
        <w:t>и</w:t>
      </w:r>
      <w:r>
        <w:rPr>
          <w:color w:val="000000"/>
          <w:sz w:val="28"/>
          <w:szCs w:val="28"/>
        </w:rPr>
        <w:t xml:space="preserve"> </w:t>
      </w:r>
      <w:r w:rsidRPr="00C00180">
        <w:rPr>
          <w:color w:val="000000"/>
          <w:sz w:val="28"/>
          <w:szCs w:val="28"/>
        </w:rPr>
        <w:t>характера передвижения населения на территории муниципального образования в</w:t>
      </w:r>
      <w:r>
        <w:rPr>
          <w:color w:val="000000"/>
          <w:sz w:val="28"/>
          <w:szCs w:val="28"/>
        </w:rPr>
        <w:t xml:space="preserve"> </w:t>
      </w:r>
      <w:r w:rsidRPr="00C00180">
        <w:rPr>
          <w:color w:val="000000"/>
          <w:sz w:val="28"/>
          <w:szCs w:val="28"/>
        </w:rPr>
        <w:t>расчетном периоде.</w:t>
      </w:r>
    </w:p>
    <w:p w:rsidR="00C00180" w:rsidRPr="00C00180" w:rsidRDefault="00C00180" w:rsidP="00C00180">
      <w:pPr>
        <w:shd w:val="clear" w:color="auto" w:fill="FFFFFF"/>
        <w:ind w:firstLine="567"/>
        <w:jc w:val="both"/>
        <w:rPr>
          <w:color w:val="000000"/>
          <w:sz w:val="28"/>
          <w:szCs w:val="28"/>
        </w:rPr>
      </w:pPr>
      <w:r w:rsidRPr="00C00180">
        <w:rPr>
          <w:color w:val="000000"/>
          <w:sz w:val="28"/>
          <w:szCs w:val="28"/>
        </w:rPr>
        <w:t>Основным видом транспорта на территории поселения является автомобильный,</w:t>
      </w:r>
      <w:r>
        <w:rPr>
          <w:color w:val="000000"/>
          <w:sz w:val="28"/>
          <w:szCs w:val="28"/>
        </w:rPr>
        <w:t xml:space="preserve"> </w:t>
      </w:r>
      <w:r w:rsidRPr="00C00180">
        <w:rPr>
          <w:color w:val="000000"/>
          <w:sz w:val="28"/>
          <w:szCs w:val="28"/>
        </w:rPr>
        <w:t>объемы грузоперевозок автомобильным транспортом носят стабильный характер.</w:t>
      </w:r>
    </w:p>
    <w:p w:rsidR="00C00180" w:rsidRDefault="00C00180" w:rsidP="00C00180">
      <w:pPr>
        <w:shd w:val="clear" w:color="auto" w:fill="FFFFFF"/>
        <w:ind w:firstLine="567"/>
        <w:jc w:val="both"/>
        <w:rPr>
          <w:color w:val="000000"/>
          <w:sz w:val="28"/>
          <w:szCs w:val="28"/>
        </w:rPr>
      </w:pPr>
      <w:r w:rsidRPr="00C00180">
        <w:rPr>
          <w:color w:val="000000"/>
          <w:sz w:val="28"/>
          <w:szCs w:val="28"/>
        </w:rPr>
        <w:t>В связи с невысоким транспортным спросом существующая инфраструктура</w:t>
      </w:r>
      <w:r>
        <w:rPr>
          <w:color w:val="000000"/>
          <w:sz w:val="28"/>
          <w:szCs w:val="28"/>
        </w:rPr>
        <w:t xml:space="preserve"> </w:t>
      </w:r>
      <w:r w:rsidRPr="00C00180">
        <w:rPr>
          <w:color w:val="000000"/>
          <w:sz w:val="28"/>
          <w:szCs w:val="28"/>
        </w:rPr>
        <w:t>автомобильного транспорта с</w:t>
      </w:r>
      <w:r w:rsidR="00B36B92">
        <w:rPr>
          <w:color w:val="000000"/>
          <w:sz w:val="28"/>
          <w:szCs w:val="28"/>
        </w:rPr>
        <w:t>правляется с решаемыми задачами</w:t>
      </w:r>
      <w:r w:rsidRPr="00C00180">
        <w:rPr>
          <w:color w:val="000000"/>
          <w:sz w:val="28"/>
          <w:szCs w:val="28"/>
        </w:rPr>
        <w:t>. Увеличение</w:t>
      </w:r>
      <w:r>
        <w:rPr>
          <w:color w:val="000000"/>
          <w:sz w:val="28"/>
          <w:szCs w:val="28"/>
        </w:rPr>
        <w:t xml:space="preserve"> </w:t>
      </w:r>
      <w:r w:rsidRPr="00C00180">
        <w:rPr>
          <w:color w:val="000000"/>
          <w:sz w:val="28"/>
          <w:szCs w:val="28"/>
        </w:rPr>
        <w:t>транспортного спроса прогнозируется в случае реализации проектных мероприятий</w:t>
      </w:r>
      <w:r>
        <w:rPr>
          <w:color w:val="000000"/>
          <w:sz w:val="28"/>
          <w:szCs w:val="28"/>
        </w:rPr>
        <w:t xml:space="preserve"> </w:t>
      </w:r>
      <w:r w:rsidRPr="00C00180">
        <w:rPr>
          <w:color w:val="000000"/>
          <w:sz w:val="28"/>
          <w:szCs w:val="28"/>
        </w:rPr>
        <w:t>Генерального плана (развитие агропромышленного комплекса, жилищного фонда,</w:t>
      </w:r>
      <w:r>
        <w:rPr>
          <w:color w:val="000000"/>
          <w:sz w:val="28"/>
          <w:szCs w:val="28"/>
        </w:rPr>
        <w:t xml:space="preserve"> </w:t>
      </w:r>
      <w:r w:rsidRPr="00C00180">
        <w:rPr>
          <w:color w:val="000000"/>
          <w:sz w:val="28"/>
          <w:szCs w:val="28"/>
        </w:rPr>
        <w:t>туристической сферы и т.д.), тогда возникнет потребность в строительстве новых</w:t>
      </w:r>
      <w:r>
        <w:rPr>
          <w:color w:val="000000"/>
          <w:sz w:val="28"/>
          <w:szCs w:val="28"/>
        </w:rPr>
        <w:t xml:space="preserve"> </w:t>
      </w:r>
      <w:r w:rsidRPr="00C00180">
        <w:rPr>
          <w:color w:val="000000"/>
          <w:sz w:val="28"/>
          <w:szCs w:val="28"/>
        </w:rPr>
        <w:t>дорог, связывающих новые объекты между собой.</w:t>
      </w:r>
    </w:p>
    <w:p w:rsidR="00C00180" w:rsidRPr="00C00180" w:rsidRDefault="00C00180" w:rsidP="00C00180">
      <w:pPr>
        <w:shd w:val="clear" w:color="auto" w:fill="FFFFFF"/>
        <w:ind w:firstLine="567"/>
        <w:jc w:val="both"/>
        <w:rPr>
          <w:color w:val="000000"/>
          <w:sz w:val="28"/>
          <w:szCs w:val="28"/>
        </w:rPr>
      </w:pPr>
    </w:p>
    <w:p w:rsidR="00C00180" w:rsidRPr="00C00180" w:rsidRDefault="00C00180" w:rsidP="00C00180">
      <w:pPr>
        <w:shd w:val="clear" w:color="auto" w:fill="FFFFFF"/>
        <w:spacing w:after="120"/>
        <w:rPr>
          <w:color w:val="000000"/>
          <w:sz w:val="28"/>
          <w:szCs w:val="28"/>
        </w:rPr>
      </w:pPr>
      <w:r>
        <w:rPr>
          <w:color w:val="000000"/>
          <w:sz w:val="28"/>
          <w:szCs w:val="28"/>
        </w:rPr>
        <w:t xml:space="preserve">4.3. </w:t>
      </w:r>
      <w:r w:rsidRPr="00C00180">
        <w:rPr>
          <w:color w:val="000000"/>
          <w:sz w:val="28"/>
          <w:szCs w:val="28"/>
        </w:rPr>
        <w:t>Прогноз развития транспортной инфраструктуры по видам транспорта</w:t>
      </w:r>
    </w:p>
    <w:p w:rsidR="000F420A" w:rsidRDefault="000F420A" w:rsidP="000F420A">
      <w:pPr>
        <w:shd w:val="clear" w:color="auto" w:fill="FFFFFF"/>
        <w:ind w:firstLine="567"/>
        <w:jc w:val="both"/>
        <w:rPr>
          <w:color w:val="000000"/>
          <w:sz w:val="28"/>
          <w:szCs w:val="28"/>
        </w:rPr>
      </w:pPr>
      <w:r w:rsidRPr="000F420A">
        <w:rPr>
          <w:color w:val="000000"/>
          <w:sz w:val="28"/>
          <w:szCs w:val="28"/>
        </w:rPr>
        <w:t>На основании современных трендов развития транспортных систем</w:t>
      </w:r>
      <w:r>
        <w:rPr>
          <w:color w:val="000000"/>
          <w:sz w:val="28"/>
          <w:szCs w:val="28"/>
        </w:rPr>
        <w:t xml:space="preserve"> </w:t>
      </w:r>
      <w:r w:rsidRPr="000F420A">
        <w:rPr>
          <w:color w:val="000000"/>
          <w:sz w:val="28"/>
          <w:szCs w:val="28"/>
        </w:rPr>
        <w:t>можно прогнозировать</w:t>
      </w:r>
      <w:r>
        <w:rPr>
          <w:color w:val="000000"/>
          <w:sz w:val="28"/>
          <w:szCs w:val="28"/>
        </w:rPr>
        <w:t xml:space="preserve"> </w:t>
      </w:r>
      <w:r w:rsidRPr="000F420A">
        <w:rPr>
          <w:color w:val="000000"/>
          <w:sz w:val="28"/>
          <w:szCs w:val="28"/>
        </w:rPr>
        <w:t>существенное развитие пешеходной и велосипедной инфраструктуры. Развитие в</w:t>
      </w:r>
      <w:r>
        <w:rPr>
          <w:color w:val="000000"/>
          <w:sz w:val="28"/>
          <w:szCs w:val="28"/>
        </w:rPr>
        <w:t xml:space="preserve"> </w:t>
      </w:r>
      <w:r w:rsidRPr="000F420A">
        <w:rPr>
          <w:color w:val="000000"/>
          <w:sz w:val="28"/>
          <w:szCs w:val="28"/>
        </w:rPr>
        <w:t>данном направлении позволит увеличить количество транспортных</w:t>
      </w:r>
      <w:r>
        <w:rPr>
          <w:color w:val="000000"/>
          <w:sz w:val="28"/>
          <w:szCs w:val="28"/>
        </w:rPr>
        <w:t xml:space="preserve"> </w:t>
      </w:r>
      <w:r w:rsidR="00A657FF">
        <w:rPr>
          <w:color w:val="000000"/>
          <w:sz w:val="28"/>
          <w:szCs w:val="28"/>
        </w:rPr>
        <w:t>передвижений</w:t>
      </w:r>
      <w:r w:rsidRPr="000F420A">
        <w:rPr>
          <w:color w:val="000000"/>
          <w:sz w:val="28"/>
          <w:szCs w:val="28"/>
        </w:rPr>
        <w:t>, совершаемых пешком и с помощью велосипедного транспорта,</w:t>
      </w:r>
      <w:r>
        <w:rPr>
          <w:color w:val="000000"/>
          <w:sz w:val="28"/>
          <w:szCs w:val="28"/>
        </w:rPr>
        <w:t xml:space="preserve"> </w:t>
      </w:r>
      <w:r w:rsidRPr="000F420A">
        <w:rPr>
          <w:color w:val="000000"/>
          <w:sz w:val="28"/>
          <w:szCs w:val="28"/>
        </w:rPr>
        <w:t>что позволит снизить негативное влияние транспортной инфраструктуры.</w:t>
      </w:r>
    </w:p>
    <w:p w:rsidR="000F420A" w:rsidRPr="000F420A" w:rsidRDefault="000F420A" w:rsidP="000F420A">
      <w:pPr>
        <w:shd w:val="clear" w:color="auto" w:fill="FFFFFF"/>
        <w:ind w:firstLine="567"/>
        <w:jc w:val="both"/>
        <w:rPr>
          <w:color w:val="000000"/>
          <w:sz w:val="28"/>
          <w:szCs w:val="28"/>
        </w:rPr>
      </w:pPr>
    </w:p>
    <w:p w:rsidR="000F420A" w:rsidRPr="000F420A" w:rsidRDefault="000F420A" w:rsidP="000F420A">
      <w:pPr>
        <w:shd w:val="clear" w:color="auto" w:fill="FFFFFF"/>
        <w:spacing w:after="120"/>
        <w:jc w:val="both"/>
        <w:rPr>
          <w:color w:val="000000"/>
          <w:sz w:val="28"/>
          <w:szCs w:val="28"/>
        </w:rPr>
      </w:pPr>
      <w:r>
        <w:rPr>
          <w:color w:val="000000"/>
          <w:sz w:val="28"/>
          <w:szCs w:val="28"/>
        </w:rPr>
        <w:t xml:space="preserve">4.4. </w:t>
      </w:r>
      <w:r w:rsidRPr="000F420A">
        <w:rPr>
          <w:color w:val="000000"/>
          <w:sz w:val="28"/>
          <w:szCs w:val="28"/>
        </w:rPr>
        <w:t>Прогноз развития дорожной сети поселения</w:t>
      </w:r>
    </w:p>
    <w:p w:rsidR="000F420A" w:rsidRPr="000F420A" w:rsidRDefault="000F420A" w:rsidP="000F420A">
      <w:pPr>
        <w:shd w:val="clear" w:color="auto" w:fill="FFFFFF"/>
        <w:ind w:firstLine="567"/>
        <w:jc w:val="both"/>
        <w:rPr>
          <w:color w:val="000000"/>
          <w:sz w:val="28"/>
          <w:szCs w:val="28"/>
        </w:rPr>
      </w:pPr>
      <w:r w:rsidRPr="000F420A">
        <w:rPr>
          <w:color w:val="000000"/>
          <w:sz w:val="28"/>
          <w:szCs w:val="28"/>
        </w:rPr>
        <w:t>Целью развития транспортной инфраструктуры исследуемой территории является</w:t>
      </w:r>
      <w:r>
        <w:rPr>
          <w:color w:val="000000"/>
          <w:sz w:val="28"/>
          <w:szCs w:val="28"/>
        </w:rPr>
        <w:t xml:space="preserve"> </w:t>
      </w:r>
      <w:r w:rsidRPr="000F420A">
        <w:rPr>
          <w:color w:val="000000"/>
          <w:sz w:val="28"/>
          <w:szCs w:val="28"/>
        </w:rPr>
        <w:t>создание условий для роста экономической активности муниципального</w:t>
      </w:r>
      <w:r>
        <w:rPr>
          <w:color w:val="000000"/>
          <w:sz w:val="28"/>
          <w:szCs w:val="28"/>
        </w:rPr>
        <w:t xml:space="preserve"> </w:t>
      </w:r>
      <w:r w:rsidRPr="000F420A">
        <w:rPr>
          <w:color w:val="000000"/>
          <w:sz w:val="28"/>
          <w:szCs w:val="28"/>
        </w:rPr>
        <w:t>образования, улучшения качества жизни населения за счет расширения спектра</w:t>
      </w:r>
      <w:r>
        <w:rPr>
          <w:color w:val="000000"/>
          <w:sz w:val="28"/>
          <w:szCs w:val="28"/>
        </w:rPr>
        <w:t xml:space="preserve"> </w:t>
      </w:r>
      <w:r w:rsidRPr="000F420A">
        <w:rPr>
          <w:color w:val="000000"/>
          <w:sz w:val="28"/>
          <w:szCs w:val="28"/>
        </w:rPr>
        <w:t>транспортных услуг, совершенствование транспортно-логистической</w:t>
      </w:r>
      <w:r>
        <w:rPr>
          <w:color w:val="000000"/>
          <w:sz w:val="28"/>
          <w:szCs w:val="28"/>
        </w:rPr>
        <w:t xml:space="preserve"> </w:t>
      </w:r>
      <w:r w:rsidRPr="000F420A">
        <w:rPr>
          <w:color w:val="000000"/>
          <w:sz w:val="28"/>
          <w:szCs w:val="28"/>
        </w:rPr>
        <w:t>инфраструктуры.</w:t>
      </w:r>
    </w:p>
    <w:p w:rsidR="000F420A" w:rsidRPr="000F420A" w:rsidRDefault="000F420A" w:rsidP="000F420A">
      <w:pPr>
        <w:shd w:val="clear" w:color="auto" w:fill="FFFFFF"/>
        <w:ind w:firstLine="567"/>
        <w:jc w:val="both"/>
        <w:rPr>
          <w:color w:val="000000"/>
          <w:sz w:val="28"/>
          <w:szCs w:val="28"/>
        </w:rPr>
      </w:pPr>
      <w:r w:rsidRPr="000F420A">
        <w:rPr>
          <w:color w:val="000000"/>
          <w:sz w:val="28"/>
          <w:szCs w:val="28"/>
        </w:rPr>
        <w:t>В результате анализа существующей транспортной инфраструктуры</w:t>
      </w:r>
      <w:r>
        <w:rPr>
          <w:color w:val="000000"/>
          <w:sz w:val="28"/>
          <w:szCs w:val="28"/>
        </w:rPr>
        <w:t xml:space="preserve"> Тюльганского поссовета</w:t>
      </w:r>
      <w:r w:rsidRPr="000F420A">
        <w:rPr>
          <w:color w:val="000000"/>
          <w:sz w:val="28"/>
          <w:szCs w:val="28"/>
        </w:rPr>
        <w:t xml:space="preserve"> выявлены следующие проблемы:</w:t>
      </w:r>
    </w:p>
    <w:p w:rsidR="000F420A" w:rsidRPr="000F420A" w:rsidRDefault="00A657FF" w:rsidP="000F420A">
      <w:pPr>
        <w:shd w:val="clear" w:color="auto" w:fill="FFFFFF"/>
        <w:ind w:firstLine="567"/>
        <w:jc w:val="both"/>
        <w:rPr>
          <w:color w:val="000000"/>
          <w:sz w:val="28"/>
          <w:szCs w:val="28"/>
        </w:rPr>
      </w:pPr>
      <w:r>
        <w:rPr>
          <w:color w:val="000000"/>
          <w:sz w:val="28"/>
          <w:szCs w:val="28"/>
        </w:rPr>
        <w:t>требуются дополнительные работы по</w:t>
      </w:r>
      <w:r w:rsidR="000F420A" w:rsidRPr="000F420A">
        <w:rPr>
          <w:color w:val="000000"/>
          <w:sz w:val="28"/>
          <w:szCs w:val="28"/>
        </w:rPr>
        <w:t xml:space="preserve"> благоустройств</w:t>
      </w:r>
      <w:r>
        <w:rPr>
          <w:color w:val="000000"/>
          <w:sz w:val="28"/>
          <w:szCs w:val="28"/>
        </w:rPr>
        <w:t>у</w:t>
      </w:r>
      <w:r w:rsidR="000F420A" w:rsidRPr="000F420A">
        <w:rPr>
          <w:color w:val="000000"/>
          <w:sz w:val="28"/>
          <w:szCs w:val="28"/>
        </w:rPr>
        <w:t xml:space="preserve"> улично-дорожной сети муниципального</w:t>
      </w:r>
      <w:r w:rsidR="000F420A">
        <w:rPr>
          <w:color w:val="000000"/>
          <w:sz w:val="28"/>
          <w:szCs w:val="28"/>
        </w:rPr>
        <w:t xml:space="preserve"> </w:t>
      </w:r>
      <w:r w:rsidR="000F420A" w:rsidRPr="000F420A">
        <w:rPr>
          <w:color w:val="000000"/>
          <w:sz w:val="28"/>
          <w:szCs w:val="28"/>
        </w:rPr>
        <w:t>образования: значительная доля улиц и дорог, не имеющих усовершенствованного</w:t>
      </w:r>
      <w:r w:rsidR="000F420A">
        <w:rPr>
          <w:color w:val="000000"/>
          <w:sz w:val="28"/>
          <w:szCs w:val="28"/>
        </w:rPr>
        <w:t xml:space="preserve"> </w:t>
      </w:r>
      <w:r w:rsidR="000F420A" w:rsidRPr="000F420A">
        <w:rPr>
          <w:color w:val="000000"/>
          <w:sz w:val="28"/>
          <w:szCs w:val="28"/>
        </w:rPr>
        <w:t>покрытия</w:t>
      </w:r>
      <w:r>
        <w:rPr>
          <w:color w:val="000000"/>
          <w:sz w:val="28"/>
          <w:szCs w:val="28"/>
        </w:rPr>
        <w:t xml:space="preserve"> (</w:t>
      </w:r>
      <w:proofErr w:type="gramStart"/>
      <w:r>
        <w:rPr>
          <w:color w:val="000000"/>
          <w:sz w:val="28"/>
          <w:szCs w:val="28"/>
        </w:rPr>
        <w:t>асфальта-бетонного</w:t>
      </w:r>
      <w:proofErr w:type="gramEnd"/>
      <w:r>
        <w:rPr>
          <w:color w:val="000000"/>
          <w:sz w:val="28"/>
          <w:szCs w:val="28"/>
        </w:rPr>
        <w:t xml:space="preserve"> покрытия)</w:t>
      </w:r>
      <w:r w:rsidR="000F420A" w:rsidRPr="000F420A">
        <w:rPr>
          <w:color w:val="000000"/>
          <w:sz w:val="28"/>
          <w:szCs w:val="28"/>
        </w:rPr>
        <w:t xml:space="preserve">, </w:t>
      </w:r>
      <w:r>
        <w:rPr>
          <w:color w:val="000000"/>
          <w:sz w:val="28"/>
          <w:szCs w:val="28"/>
        </w:rPr>
        <w:t>достаточного количества</w:t>
      </w:r>
      <w:r w:rsidR="000F420A" w:rsidRPr="000F420A">
        <w:rPr>
          <w:color w:val="000000"/>
          <w:sz w:val="28"/>
          <w:szCs w:val="28"/>
        </w:rPr>
        <w:t xml:space="preserve"> пешеходных тротуаров;</w:t>
      </w:r>
    </w:p>
    <w:p w:rsidR="000F420A" w:rsidRPr="000F420A" w:rsidRDefault="000F420A" w:rsidP="000F420A">
      <w:pPr>
        <w:shd w:val="clear" w:color="auto" w:fill="FFFFFF"/>
        <w:ind w:firstLine="567"/>
        <w:jc w:val="both"/>
        <w:rPr>
          <w:color w:val="000000"/>
          <w:sz w:val="28"/>
          <w:szCs w:val="28"/>
        </w:rPr>
      </w:pPr>
      <w:r w:rsidRPr="000F420A">
        <w:rPr>
          <w:color w:val="000000"/>
          <w:sz w:val="28"/>
          <w:szCs w:val="28"/>
        </w:rPr>
        <w:t>дорожно</w:t>
      </w:r>
      <w:r w:rsidR="00A657FF">
        <w:rPr>
          <w:color w:val="000000"/>
          <w:sz w:val="28"/>
          <w:szCs w:val="28"/>
        </w:rPr>
        <w:t>е</w:t>
      </w:r>
      <w:r w:rsidRPr="000F420A">
        <w:rPr>
          <w:color w:val="000000"/>
          <w:sz w:val="28"/>
          <w:szCs w:val="28"/>
        </w:rPr>
        <w:t xml:space="preserve"> полотн</w:t>
      </w:r>
      <w:r w:rsidR="00A657FF">
        <w:rPr>
          <w:color w:val="000000"/>
          <w:sz w:val="28"/>
          <w:szCs w:val="28"/>
        </w:rPr>
        <w:t>о автомобильных дорог муниципального образования Тюльганский поссовет требует проведение мероприятий (капитальный ремонт, реконструкция, текущее содержание и ремонт) направленных на улучшение качества</w:t>
      </w:r>
      <w:r w:rsidRPr="000F420A">
        <w:rPr>
          <w:color w:val="000000"/>
          <w:sz w:val="28"/>
          <w:szCs w:val="28"/>
        </w:rPr>
        <w:t xml:space="preserve"> в весенне-осенний период;</w:t>
      </w:r>
    </w:p>
    <w:p w:rsidR="000F420A" w:rsidRPr="000F420A" w:rsidRDefault="00A657FF" w:rsidP="000F420A">
      <w:pPr>
        <w:shd w:val="clear" w:color="auto" w:fill="FFFFFF"/>
        <w:ind w:firstLine="567"/>
        <w:jc w:val="both"/>
        <w:rPr>
          <w:color w:val="000000"/>
          <w:sz w:val="28"/>
          <w:szCs w:val="28"/>
        </w:rPr>
      </w:pPr>
      <w:r>
        <w:rPr>
          <w:color w:val="000000"/>
          <w:sz w:val="28"/>
          <w:szCs w:val="28"/>
        </w:rPr>
        <w:t xml:space="preserve">с дальнейшем увеличением автотранспорта, рассмотреть вопрос улучшения </w:t>
      </w:r>
      <w:r w:rsidR="000F420A" w:rsidRPr="000F420A">
        <w:rPr>
          <w:color w:val="000000"/>
          <w:sz w:val="28"/>
          <w:szCs w:val="28"/>
        </w:rPr>
        <w:t>ширин</w:t>
      </w:r>
      <w:r>
        <w:rPr>
          <w:color w:val="000000"/>
          <w:sz w:val="28"/>
          <w:szCs w:val="28"/>
        </w:rPr>
        <w:t>ы</w:t>
      </w:r>
      <w:r w:rsidR="000F420A" w:rsidRPr="000F420A">
        <w:rPr>
          <w:color w:val="000000"/>
          <w:sz w:val="28"/>
          <w:szCs w:val="28"/>
        </w:rPr>
        <w:t xml:space="preserve"> проезж</w:t>
      </w:r>
      <w:r>
        <w:rPr>
          <w:color w:val="000000"/>
          <w:sz w:val="28"/>
          <w:szCs w:val="28"/>
        </w:rPr>
        <w:t>ей</w:t>
      </w:r>
      <w:r w:rsidR="000F420A" w:rsidRPr="000F420A">
        <w:rPr>
          <w:color w:val="000000"/>
          <w:sz w:val="28"/>
          <w:szCs w:val="28"/>
        </w:rPr>
        <w:t xml:space="preserve"> част</w:t>
      </w:r>
      <w:r>
        <w:rPr>
          <w:color w:val="000000"/>
          <w:sz w:val="28"/>
          <w:szCs w:val="28"/>
        </w:rPr>
        <w:t>и</w:t>
      </w:r>
      <w:r w:rsidR="000F420A" w:rsidRPr="000F420A">
        <w:rPr>
          <w:color w:val="000000"/>
          <w:sz w:val="28"/>
          <w:szCs w:val="28"/>
        </w:rPr>
        <w:t xml:space="preserve"> ряда улиц, </w:t>
      </w:r>
      <w:r>
        <w:rPr>
          <w:color w:val="000000"/>
          <w:sz w:val="28"/>
          <w:szCs w:val="28"/>
        </w:rPr>
        <w:t xml:space="preserve">которые будут </w:t>
      </w:r>
      <w:r w:rsidR="000F420A" w:rsidRPr="000F420A">
        <w:rPr>
          <w:color w:val="000000"/>
          <w:sz w:val="28"/>
          <w:szCs w:val="28"/>
        </w:rPr>
        <w:t>затрудня</w:t>
      </w:r>
      <w:r>
        <w:rPr>
          <w:color w:val="000000"/>
          <w:sz w:val="28"/>
          <w:szCs w:val="28"/>
        </w:rPr>
        <w:t>ть</w:t>
      </w:r>
      <w:r w:rsidR="000F420A" w:rsidRPr="000F420A">
        <w:rPr>
          <w:color w:val="000000"/>
          <w:sz w:val="28"/>
          <w:szCs w:val="28"/>
        </w:rPr>
        <w:t xml:space="preserve"> автомобильное</w:t>
      </w:r>
      <w:r w:rsidR="000F420A">
        <w:rPr>
          <w:color w:val="000000"/>
          <w:sz w:val="28"/>
          <w:szCs w:val="28"/>
        </w:rPr>
        <w:t xml:space="preserve"> </w:t>
      </w:r>
      <w:r w:rsidR="000F420A" w:rsidRPr="000F420A">
        <w:rPr>
          <w:color w:val="000000"/>
          <w:sz w:val="28"/>
          <w:szCs w:val="28"/>
        </w:rPr>
        <w:t xml:space="preserve">движение, и </w:t>
      </w:r>
      <w:proofErr w:type="gramStart"/>
      <w:r w:rsidR="000F420A" w:rsidRPr="000F420A">
        <w:rPr>
          <w:color w:val="000000"/>
          <w:sz w:val="28"/>
          <w:szCs w:val="28"/>
        </w:rPr>
        <w:t>приводящая</w:t>
      </w:r>
      <w:proofErr w:type="gramEnd"/>
      <w:r w:rsidR="000F420A" w:rsidRPr="000F420A">
        <w:rPr>
          <w:color w:val="000000"/>
          <w:sz w:val="28"/>
          <w:szCs w:val="28"/>
        </w:rPr>
        <w:t xml:space="preserve"> к уменьшению пропускной способности улицы и риску</w:t>
      </w:r>
      <w:r w:rsidR="000F420A">
        <w:rPr>
          <w:color w:val="000000"/>
          <w:sz w:val="28"/>
          <w:szCs w:val="28"/>
        </w:rPr>
        <w:t xml:space="preserve"> </w:t>
      </w:r>
      <w:r w:rsidR="000F420A" w:rsidRPr="000F420A">
        <w:rPr>
          <w:color w:val="000000"/>
          <w:sz w:val="28"/>
          <w:szCs w:val="28"/>
        </w:rPr>
        <w:t>возникновения дорожно-транспортных происшествий;</w:t>
      </w:r>
    </w:p>
    <w:p w:rsidR="000F420A" w:rsidRPr="000F420A" w:rsidRDefault="000F420A" w:rsidP="000F420A">
      <w:pPr>
        <w:shd w:val="clear" w:color="auto" w:fill="FFFFFF"/>
        <w:ind w:firstLine="567"/>
        <w:jc w:val="both"/>
        <w:rPr>
          <w:color w:val="000000"/>
          <w:sz w:val="28"/>
          <w:szCs w:val="28"/>
        </w:rPr>
      </w:pPr>
      <w:r w:rsidRPr="000F420A">
        <w:rPr>
          <w:color w:val="000000"/>
          <w:sz w:val="28"/>
          <w:szCs w:val="28"/>
        </w:rPr>
        <w:t>В условиях хронического дефицита бюджетных средств на осуществление</w:t>
      </w:r>
      <w:r>
        <w:rPr>
          <w:color w:val="000000"/>
          <w:sz w:val="28"/>
          <w:szCs w:val="28"/>
        </w:rPr>
        <w:t xml:space="preserve"> </w:t>
      </w:r>
      <w:r w:rsidRPr="000F420A">
        <w:rPr>
          <w:color w:val="000000"/>
          <w:sz w:val="28"/>
          <w:szCs w:val="28"/>
        </w:rPr>
        <w:t>дорожной деятельности, в целях эффективного их расходования на ремонт</w:t>
      </w:r>
      <w:r>
        <w:rPr>
          <w:color w:val="000000"/>
          <w:sz w:val="28"/>
          <w:szCs w:val="28"/>
        </w:rPr>
        <w:t xml:space="preserve"> </w:t>
      </w:r>
      <w:r w:rsidRPr="000F420A">
        <w:rPr>
          <w:color w:val="000000"/>
          <w:sz w:val="28"/>
          <w:szCs w:val="28"/>
        </w:rPr>
        <w:t>и содержание дорог, сохраняется задача поиска и внедрения новых, более</w:t>
      </w:r>
      <w:r>
        <w:rPr>
          <w:color w:val="000000"/>
          <w:sz w:val="28"/>
          <w:szCs w:val="28"/>
        </w:rPr>
        <w:t xml:space="preserve"> </w:t>
      </w:r>
      <w:r w:rsidRPr="000F420A">
        <w:rPr>
          <w:color w:val="000000"/>
          <w:sz w:val="28"/>
          <w:szCs w:val="28"/>
        </w:rPr>
        <w:t>экономичных материалов и технологий.</w:t>
      </w:r>
    </w:p>
    <w:p w:rsidR="000F420A" w:rsidRDefault="000F420A" w:rsidP="000F420A">
      <w:pPr>
        <w:shd w:val="clear" w:color="auto" w:fill="FFFFFF"/>
        <w:tabs>
          <w:tab w:val="clear" w:pos="708"/>
          <w:tab w:val="left" w:pos="709"/>
        </w:tabs>
        <w:ind w:firstLine="567"/>
        <w:jc w:val="both"/>
        <w:rPr>
          <w:color w:val="000000"/>
          <w:sz w:val="28"/>
          <w:szCs w:val="28"/>
        </w:rPr>
      </w:pPr>
      <w:r w:rsidRPr="000F420A">
        <w:rPr>
          <w:color w:val="000000"/>
          <w:sz w:val="28"/>
          <w:szCs w:val="28"/>
        </w:rPr>
        <w:t>Сегодняшняя ситуация в дорожной отрасли характеризуется ростом спроса на</w:t>
      </w:r>
      <w:r>
        <w:rPr>
          <w:color w:val="000000"/>
          <w:sz w:val="28"/>
          <w:szCs w:val="28"/>
        </w:rPr>
        <w:t xml:space="preserve"> </w:t>
      </w:r>
      <w:r w:rsidRPr="000F420A">
        <w:rPr>
          <w:color w:val="000000"/>
          <w:sz w:val="28"/>
          <w:szCs w:val="28"/>
        </w:rPr>
        <w:t>автомобильные перевозки, увеличением количества автотранспортных средств и</w:t>
      </w:r>
      <w:r>
        <w:rPr>
          <w:color w:val="000000"/>
          <w:sz w:val="28"/>
          <w:szCs w:val="28"/>
        </w:rPr>
        <w:t xml:space="preserve"> </w:t>
      </w:r>
      <w:r w:rsidRPr="000F420A">
        <w:rPr>
          <w:color w:val="000000"/>
          <w:sz w:val="28"/>
          <w:szCs w:val="28"/>
        </w:rPr>
        <w:lastRenderedPageBreak/>
        <w:t>одновременно с этим отставанием в развитии дорожной сети, медленным ростом</w:t>
      </w:r>
      <w:r>
        <w:rPr>
          <w:color w:val="000000"/>
          <w:sz w:val="28"/>
          <w:szCs w:val="28"/>
        </w:rPr>
        <w:t xml:space="preserve"> </w:t>
      </w:r>
      <w:r w:rsidRPr="000F420A">
        <w:rPr>
          <w:color w:val="000000"/>
          <w:sz w:val="28"/>
          <w:szCs w:val="28"/>
        </w:rPr>
        <w:t>протяженности и пропускной способности автомобильных дорог.</w:t>
      </w:r>
    </w:p>
    <w:p w:rsidR="00DD4F6C" w:rsidRDefault="00DD4F6C" w:rsidP="004B608D">
      <w:pPr>
        <w:shd w:val="clear" w:color="auto" w:fill="FFFFFF"/>
        <w:tabs>
          <w:tab w:val="clear" w:pos="708"/>
          <w:tab w:val="left" w:pos="709"/>
        </w:tabs>
        <w:ind w:firstLine="709"/>
        <w:jc w:val="both"/>
        <w:rPr>
          <w:color w:val="000000"/>
          <w:sz w:val="28"/>
          <w:szCs w:val="28"/>
        </w:rPr>
      </w:pPr>
      <w:r w:rsidRPr="00B35E64">
        <w:rPr>
          <w:color w:val="000000"/>
          <w:sz w:val="28"/>
          <w:szCs w:val="28"/>
        </w:rPr>
        <w:t xml:space="preserve">Проектируемая система дорожной сети предусматривает </w:t>
      </w:r>
      <w:r w:rsidR="004B608D">
        <w:rPr>
          <w:color w:val="000000"/>
          <w:sz w:val="28"/>
          <w:szCs w:val="28"/>
        </w:rPr>
        <w:t xml:space="preserve">объединение </w:t>
      </w:r>
      <w:r w:rsidRPr="00B35E64">
        <w:rPr>
          <w:color w:val="000000"/>
          <w:sz w:val="28"/>
          <w:szCs w:val="28"/>
        </w:rPr>
        <w:t>един</w:t>
      </w:r>
      <w:r w:rsidR="004B608D">
        <w:rPr>
          <w:color w:val="000000"/>
          <w:sz w:val="28"/>
          <w:szCs w:val="28"/>
        </w:rPr>
        <w:t>ой</w:t>
      </w:r>
      <w:r>
        <w:rPr>
          <w:color w:val="000000"/>
          <w:sz w:val="28"/>
          <w:szCs w:val="28"/>
        </w:rPr>
        <w:t xml:space="preserve"> </w:t>
      </w:r>
      <w:r w:rsidRPr="00B35E64">
        <w:rPr>
          <w:color w:val="000000"/>
          <w:sz w:val="28"/>
          <w:szCs w:val="28"/>
        </w:rPr>
        <w:t>систем</w:t>
      </w:r>
      <w:r w:rsidR="004B608D">
        <w:rPr>
          <w:color w:val="000000"/>
          <w:sz w:val="28"/>
          <w:szCs w:val="28"/>
        </w:rPr>
        <w:t>ы</w:t>
      </w:r>
      <w:r w:rsidRPr="00B35E64">
        <w:rPr>
          <w:color w:val="000000"/>
          <w:sz w:val="28"/>
          <w:szCs w:val="28"/>
        </w:rPr>
        <w:t xml:space="preserve"> транспорта и улично-дорожной сети в увязке с планировочной структурой населенного пункта и прилегающей к нему территории, обеспечивающ</w:t>
      </w:r>
      <w:r>
        <w:rPr>
          <w:color w:val="000000"/>
          <w:sz w:val="28"/>
          <w:szCs w:val="28"/>
        </w:rPr>
        <w:t>ая</w:t>
      </w:r>
      <w:r w:rsidRPr="00B35E64">
        <w:rPr>
          <w:color w:val="000000"/>
          <w:sz w:val="28"/>
          <w:szCs w:val="28"/>
        </w:rPr>
        <w:t xml:space="preserve"> удобные быстрые и безопасные связи со всеми функциональными зонами</w:t>
      </w:r>
      <w:r>
        <w:rPr>
          <w:color w:val="000000"/>
          <w:sz w:val="28"/>
          <w:szCs w:val="28"/>
        </w:rPr>
        <w:t xml:space="preserve"> населённого пункта</w:t>
      </w:r>
      <w:r w:rsidRPr="00B35E64">
        <w:rPr>
          <w:color w:val="000000"/>
          <w:sz w:val="28"/>
          <w:szCs w:val="28"/>
        </w:rPr>
        <w:t>, другими поселениями, объектами внешнего транспорта и автомобильными дорогами общей сети.</w:t>
      </w:r>
    </w:p>
    <w:p w:rsidR="00DD4F6C" w:rsidRPr="00B35E64" w:rsidRDefault="00DD4F6C" w:rsidP="00DD4F6C">
      <w:pPr>
        <w:shd w:val="clear" w:color="auto" w:fill="FFFFFF"/>
        <w:tabs>
          <w:tab w:val="left" w:pos="426"/>
        </w:tabs>
        <w:ind w:firstLine="697"/>
        <w:jc w:val="both"/>
        <w:rPr>
          <w:color w:val="000000"/>
          <w:sz w:val="28"/>
          <w:szCs w:val="28"/>
        </w:rPr>
      </w:pPr>
      <w:proofErr w:type="gramStart"/>
      <w:r>
        <w:rPr>
          <w:color w:val="000000"/>
          <w:sz w:val="28"/>
          <w:szCs w:val="28"/>
        </w:rPr>
        <w:t>Существующие</w:t>
      </w:r>
      <w:proofErr w:type="gramEnd"/>
      <w:r>
        <w:rPr>
          <w:color w:val="000000"/>
          <w:sz w:val="28"/>
          <w:szCs w:val="28"/>
        </w:rPr>
        <w:t xml:space="preserve"> автов</w:t>
      </w:r>
      <w:r w:rsidR="004804B2">
        <w:rPr>
          <w:color w:val="000000"/>
          <w:sz w:val="28"/>
          <w:szCs w:val="28"/>
        </w:rPr>
        <w:t xml:space="preserve">окзал и железнодорожный вокзал </w:t>
      </w:r>
      <w:r>
        <w:rPr>
          <w:color w:val="000000"/>
          <w:sz w:val="28"/>
          <w:szCs w:val="28"/>
        </w:rPr>
        <w:t>сохраняются.</w:t>
      </w:r>
    </w:p>
    <w:p w:rsidR="00DD4F6C" w:rsidRDefault="004804B2" w:rsidP="00DD4F6C">
      <w:pPr>
        <w:shd w:val="clear" w:color="auto" w:fill="FFFFFF"/>
        <w:tabs>
          <w:tab w:val="left" w:pos="426"/>
        </w:tabs>
        <w:ind w:firstLine="697"/>
        <w:jc w:val="both"/>
        <w:rPr>
          <w:color w:val="000000"/>
          <w:sz w:val="28"/>
          <w:szCs w:val="28"/>
        </w:rPr>
      </w:pPr>
      <w:r>
        <w:rPr>
          <w:color w:val="000000"/>
          <w:sz w:val="28"/>
          <w:szCs w:val="28"/>
        </w:rPr>
        <w:t xml:space="preserve">На </w:t>
      </w:r>
      <w:r w:rsidR="00DD4F6C" w:rsidRPr="00B35E64">
        <w:rPr>
          <w:color w:val="000000"/>
          <w:sz w:val="28"/>
          <w:szCs w:val="28"/>
        </w:rPr>
        <w:t>проектный срок в обслуживании</w:t>
      </w:r>
      <w:r w:rsidR="00DD4F6C">
        <w:rPr>
          <w:color w:val="000000"/>
          <w:sz w:val="28"/>
          <w:szCs w:val="28"/>
        </w:rPr>
        <w:t xml:space="preserve"> внешних связей</w:t>
      </w:r>
      <w:r w:rsidR="00DD4F6C" w:rsidRPr="00B35E64">
        <w:rPr>
          <w:color w:val="000000"/>
          <w:sz w:val="28"/>
          <w:szCs w:val="28"/>
        </w:rPr>
        <w:t xml:space="preserve"> поселка </w:t>
      </w:r>
      <w:r w:rsidR="00DD4F6C">
        <w:rPr>
          <w:color w:val="000000"/>
          <w:sz w:val="28"/>
          <w:szCs w:val="28"/>
        </w:rPr>
        <w:t xml:space="preserve">будут </w:t>
      </w:r>
      <w:r w:rsidR="00DD4F6C" w:rsidRPr="00B35E64">
        <w:rPr>
          <w:color w:val="000000"/>
          <w:sz w:val="28"/>
          <w:szCs w:val="28"/>
        </w:rPr>
        <w:t xml:space="preserve">два вида транспорта: железнодорожный транспорт и автомобильный.  </w:t>
      </w:r>
    </w:p>
    <w:p w:rsidR="00627DC4" w:rsidRPr="00292CE0" w:rsidRDefault="006B3E92" w:rsidP="004804B2">
      <w:pPr>
        <w:ind w:firstLine="425"/>
        <w:jc w:val="both"/>
        <w:rPr>
          <w:sz w:val="28"/>
          <w:szCs w:val="28"/>
        </w:rPr>
      </w:pPr>
      <w:r w:rsidRPr="00292CE0">
        <w:rPr>
          <w:sz w:val="28"/>
          <w:szCs w:val="28"/>
        </w:rPr>
        <w:t>Организация парковочных мест, автостоянок, гаражей для п</w:t>
      </w:r>
      <w:r w:rsidR="004804B2">
        <w:rPr>
          <w:sz w:val="28"/>
          <w:szCs w:val="28"/>
        </w:rPr>
        <w:t>остоянного хранения автомобилей.</w:t>
      </w:r>
    </w:p>
    <w:p w:rsidR="006B3E92" w:rsidRDefault="006B3E92" w:rsidP="006B3E92">
      <w:pPr>
        <w:spacing w:after="120"/>
        <w:ind w:firstLine="425"/>
        <w:jc w:val="both"/>
        <w:rPr>
          <w:sz w:val="28"/>
          <w:szCs w:val="28"/>
        </w:rPr>
      </w:pPr>
      <w:r w:rsidRPr="00292CE0">
        <w:rPr>
          <w:sz w:val="28"/>
          <w:szCs w:val="28"/>
        </w:rPr>
        <w:t>Размещение объектов дорожного сервиса, производственных объектов и отдельных элементов о</w:t>
      </w:r>
      <w:r w:rsidR="004804B2">
        <w:rPr>
          <w:sz w:val="28"/>
          <w:szCs w:val="28"/>
        </w:rPr>
        <w:t>бустройства автомобильных дорог.</w:t>
      </w:r>
    </w:p>
    <w:p w:rsidR="004804B2" w:rsidRPr="00292CE0" w:rsidRDefault="004804B2" w:rsidP="009303EB">
      <w:pPr>
        <w:spacing w:after="120"/>
        <w:ind w:firstLine="425"/>
        <w:jc w:val="center"/>
        <w:rPr>
          <w:sz w:val="28"/>
          <w:szCs w:val="28"/>
        </w:rPr>
      </w:pPr>
    </w:p>
    <w:p w:rsidR="00062571" w:rsidRDefault="00062571" w:rsidP="006A0C7D">
      <w:pPr>
        <w:pStyle w:val="af2"/>
        <w:jc w:val="center"/>
        <w:rPr>
          <w:b/>
          <w:sz w:val="28"/>
          <w:szCs w:val="28"/>
        </w:rPr>
      </w:pPr>
      <w:r>
        <w:rPr>
          <w:b/>
          <w:sz w:val="28"/>
          <w:szCs w:val="28"/>
        </w:rPr>
        <w:t>5.</w:t>
      </w:r>
      <w:r>
        <w:rPr>
          <w:b/>
          <w:sz w:val="28"/>
          <w:szCs w:val="28"/>
        </w:rPr>
        <w:tab/>
        <w:t>ПЕРЕЧЕНЬ МЕРОПРИЯТИЙ (ИНВЕ</w:t>
      </w:r>
      <w:r w:rsidRPr="008B2EBC">
        <w:rPr>
          <w:b/>
          <w:sz w:val="28"/>
          <w:szCs w:val="28"/>
        </w:rPr>
        <w:t>СТИЦИОННЫХ ПРОЕКТОВ) ПО ПРОЕКТИРОВАНИЮ, СТРОИТЕЛЬСТВУ, РЕКОНСТРУКЦИИ ОБЪЕКТОВ ТРАНСПОРТНОЙ ИНФРАСТРУКТУРЫ ПРЕДЛАГАЕМЫХ К РЕАЛИЗАЦИИ ВАРИАНТОВ РАЗВИТИЯ ТРАНСПОРТНОЙ ИНФРАСТРУКТУРЫ, ТЕХНИКО-ЭКОНОМИЧЕСКИХ ПАРАМЕТРОВ ОБЪЕКТОВ ТРАНСПОРТА, ОЧЕРЕДЬ РЕАЛИЗАЦИИ МЕРОПРИЯТИЙ (</w:t>
      </w:r>
      <w:r>
        <w:rPr>
          <w:b/>
          <w:sz w:val="28"/>
          <w:szCs w:val="28"/>
        </w:rPr>
        <w:t>И</w:t>
      </w:r>
      <w:r w:rsidRPr="008B2EBC">
        <w:rPr>
          <w:b/>
          <w:sz w:val="28"/>
          <w:szCs w:val="28"/>
        </w:rPr>
        <w:t>НВЕСТИЦИОННЫХ ПРОЕКТОВ)</w:t>
      </w:r>
    </w:p>
    <w:p w:rsidR="00062571" w:rsidRPr="00062571" w:rsidRDefault="00062571" w:rsidP="00062571">
      <w:pPr>
        <w:spacing w:after="120"/>
        <w:jc w:val="both"/>
        <w:rPr>
          <w:sz w:val="28"/>
          <w:szCs w:val="28"/>
        </w:rPr>
      </w:pPr>
      <w:r>
        <w:rPr>
          <w:sz w:val="28"/>
          <w:szCs w:val="28"/>
        </w:rPr>
        <w:t xml:space="preserve">5.1. </w:t>
      </w:r>
      <w:r w:rsidRPr="00062571">
        <w:rPr>
          <w:sz w:val="28"/>
          <w:szCs w:val="28"/>
        </w:rPr>
        <w:t>Мероприятия по развитию транспортной инфраструктуры по видам транспорта</w:t>
      </w:r>
    </w:p>
    <w:p w:rsidR="00062571" w:rsidRPr="00062571" w:rsidRDefault="00062571" w:rsidP="00062571">
      <w:pPr>
        <w:ind w:firstLine="709"/>
        <w:jc w:val="both"/>
        <w:rPr>
          <w:sz w:val="28"/>
          <w:szCs w:val="28"/>
        </w:rPr>
      </w:pPr>
      <w:r w:rsidRPr="00062571">
        <w:rPr>
          <w:sz w:val="28"/>
          <w:szCs w:val="28"/>
        </w:rPr>
        <w:t>Мероприятия по развитию транспортной инфраструктуры по железнодорожному,</w:t>
      </w:r>
      <w:r>
        <w:rPr>
          <w:sz w:val="28"/>
          <w:szCs w:val="28"/>
        </w:rPr>
        <w:t xml:space="preserve"> </w:t>
      </w:r>
      <w:r w:rsidRPr="00062571">
        <w:rPr>
          <w:sz w:val="28"/>
          <w:szCs w:val="28"/>
        </w:rPr>
        <w:t>воздушному и водному транспорту не планируются ввиду недостаточности средств</w:t>
      </w:r>
      <w:r>
        <w:rPr>
          <w:sz w:val="28"/>
          <w:szCs w:val="28"/>
        </w:rPr>
        <w:t xml:space="preserve"> </w:t>
      </w:r>
      <w:r w:rsidRPr="00062571">
        <w:rPr>
          <w:sz w:val="28"/>
          <w:szCs w:val="28"/>
        </w:rPr>
        <w:t>местного бюджета и отсутствия перспектив развития данных направлений</w:t>
      </w:r>
    </w:p>
    <w:p w:rsidR="003171EE" w:rsidRDefault="00062571" w:rsidP="00562135">
      <w:pPr>
        <w:ind w:firstLine="709"/>
        <w:jc w:val="both"/>
        <w:rPr>
          <w:sz w:val="28"/>
          <w:szCs w:val="28"/>
        </w:rPr>
      </w:pPr>
      <w:r w:rsidRPr="00062571">
        <w:rPr>
          <w:sz w:val="28"/>
          <w:szCs w:val="28"/>
        </w:rPr>
        <w:t>Мероприятия по развитию транспорта общего пользования</w:t>
      </w:r>
      <w:r w:rsidR="00562135">
        <w:rPr>
          <w:sz w:val="28"/>
          <w:szCs w:val="28"/>
        </w:rPr>
        <w:t xml:space="preserve"> не </w:t>
      </w:r>
      <w:r>
        <w:rPr>
          <w:sz w:val="28"/>
          <w:szCs w:val="28"/>
        </w:rPr>
        <w:t xml:space="preserve">планируются в связи с отсутствием. </w:t>
      </w:r>
    </w:p>
    <w:p w:rsidR="00062571" w:rsidRDefault="00062571" w:rsidP="00062571">
      <w:pPr>
        <w:jc w:val="both"/>
        <w:rPr>
          <w:sz w:val="28"/>
          <w:szCs w:val="28"/>
        </w:rPr>
      </w:pPr>
    </w:p>
    <w:p w:rsidR="00062571" w:rsidRPr="00062571" w:rsidRDefault="00062571" w:rsidP="00062571">
      <w:pPr>
        <w:jc w:val="both"/>
        <w:rPr>
          <w:sz w:val="28"/>
          <w:szCs w:val="28"/>
        </w:rPr>
      </w:pPr>
      <w:r>
        <w:rPr>
          <w:sz w:val="28"/>
          <w:szCs w:val="28"/>
        </w:rPr>
        <w:t xml:space="preserve">5.2. </w:t>
      </w:r>
      <w:r w:rsidRPr="00062571">
        <w:rPr>
          <w:sz w:val="28"/>
          <w:szCs w:val="28"/>
        </w:rPr>
        <w:t>Мероприятия по развитию инфраструктуры для легкового автомобильного</w:t>
      </w:r>
    </w:p>
    <w:p w:rsidR="00062571" w:rsidRPr="00062571" w:rsidRDefault="00062571" w:rsidP="00062571">
      <w:pPr>
        <w:spacing w:after="120"/>
        <w:jc w:val="both"/>
        <w:rPr>
          <w:sz w:val="28"/>
          <w:szCs w:val="28"/>
        </w:rPr>
      </w:pPr>
      <w:r w:rsidRPr="00062571">
        <w:rPr>
          <w:sz w:val="28"/>
          <w:szCs w:val="28"/>
        </w:rPr>
        <w:t>транспорта, включая развитие единого парковочного пространства</w:t>
      </w:r>
    </w:p>
    <w:p w:rsidR="00062571" w:rsidRPr="00062571" w:rsidRDefault="00062571" w:rsidP="00A657FF">
      <w:pPr>
        <w:ind w:firstLine="709"/>
        <w:jc w:val="both"/>
        <w:rPr>
          <w:sz w:val="28"/>
          <w:szCs w:val="28"/>
        </w:rPr>
      </w:pPr>
      <w:r w:rsidRPr="00062571">
        <w:rPr>
          <w:sz w:val="28"/>
          <w:szCs w:val="28"/>
        </w:rPr>
        <w:t xml:space="preserve">В настоящее время на территории муниципального образования </w:t>
      </w:r>
      <w:r>
        <w:rPr>
          <w:sz w:val="28"/>
          <w:szCs w:val="28"/>
        </w:rPr>
        <w:t xml:space="preserve">Тюльганский поссовет </w:t>
      </w:r>
      <w:r w:rsidRPr="00062571">
        <w:rPr>
          <w:sz w:val="28"/>
          <w:szCs w:val="28"/>
        </w:rPr>
        <w:t>большая часть объектов транспортной инфраструктуры для легкового</w:t>
      </w:r>
      <w:r w:rsidR="00A559C0">
        <w:rPr>
          <w:sz w:val="28"/>
          <w:szCs w:val="28"/>
        </w:rPr>
        <w:t xml:space="preserve"> </w:t>
      </w:r>
      <w:r w:rsidRPr="00062571">
        <w:rPr>
          <w:sz w:val="28"/>
          <w:szCs w:val="28"/>
        </w:rPr>
        <w:t>автомобильного транспорта.</w:t>
      </w:r>
    </w:p>
    <w:p w:rsidR="00062571" w:rsidRPr="00062571" w:rsidRDefault="00062571" w:rsidP="00A559C0">
      <w:pPr>
        <w:ind w:firstLine="709"/>
        <w:jc w:val="both"/>
        <w:rPr>
          <w:sz w:val="28"/>
          <w:szCs w:val="28"/>
        </w:rPr>
      </w:pPr>
      <w:r w:rsidRPr="00062571">
        <w:rPr>
          <w:sz w:val="28"/>
          <w:szCs w:val="28"/>
        </w:rPr>
        <w:t>Проектом Генерального плана поселения не предусмотрено строительство объектов</w:t>
      </w:r>
      <w:r w:rsidR="00A559C0">
        <w:rPr>
          <w:sz w:val="28"/>
          <w:szCs w:val="28"/>
        </w:rPr>
        <w:t xml:space="preserve"> </w:t>
      </w:r>
      <w:r w:rsidRPr="00062571">
        <w:rPr>
          <w:sz w:val="28"/>
          <w:szCs w:val="28"/>
        </w:rPr>
        <w:t>дорожного сервиса.</w:t>
      </w:r>
    </w:p>
    <w:p w:rsidR="00062571" w:rsidRDefault="00062571" w:rsidP="00A559C0">
      <w:pPr>
        <w:ind w:firstLine="709"/>
        <w:jc w:val="both"/>
        <w:rPr>
          <w:sz w:val="28"/>
          <w:szCs w:val="28"/>
        </w:rPr>
      </w:pPr>
      <w:r w:rsidRPr="00062571">
        <w:rPr>
          <w:sz w:val="28"/>
          <w:szCs w:val="28"/>
        </w:rPr>
        <w:t>Основным направлением развития инфраструктуры для легкового автомобильного</w:t>
      </w:r>
      <w:r w:rsidR="00A559C0">
        <w:rPr>
          <w:sz w:val="28"/>
          <w:szCs w:val="28"/>
        </w:rPr>
        <w:t xml:space="preserve"> </w:t>
      </w:r>
      <w:r w:rsidRPr="00062571">
        <w:rPr>
          <w:sz w:val="28"/>
          <w:szCs w:val="28"/>
        </w:rPr>
        <w:t>транспорта в рамках выбранного варианта проектирования является создание и</w:t>
      </w:r>
      <w:r w:rsidR="00A559C0">
        <w:rPr>
          <w:sz w:val="28"/>
          <w:szCs w:val="28"/>
        </w:rPr>
        <w:t xml:space="preserve"> </w:t>
      </w:r>
      <w:r w:rsidRPr="00062571">
        <w:rPr>
          <w:sz w:val="28"/>
          <w:szCs w:val="28"/>
        </w:rPr>
        <w:t>эффективное функционирование единого парковочного пространства. При этом</w:t>
      </w:r>
      <w:r w:rsidR="00A559C0">
        <w:rPr>
          <w:sz w:val="28"/>
          <w:szCs w:val="28"/>
        </w:rPr>
        <w:t xml:space="preserve"> </w:t>
      </w:r>
      <w:r w:rsidRPr="00062571">
        <w:rPr>
          <w:sz w:val="28"/>
          <w:szCs w:val="28"/>
        </w:rPr>
        <w:t>должен быть исключен дефицит парковочного пространства.</w:t>
      </w:r>
    </w:p>
    <w:p w:rsidR="00A559C0" w:rsidRPr="00062571" w:rsidRDefault="00A559C0" w:rsidP="00A559C0">
      <w:pPr>
        <w:ind w:firstLine="709"/>
        <w:jc w:val="both"/>
        <w:rPr>
          <w:sz w:val="28"/>
          <w:szCs w:val="28"/>
        </w:rPr>
      </w:pPr>
    </w:p>
    <w:p w:rsidR="00062571" w:rsidRPr="00062571" w:rsidRDefault="00A559C0" w:rsidP="00062571">
      <w:pPr>
        <w:jc w:val="both"/>
        <w:rPr>
          <w:sz w:val="28"/>
          <w:szCs w:val="28"/>
        </w:rPr>
      </w:pPr>
      <w:r>
        <w:rPr>
          <w:sz w:val="28"/>
          <w:szCs w:val="28"/>
        </w:rPr>
        <w:t xml:space="preserve">5.3. </w:t>
      </w:r>
      <w:r w:rsidR="00062571" w:rsidRPr="00062571">
        <w:rPr>
          <w:sz w:val="28"/>
          <w:szCs w:val="28"/>
        </w:rPr>
        <w:t>Мероприятия по развитию инфраструктуры пешеходного и велосипедного</w:t>
      </w:r>
    </w:p>
    <w:p w:rsidR="00062571" w:rsidRPr="00062571" w:rsidRDefault="00062571" w:rsidP="00A559C0">
      <w:pPr>
        <w:spacing w:after="120"/>
        <w:jc w:val="both"/>
        <w:rPr>
          <w:sz w:val="28"/>
          <w:szCs w:val="28"/>
        </w:rPr>
      </w:pPr>
      <w:r w:rsidRPr="00062571">
        <w:rPr>
          <w:sz w:val="28"/>
          <w:szCs w:val="28"/>
        </w:rPr>
        <w:t>передвижения</w:t>
      </w:r>
    </w:p>
    <w:p w:rsidR="00062571" w:rsidRDefault="00062571" w:rsidP="00562135">
      <w:pPr>
        <w:ind w:firstLine="709"/>
        <w:jc w:val="both"/>
        <w:rPr>
          <w:sz w:val="28"/>
          <w:szCs w:val="28"/>
        </w:rPr>
      </w:pPr>
      <w:r w:rsidRPr="00062571">
        <w:rPr>
          <w:sz w:val="28"/>
          <w:szCs w:val="28"/>
        </w:rPr>
        <w:lastRenderedPageBreak/>
        <w:t>Мероприятия по развитию инфраструктуры пешеходного и велосипедного</w:t>
      </w:r>
      <w:r w:rsidR="00A559C0">
        <w:rPr>
          <w:sz w:val="28"/>
          <w:szCs w:val="28"/>
        </w:rPr>
        <w:t xml:space="preserve"> </w:t>
      </w:r>
      <w:r w:rsidRPr="00062571">
        <w:rPr>
          <w:sz w:val="28"/>
          <w:szCs w:val="28"/>
        </w:rPr>
        <w:t xml:space="preserve">передвижения на территории </w:t>
      </w:r>
      <w:r w:rsidR="00872180">
        <w:rPr>
          <w:sz w:val="28"/>
          <w:szCs w:val="28"/>
        </w:rPr>
        <w:t>Тюльганского поссовета</w:t>
      </w:r>
      <w:r w:rsidRPr="00062571">
        <w:rPr>
          <w:sz w:val="28"/>
          <w:szCs w:val="28"/>
        </w:rPr>
        <w:t xml:space="preserve"> поселения не планируются</w:t>
      </w:r>
      <w:r w:rsidR="00A559C0">
        <w:rPr>
          <w:sz w:val="28"/>
          <w:szCs w:val="28"/>
        </w:rPr>
        <w:t xml:space="preserve"> </w:t>
      </w:r>
      <w:r w:rsidRPr="00062571">
        <w:rPr>
          <w:sz w:val="28"/>
          <w:szCs w:val="28"/>
        </w:rPr>
        <w:t>ввиду недостаточности средств местного бюджета.</w:t>
      </w:r>
    </w:p>
    <w:p w:rsidR="00A559C0" w:rsidRPr="00062571" w:rsidRDefault="00A559C0" w:rsidP="00062571">
      <w:pPr>
        <w:jc w:val="both"/>
        <w:rPr>
          <w:sz w:val="28"/>
          <w:szCs w:val="28"/>
        </w:rPr>
      </w:pPr>
    </w:p>
    <w:p w:rsidR="00A559C0" w:rsidRPr="00A559C0" w:rsidRDefault="00A559C0" w:rsidP="00A559C0">
      <w:pPr>
        <w:spacing w:after="120"/>
        <w:jc w:val="both"/>
        <w:rPr>
          <w:sz w:val="28"/>
          <w:szCs w:val="28"/>
        </w:rPr>
      </w:pPr>
      <w:r>
        <w:rPr>
          <w:sz w:val="28"/>
          <w:szCs w:val="28"/>
        </w:rPr>
        <w:t xml:space="preserve">5.4. </w:t>
      </w:r>
      <w:r w:rsidRPr="00A559C0">
        <w:rPr>
          <w:sz w:val="28"/>
          <w:szCs w:val="28"/>
        </w:rPr>
        <w:t>Мероприятия по развитию сети дорог поселения</w:t>
      </w:r>
    </w:p>
    <w:p w:rsidR="00A559C0" w:rsidRPr="00A559C0" w:rsidRDefault="00A559C0" w:rsidP="00A657FF">
      <w:pPr>
        <w:ind w:firstLine="709"/>
        <w:jc w:val="both"/>
        <w:rPr>
          <w:sz w:val="28"/>
          <w:szCs w:val="28"/>
        </w:rPr>
      </w:pPr>
      <w:r w:rsidRPr="00A559C0">
        <w:rPr>
          <w:sz w:val="28"/>
          <w:szCs w:val="28"/>
        </w:rPr>
        <w:t>В целях развития сети дорог поселения планируется мероприятия по ремонту и</w:t>
      </w:r>
      <w:r w:rsidR="00A657FF">
        <w:rPr>
          <w:sz w:val="28"/>
          <w:szCs w:val="28"/>
        </w:rPr>
        <w:t xml:space="preserve"> </w:t>
      </w:r>
      <w:r w:rsidRPr="00A559C0">
        <w:rPr>
          <w:sz w:val="28"/>
          <w:szCs w:val="28"/>
        </w:rPr>
        <w:t>содержанию дорог.</w:t>
      </w:r>
    </w:p>
    <w:p w:rsidR="00A559C0" w:rsidRPr="00A559C0" w:rsidRDefault="00A559C0" w:rsidP="00A559C0">
      <w:pPr>
        <w:ind w:firstLine="709"/>
        <w:jc w:val="both"/>
        <w:rPr>
          <w:sz w:val="28"/>
          <w:szCs w:val="28"/>
        </w:rPr>
      </w:pPr>
      <w:r w:rsidRPr="00A559C0">
        <w:rPr>
          <w:sz w:val="28"/>
          <w:szCs w:val="28"/>
        </w:rPr>
        <w:t>В целях повышения безопасности дорожного движения должно быть реализовано</w:t>
      </w:r>
      <w:r>
        <w:rPr>
          <w:sz w:val="28"/>
          <w:szCs w:val="28"/>
        </w:rPr>
        <w:t xml:space="preserve"> </w:t>
      </w:r>
      <w:r w:rsidRPr="00A559C0">
        <w:rPr>
          <w:sz w:val="28"/>
          <w:szCs w:val="28"/>
        </w:rPr>
        <w:t>комплексное мероприятие по повышению эффективности организации дорожного</w:t>
      </w:r>
      <w:r>
        <w:rPr>
          <w:sz w:val="28"/>
          <w:szCs w:val="28"/>
        </w:rPr>
        <w:t xml:space="preserve"> </w:t>
      </w:r>
      <w:r w:rsidRPr="00A559C0">
        <w:rPr>
          <w:sz w:val="28"/>
          <w:szCs w:val="28"/>
        </w:rPr>
        <w:t>движения в этом направлении, включающее мероприятия по:</w:t>
      </w:r>
    </w:p>
    <w:p w:rsidR="00A559C0" w:rsidRPr="00A559C0" w:rsidRDefault="00A559C0" w:rsidP="00A559C0">
      <w:pPr>
        <w:jc w:val="both"/>
        <w:rPr>
          <w:sz w:val="28"/>
          <w:szCs w:val="28"/>
        </w:rPr>
      </w:pPr>
      <w:r>
        <w:rPr>
          <w:sz w:val="28"/>
          <w:szCs w:val="28"/>
        </w:rPr>
        <w:t xml:space="preserve">- </w:t>
      </w:r>
      <w:r w:rsidRPr="00A559C0">
        <w:rPr>
          <w:sz w:val="28"/>
          <w:szCs w:val="28"/>
        </w:rPr>
        <w:t>скоростному режиму движения транспортных средств на отдельных участках дорог</w:t>
      </w:r>
    </w:p>
    <w:p w:rsidR="00A559C0" w:rsidRPr="00A559C0" w:rsidRDefault="00A559C0" w:rsidP="00A559C0">
      <w:pPr>
        <w:jc w:val="both"/>
        <w:rPr>
          <w:sz w:val="28"/>
          <w:szCs w:val="28"/>
        </w:rPr>
      </w:pPr>
      <w:r w:rsidRPr="00A559C0">
        <w:rPr>
          <w:sz w:val="28"/>
          <w:szCs w:val="28"/>
        </w:rPr>
        <w:t>или в различных зонах;</w:t>
      </w:r>
      <w:r>
        <w:rPr>
          <w:sz w:val="28"/>
          <w:szCs w:val="28"/>
        </w:rPr>
        <w:t xml:space="preserve"> </w:t>
      </w:r>
    </w:p>
    <w:p w:rsidR="00A559C0" w:rsidRPr="00A559C0" w:rsidRDefault="00A559C0" w:rsidP="00A559C0">
      <w:pPr>
        <w:jc w:val="both"/>
        <w:rPr>
          <w:sz w:val="28"/>
          <w:szCs w:val="28"/>
        </w:rPr>
      </w:pPr>
      <w:r>
        <w:rPr>
          <w:sz w:val="28"/>
          <w:szCs w:val="28"/>
        </w:rPr>
        <w:t xml:space="preserve">- </w:t>
      </w:r>
      <w:r w:rsidRPr="00A559C0">
        <w:rPr>
          <w:sz w:val="28"/>
          <w:szCs w:val="28"/>
        </w:rPr>
        <w:t>ограничению доступа транспортных средств на определенные территории;</w:t>
      </w:r>
    </w:p>
    <w:p w:rsidR="00A559C0" w:rsidRPr="00A559C0" w:rsidRDefault="00A559C0" w:rsidP="00A559C0">
      <w:pPr>
        <w:jc w:val="both"/>
        <w:rPr>
          <w:sz w:val="28"/>
          <w:szCs w:val="28"/>
        </w:rPr>
      </w:pPr>
      <w:r>
        <w:rPr>
          <w:sz w:val="28"/>
          <w:szCs w:val="28"/>
        </w:rPr>
        <w:t xml:space="preserve">- </w:t>
      </w:r>
      <w:r w:rsidRPr="00A559C0">
        <w:rPr>
          <w:sz w:val="28"/>
          <w:szCs w:val="28"/>
        </w:rPr>
        <w:t>устранению помех движению и факторов опасности (конфликтных ситуаций),</w:t>
      </w:r>
    </w:p>
    <w:p w:rsidR="00A559C0" w:rsidRPr="00A559C0" w:rsidRDefault="00A559C0" w:rsidP="00A559C0">
      <w:pPr>
        <w:jc w:val="both"/>
        <w:rPr>
          <w:sz w:val="28"/>
          <w:szCs w:val="28"/>
        </w:rPr>
      </w:pPr>
      <w:r w:rsidRPr="00A559C0">
        <w:rPr>
          <w:sz w:val="28"/>
          <w:szCs w:val="28"/>
        </w:rPr>
        <w:t>создаваемых существующими дорожными условиями;</w:t>
      </w:r>
    </w:p>
    <w:p w:rsidR="00C569AD" w:rsidRDefault="00C569AD" w:rsidP="00C569AD">
      <w:pPr>
        <w:tabs>
          <w:tab w:val="clear" w:pos="708"/>
        </w:tabs>
        <w:suppressAutoHyphens w:val="0"/>
        <w:spacing w:line="240" w:lineRule="auto"/>
        <w:sectPr w:rsidR="00C569AD">
          <w:pgSz w:w="11906" w:h="16838"/>
          <w:pgMar w:top="851" w:right="567" w:bottom="851" w:left="1134" w:header="567" w:footer="720" w:gutter="0"/>
          <w:cols w:space="720"/>
        </w:sectPr>
      </w:pPr>
    </w:p>
    <w:p w:rsidR="00C019F6" w:rsidRDefault="00C019F6" w:rsidP="00C019F6">
      <w:pPr>
        <w:pStyle w:val="af2"/>
        <w:rPr>
          <w:b/>
          <w:sz w:val="28"/>
          <w:szCs w:val="28"/>
        </w:rPr>
      </w:pPr>
    </w:p>
    <w:p w:rsidR="00C019F6" w:rsidRDefault="00C019F6" w:rsidP="00C019F6">
      <w:pPr>
        <w:pStyle w:val="af2"/>
        <w:rPr>
          <w:b/>
          <w:sz w:val="28"/>
          <w:szCs w:val="28"/>
        </w:rPr>
      </w:pPr>
    </w:p>
    <w:p w:rsidR="00C019F6" w:rsidRDefault="00C019F6" w:rsidP="00C019F6">
      <w:pPr>
        <w:pStyle w:val="af2"/>
        <w:rPr>
          <w:b/>
          <w:sz w:val="28"/>
          <w:szCs w:val="28"/>
        </w:rPr>
      </w:pPr>
    </w:p>
    <w:p w:rsidR="002B1557" w:rsidRDefault="002B1557" w:rsidP="00C019F6">
      <w:pPr>
        <w:pStyle w:val="af2"/>
        <w:rPr>
          <w:sz w:val="28"/>
          <w:szCs w:val="28"/>
        </w:rPr>
      </w:pPr>
    </w:p>
    <w:p w:rsidR="00C019F6" w:rsidRDefault="002B1557" w:rsidP="00C019F6">
      <w:pPr>
        <w:pStyle w:val="af2"/>
        <w:rPr>
          <w:b/>
          <w:sz w:val="28"/>
          <w:szCs w:val="28"/>
        </w:rPr>
      </w:pPr>
      <w:r>
        <w:rPr>
          <w:sz w:val="28"/>
          <w:szCs w:val="28"/>
        </w:rPr>
        <w:t>Перечень мероприятий по проектированию, строительству, реконструкции объектов транспортной инфраструктуры</w:t>
      </w:r>
    </w:p>
    <w:tbl>
      <w:tblPr>
        <w:tblpPr w:leftFromText="180" w:rightFromText="180" w:vertAnchor="text" w:horzAnchor="margin" w:tblpXSpec="center" w:tblpY="995"/>
        <w:tblW w:w="14397" w:type="dxa"/>
        <w:tblLayout w:type="fixed"/>
        <w:tblLook w:val="04A0" w:firstRow="1" w:lastRow="0" w:firstColumn="1" w:lastColumn="0" w:noHBand="0" w:noVBand="1"/>
      </w:tblPr>
      <w:tblGrid>
        <w:gridCol w:w="704"/>
        <w:gridCol w:w="2552"/>
        <w:gridCol w:w="992"/>
        <w:gridCol w:w="1281"/>
        <w:gridCol w:w="1560"/>
        <w:gridCol w:w="850"/>
        <w:gridCol w:w="851"/>
        <w:gridCol w:w="850"/>
        <w:gridCol w:w="992"/>
        <w:gridCol w:w="851"/>
        <w:gridCol w:w="986"/>
        <w:gridCol w:w="1928"/>
      </w:tblGrid>
      <w:tr w:rsidR="009303EB" w:rsidTr="002B1557">
        <w:trPr>
          <w:trHeight w:val="193"/>
        </w:trPr>
        <w:tc>
          <w:tcPr>
            <w:tcW w:w="704" w:type="dxa"/>
            <w:vMerge w:val="restart"/>
            <w:tcBorders>
              <w:top w:val="single" w:sz="4" w:space="0" w:color="000000"/>
              <w:left w:val="single" w:sz="4" w:space="0" w:color="000000"/>
              <w:right w:val="single" w:sz="4" w:space="0" w:color="000000"/>
            </w:tcBorders>
            <w:shd w:val="clear" w:color="auto" w:fill="FFFFFF"/>
          </w:tcPr>
          <w:p w:rsidR="009303EB" w:rsidRDefault="009303EB" w:rsidP="002B1557">
            <w:pPr>
              <w:suppressAutoHyphens w:val="0"/>
              <w:jc w:val="center"/>
            </w:pPr>
            <w:r>
              <w:rPr>
                <w:sz w:val="22"/>
              </w:rPr>
              <w:t xml:space="preserve">№ </w:t>
            </w:r>
            <w:proofErr w:type="gramStart"/>
            <w:r>
              <w:rPr>
                <w:sz w:val="22"/>
              </w:rPr>
              <w:t>п</w:t>
            </w:r>
            <w:proofErr w:type="gramEnd"/>
            <w:r>
              <w:rPr>
                <w:sz w:val="22"/>
              </w:rPr>
              <w:t>/п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03EB" w:rsidRDefault="009303EB" w:rsidP="002B1557">
            <w:pPr>
              <w:suppressAutoHyphens w:val="0"/>
              <w:jc w:val="center"/>
            </w:pPr>
            <w:r>
              <w:rPr>
                <w:sz w:val="22"/>
              </w:rPr>
              <w:t>Наименование, вид работ</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03EB" w:rsidRDefault="009303EB" w:rsidP="002B1557">
            <w:pPr>
              <w:suppressAutoHyphens w:val="0"/>
              <w:jc w:val="center"/>
            </w:pPr>
            <w:r>
              <w:rPr>
                <w:sz w:val="22"/>
              </w:rPr>
              <w:t>Сроки реализации</w:t>
            </w:r>
          </w:p>
        </w:tc>
        <w:tc>
          <w:tcPr>
            <w:tcW w:w="69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03EB" w:rsidRDefault="009303EB" w:rsidP="002B1557">
            <w:pPr>
              <w:suppressAutoHyphens w:val="0"/>
              <w:jc w:val="center"/>
            </w:pPr>
            <w:r>
              <w:rPr>
                <w:sz w:val="22"/>
              </w:rPr>
              <w:t>Финансовые потребности по годам, тыс. руб.</w:t>
            </w:r>
          </w:p>
        </w:tc>
        <w:tc>
          <w:tcPr>
            <w:tcW w:w="1928" w:type="dxa"/>
            <w:vMerge w:val="restart"/>
            <w:tcBorders>
              <w:top w:val="single" w:sz="4" w:space="0" w:color="auto"/>
              <w:right w:val="single" w:sz="4" w:space="0" w:color="auto"/>
            </w:tcBorders>
            <w:shd w:val="clear" w:color="auto" w:fill="auto"/>
          </w:tcPr>
          <w:p w:rsidR="009303EB" w:rsidRDefault="009303EB" w:rsidP="002B1557">
            <w:pPr>
              <w:tabs>
                <w:tab w:val="clear" w:pos="708"/>
              </w:tabs>
              <w:suppressAutoHyphens w:val="0"/>
              <w:spacing w:after="160" w:line="259" w:lineRule="auto"/>
            </w:pPr>
            <w:r w:rsidRPr="009303EB">
              <w:t>Исполнитель</w:t>
            </w:r>
          </w:p>
        </w:tc>
      </w:tr>
      <w:tr w:rsidR="0022595C" w:rsidTr="00010F3F">
        <w:trPr>
          <w:trHeight w:val="299"/>
        </w:trPr>
        <w:tc>
          <w:tcPr>
            <w:tcW w:w="704" w:type="dxa"/>
            <w:vMerge/>
            <w:tcBorders>
              <w:left w:val="single" w:sz="4" w:space="0" w:color="000000"/>
              <w:bottom w:val="single" w:sz="4" w:space="0" w:color="000000"/>
              <w:right w:val="single" w:sz="4" w:space="0" w:color="000000"/>
            </w:tcBorders>
          </w:tcPr>
          <w:p w:rsidR="0022595C" w:rsidRDefault="0022595C" w:rsidP="002B1557">
            <w:pPr>
              <w:tabs>
                <w:tab w:val="clear" w:pos="708"/>
              </w:tabs>
              <w:suppressAutoHyphens w:val="0"/>
              <w:spacing w:line="240" w:lineRule="auto"/>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2595C" w:rsidRDefault="0022595C" w:rsidP="002B1557">
            <w:pPr>
              <w:tabs>
                <w:tab w:val="clear" w:pos="708"/>
              </w:tabs>
              <w:suppressAutoHyphens w:val="0"/>
              <w:spacing w:line="24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95C" w:rsidRDefault="0022595C" w:rsidP="002B1557">
            <w:pPr>
              <w:tabs>
                <w:tab w:val="clear" w:pos="708"/>
              </w:tabs>
              <w:suppressAutoHyphens w:val="0"/>
              <w:spacing w:line="240" w:lineRule="auto"/>
            </w:pPr>
            <w:r>
              <w:t>начало</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95C" w:rsidRDefault="0022595C" w:rsidP="002B1557">
            <w:pPr>
              <w:tabs>
                <w:tab w:val="clear" w:pos="708"/>
              </w:tabs>
              <w:suppressAutoHyphens w:val="0"/>
              <w:spacing w:line="240" w:lineRule="auto"/>
            </w:pPr>
            <w:r>
              <w:t>окончание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2020</w:t>
            </w:r>
          </w:p>
        </w:tc>
        <w:tc>
          <w:tcPr>
            <w:tcW w:w="850" w:type="dxa"/>
            <w:tcBorders>
              <w:top w:val="nil"/>
              <w:left w:val="nil"/>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2021</w:t>
            </w:r>
          </w:p>
        </w:tc>
        <w:tc>
          <w:tcPr>
            <w:tcW w:w="851" w:type="dxa"/>
            <w:tcBorders>
              <w:top w:val="nil"/>
              <w:left w:val="nil"/>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2022</w:t>
            </w:r>
          </w:p>
        </w:tc>
        <w:tc>
          <w:tcPr>
            <w:tcW w:w="850" w:type="dxa"/>
            <w:tcBorders>
              <w:top w:val="nil"/>
              <w:left w:val="nil"/>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2023</w:t>
            </w:r>
          </w:p>
        </w:tc>
        <w:tc>
          <w:tcPr>
            <w:tcW w:w="992" w:type="dxa"/>
            <w:tcBorders>
              <w:top w:val="nil"/>
              <w:left w:val="nil"/>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2022</w:t>
            </w:r>
          </w:p>
        </w:tc>
        <w:tc>
          <w:tcPr>
            <w:tcW w:w="851" w:type="dxa"/>
            <w:tcBorders>
              <w:top w:val="nil"/>
              <w:left w:val="nil"/>
              <w:bottom w:val="single" w:sz="4" w:space="0" w:color="000000"/>
              <w:right w:val="single" w:sz="4" w:space="0" w:color="000000"/>
            </w:tcBorders>
            <w:shd w:val="clear" w:color="auto" w:fill="FFFFFF"/>
            <w:vAlign w:val="center"/>
            <w:hideMark/>
          </w:tcPr>
          <w:p w:rsidR="0022595C" w:rsidRDefault="0022595C" w:rsidP="002B1557">
            <w:pPr>
              <w:suppressAutoHyphens w:val="0"/>
              <w:jc w:val="center"/>
            </w:pPr>
            <w:r>
              <w:rPr>
                <w:sz w:val="22"/>
              </w:rPr>
              <w:t>2023</w:t>
            </w:r>
          </w:p>
        </w:tc>
        <w:tc>
          <w:tcPr>
            <w:tcW w:w="986" w:type="dxa"/>
            <w:tcBorders>
              <w:top w:val="nil"/>
              <w:left w:val="nil"/>
              <w:bottom w:val="single" w:sz="4" w:space="0" w:color="auto"/>
              <w:right w:val="single" w:sz="4" w:space="0" w:color="000000"/>
            </w:tcBorders>
            <w:shd w:val="clear" w:color="auto" w:fill="FFFFFF"/>
            <w:vAlign w:val="center"/>
            <w:hideMark/>
          </w:tcPr>
          <w:p w:rsidR="0022595C" w:rsidRDefault="0022595C" w:rsidP="002B1557">
            <w:pPr>
              <w:suppressAutoHyphens w:val="0"/>
              <w:jc w:val="center"/>
            </w:pPr>
            <w:r>
              <w:rPr>
                <w:sz w:val="22"/>
              </w:rPr>
              <w:t>2024 -2031</w:t>
            </w:r>
          </w:p>
        </w:tc>
        <w:tc>
          <w:tcPr>
            <w:tcW w:w="1928" w:type="dxa"/>
            <w:vMerge/>
            <w:tcBorders>
              <w:bottom w:val="single" w:sz="4" w:space="0" w:color="auto"/>
              <w:right w:val="single" w:sz="4" w:space="0" w:color="auto"/>
            </w:tcBorders>
            <w:shd w:val="clear" w:color="auto" w:fill="auto"/>
          </w:tcPr>
          <w:p w:rsidR="0022595C" w:rsidRDefault="0022595C" w:rsidP="002B1557">
            <w:pPr>
              <w:tabs>
                <w:tab w:val="clear" w:pos="708"/>
              </w:tabs>
              <w:suppressAutoHyphens w:val="0"/>
              <w:spacing w:after="160" w:line="259" w:lineRule="auto"/>
            </w:pPr>
          </w:p>
        </w:tc>
      </w:tr>
      <w:tr w:rsidR="009303EB" w:rsidTr="002B1557">
        <w:trPr>
          <w:trHeight w:val="543"/>
        </w:trPr>
        <w:tc>
          <w:tcPr>
            <w:tcW w:w="704" w:type="dxa"/>
            <w:tcBorders>
              <w:top w:val="nil"/>
              <w:left w:val="single" w:sz="4" w:space="0" w:color="000000"/>
              <w:bottom w:val="single" w:sz="4" w:space="0" w:color="000000"/>
              <w:right w:val="single" w:sz="4" w:space="0" w:color="000000"/>
            </w:tcBorders>
            <w:shd w:val="clear" w:color="auto" w:fill="FFFFFF"/>
          </w:tcPr>
          <w:p w:rsidR="009303EB" w:rsidRDefault="009303EB" w:rsidP="002B1557">
            <w:pPr>
              <w:suppressAutoHyphens w:val="0"/>
              <w:jc w:val="center"/>
            </w:pPr>
            <w:r>
              <w:t>1.</w:t>
            </w:r>
          </w:p>
        </w:tc>
        <w:tc>
          <w:tcPr>
            <w:tcW w:w="2552" w:type="dxa"/>
            <w:tcBorders>
              <w:top w:val="nil"/>
              <w:left w:val="single" w:sz="4" w:space="0" w:color="000000"/>
              <w:bottom w:val="single" w:sz="4" w:space="0" w:color="000000"/>
              <w:right w:val="single" w:sz="4" w:space="0" w:color="000000"/>
            </w:tcBorders>
            <w:shd w:val="clear" w:color="auto" w:fill="FFFFFF"/>
            <w:vAlign w:val="center"/>
            <w:hideMark/>
          </w:tcPr>
          <w:p w:rsidR="009303EB" w:rsidRDefault="009303EB" w:rsidP="002B1557">
            <w:pPr>
              <w:suppressAutoHyphens w:val="0"/>
            </w:pPr>
            <w:r w:rsidRPr="009303EB">
              <w:t>Приведение технического уровня существующих дорог в соответствие с нормативными требованиями</w:t>
            </w:r>
          </w:p>
        </w:tc>
        <w:tc>
          <w:tcPr>
            <w:tcW w:w="992" w:type="dxa"/>
            <w:tcBorders>
              <w:top w:val="nil"/>
              <w:left w:val="nil"/>
              <w:bottom w:val="single" w:sz="4" w:space="0" w:color="000000"/>
              <w:right w:val="single" w:sz="4" w:space="0" w:color="000000"/>
            </w:tcBorders>
            <w:shd w:val="clear" w:color="auto" w:fill="FFFFFF"/>
            <w:vAlign w:val="center"/>
          </w:tcPr>
          <w:p w:rsidR="009303EB" w:rsidRDefault="009303EB" w:rsidP="002B1557">
            <w:pPr>
              <w:suppressAutoHyphens w:val="0"/>
              <w:jc w:val="center"/>
            </w:pPr>
            <w:r>
              <w:t>20</w:t>
            </w:r>
            <w:r w:rsidR="004E56B7">
              <w:t>20</w:t>
            </w:r>
          </w:p>
        </w:tc>
        <w:tc>
          <w:tcPr>
            <w:tcW w:w="1281" w:type="dxa"/>
            <w:tcBorders>
              <w:top w:val="nil"/>
              <w:left w:val="nil"/>
              <w:bottom w:val="single" w:sz="4" w:space="0" w:color="000000"/>
              <w:right w:val="single" w:sz="4" w:space="0" w:color="000000"/>
            </w:tcBorders>
            <w:shd w:val="clear" w:color="auto" w:fill="FFFFFF"/>
            <w:vAlign w:val="center"/>
          </w:tcPr>
          <w:p w:rsidR="009303EB" w:rsidRDefault="009303EB" w:rsidP="002B1557">
            <w:pPr>
              <w:suppressAutoHyphens w:val="0"/>
              <w:jc w:val="center"/>
            </w:pPr>
            <w:r>
              <w:t>2031</w:t>
            </w:r>
          </w:p>
        </w:tc>
        <w:tc>
          <w:tcPr>
            <w:tcW w:w="6940" w:type="dxa"/>
            <w:gridSpan w:val="7"/>
            <w:tcBorders>
              <w:top w:val="nil"/>
              <w:left w:val="nil"/>
              <w:bottom w:val="single" w:sz="4" w:space="0" w:color="000000"/>
              <w:right w:val="single" w:sz="4" w:space="0" w:color="000000"/>
            </w:tcBorders>
            <w:shd w:val="clear" w:color="auto" w:fill="FFFFFF"/>
            <w:vAlign w:val="center"/>
          </w:tcPr>
          <w:p w:rsidR="009303EB" w:rsidRDefault="009303EB" w:rsidP="002B1557">
            <w:pPr>
              <w:suppressAutoHyphens w:val="0"/>
              <w:jc w:val="center"/>
            </w:pPr>
            <w:r w:rsidRPr="009303EB">
              <w:t>В рамках текущей деятельности</w:t>
            </w:r>
          </w:p>
        </w:tc>
        <w:tc>
          <w:tcPr>
            <w:tcW w:w="1928" w:type="dxa"/>
            <w:tcBorders>
              <w:bottom w:val="single" w:sz="4" w:space="0" w:color="auto"/>
              <w:right w:val="single" w:sz="4" w:space="0" w:color="auto"/>
            </w:tcBorders>
            <w:shd w:val="clear" w:color="auto" w:fill="auto"/>
          </w:tcPr>
          <w:p w:rsidR="009303EB" w:rsidRDefault="009303EB" w:rsidP="002B1557">
            <w:pPr>
              <w:tabs>
                <w:tab w:val="clear" w:pos="708"/>
              </w:tabs>
              <w:suppressAutoHyphens w:val="0"/>
              <w:spacing w:after="160" w:line="259" w:lineRule="auto"/>
            </w:pPr>
            <w:r w:rsidRPr="009303EB">
              <w:t>Администрация</w:t>
            </w:r>
            <w:r>
              <w:t xml:space="preserve"> поссовета</w:t>
            </w:r>
          </w:p>
        </w:tc>
      </w:tr>
      <w:tr w:rsidR="000A3B66" w:rsidTr="002B1557">
        <w:trPr>
          <w:trHeight w:val="322"/>
        </w:trPr>
        <w:tc>
          <w:tcPr>
            <w:tcW w:w="704" w:type="dxa"/>
            <w:tcBorders>
              <w:top w:val="nil"/>
              <w:left w:val="single" w:sz="4" w:space="0" w:color="000000"/>
              <w:bottom w:val="single" w:sz="4" w:space="0" w:color="auto"/>
              <w:right w:val="single" w:sz="4" w:space="0" w:color="000000"/>
            </w:tcBorders>
            <w:shd w:val="clear" w:color="auto" w:fill="FFFFFF"/>
          </w:tcPr>
          <w:p w:rsidR="000A3B66" w:rsidRDefault="000A3B66" w:rsidP="002B1557">
            <w:pPr>
              <w:suppressAutoHyphens w:val="0"/>
              <w:jc w:val="center"/>
            </w:pPr>
            <w:r>
              <w:t>2.</w:t>
            </w:r>
          </w:p>
        </w:tc>
        <w:tc>
          <w:tcPr>
            <w:tcW w:w="2552" w:type="dxa"/>
            <w:tcBorders>
              <w:top w:val="nil"/>
              <w:left w:val="single" w:sz="4" w:space="0" w:color="000000"/>
              <w:bottom w:val="single" w:sz="4" w:space="0" w:color="auto"/>
              <w:right w:val="single" w:sz="4" w:space="0" w:color="000000"/>
            </w:tcBorders>
            <w:shd w:val="clear" w:color="auto" w:fill="FFFFFF"/>
            <w:vAlign w:val="center"/>
            <w:hideMark/>
          </w:tcPr>
          <w:p w:rsidR="000A3B66" w:rsidRDefault="000A3B66" w:rsidP="00010F3F">
            <w:pPr>
              <w:suppressAutoHyphens w:val="0"/>
            </w:pPr>
            <w:r w:rsidRPr="000A3B66">
              <w:t>Организация парковочных мест, автостоянок</w:t>
            </w:r>
            <w:r w:rsidR="00010F3F">
              <w:t>.</w:t>
            </w:r>
          </w:p>
        </w:tc>
        <w:tc>
          <w:tcPr>
            <w:tcW w:w="992" w:type="dxa"/>
            <w:tcBorders>
              <w:top w:val="nil"/>
              <w:left w:val="nil"/>
              <w:bottom w:val="single" w:sz="4" w:space="0" w:color="auto"/>
              <w:right w:val="single" w:sz="4" w:space="0" w:color="000000"/>
            </w:tcBorders>
            <w:shd w:val="clear" w:color="auto" w:fill="FFFFFF"/>
            <w:vAlign w:val="center"/>
          </w:tcPr>
          <w:p w:rsidR="000A3B66" w:rsidRDefault="000A3B66" w:rsidP="00A657FF">
            <w:pPr>
              <w:suppressAutoHyphens w:val="0"/>
              <w:jc w:val="center"/>
            </w:pPr>
            <w:r>
              <w:t>20</w:t>
            </w:r>
            <w:r w:rsidR="004E56B7">
              <w:t>2</w:t>
            </w:r>
            <w:r w:rsidR="00A657FF">
              <w:t>5</w:t>
            </w:r>
          </w:p>
        </w:tc>
        <w:tc>
          <w:tcPr>
            <w:tcW w:w="1281" w:type="dxa"/>
            <w:tcBorders>
              <w:top w:val="nil"/>
              <w:left w:val="nil"/>
              <w:bottom w:val="single" w:sz="4" w:space="0" w:color="auto"/>
              <w:right w:val="single" w:sz="4" w:space="0" w:color="000000"/>
            </w:tcBorders>
            <w:shd w:val="clear" w:color="auto" w:fill="FFFFFF"/>
            <w:vAlign w:val="center"/>
          </w:tcPr>
          <w:p w:rsidR="000A3B66" w:rsidRDefault="000A3B66" w:rsidP="002B1557">
            <w:pPr>
              <w:suppressAutoHyphens w:val="0"/>
              <w:jc w:val="center"/>
            </w:pPr>
            <w:r>
              <w:t>2031</w:t>
            </w:r>
          </w:p>
        </w:tc>
        <w:tc>
          <w:tcPr>
            <w:tcW w:w="6940" w:type="dxa"/>
            <w:gridSpan w:val="7"/>
            <w:tcBorders>
              <w:top w:val="nil"/>
              <w:left w:val="nil"/>
              <w:bottom w:val="single" w:sz="4" w:space="0" w:color="auto"/>
              <w:right w:val="single" w:sz="4" w:space="0" w:color="000000"/>
            </w:tcBorders>
            <w:shd w:val="clear" w:color="auto" w:fill="FFFFFF"/>
            <w:vAlign w:val="center"/>
          </w:tcPr>
          <w:p w:rsidR="000A3B66" w:rsidRDefault="000A3B66" w:rsidP="002B1557">
            <w:pPr>
              <w:suppressAutoHyphens w:val="0"/>
              <w:jc w:val="center"/>
            </w:pPr>
            <w:r w:rsidRPr="000A3B66">
              <w:t>В рамках текущей деятельности</w:t>
            </w:r>
          </w:p>
        </w:tc>
        <w:tc>
          <w:tcPr>
            <w:tcW w:w="1928" w:type="dxa"/>
            <w:tcBorders>
              <w:top w:val="single" w:sz="4" w:space="0" w:color="auto"/>
              <w:bottom w:val="single" w:sz="4" w:space="0" w:color="auto"/>
              <w:right w:val="single" w:sz="4" w:space="0" w:color="auto"/>
            </w:tcBorders>
            <w:shd w:val="clear" w:color="auto" w:fill="auto"/>
          </w:tcPr>
          <w:p w:rsidR="000A3B66" w:rsidRDefault="000A3B66" w:rsidP="002B1557">
            <w:r w:rsidRPr="00200B16">
              <w:t>Администрация поссовета</w:t>
            </w:r>
          </w:p>
        </w:tc>
      </w:tr>
      <w:tr w:rsidR="000A3B66" w:rsidTr="002B1557">
        <w:trPr>
          <w:trHeight w:val="322"/>
        </w:trPr>
        <w:tc>
          <w:tcPr>
            <w:tcW w:w="704" w:type="dxa"/>
            <w:tcBorders>
              <w:top w:val="single" w:sz="4" w:space="0" w:color="auto"/>
              <w:left w:val="single" w:sz="4" w:space="0" w:color="000000"/>
              <w:bottom w:val="single" w:sz="4" w:space="0" w:color="auto"/>
              <w:right w:val="single" w:sz="4" w:space="0" w:color="000000"/>
            </w:tcBorders>
            <w:shd w:val="clear" w:color="auto" w:fill="FFFFFF"/>
          </w:tcPr>
          <w:p w:rsidR="000A3B66" w:rsidRDefault="000A3B66" w:rsidP="002B1557">
            <w:pPr>
              <w:suppressAutoHyphens w:val="0"/>
              <w:jc w:val="center"/>
            </w:pPr>
            <w:r>
              <w:t>3</w:t>
            </w:r>
          </w:p>
        </w:tc>
        <w:tc>
          <w:tcPr>
            <w:tcW w:w="2552" w:type="dxa"/>
            <w:tcBorders>
              <w:top w:val="single" w:sz="4" w:space="0" w:color="auto"/>
              <w:left w:val="single" w:sz="4" w:space="0" w:color="000000"/>
              <w:bottom w:val="single" w:sz="4" w:space="0" w:color="auto"/>
              <w:right w:val="single" w:sz="4" w:space="0" w:color="000000"/>
            </w:tcBorders>
            <w:shd w:val="clear" w:color="auto" w:fill="FFFFFF"/>
            <w:vAlign w:val="center"/>
          </w:tcPr>
          <w:p w:rsidR="000A3B66" w:rsidRPr="000A3B66" w:rsidRDefault="000A3B66" w:rsidP="002B1557">
            <w:pPr>
              <w:suppressAutoHyphens w:val="0"/>
            </w:pPr>
            <w:r w:rsidRPr="000A3B66">
              <w:t>Размещение объектов дорожного сервиса, производственных объектов и отдельных элементов обустройства автомобильных дорог</w:t>
            </w:r>
          </w:p>
        </w:tc>
        <w:tc>
          <w:tcPr>
            <w:tcW w:w="992" w:type="dxa"/>
            <w:tcBorders>
              <w:top w:val="single" w:sz="4" w:space="0" w:color="auto"/>
              <w:left w:val="nil"/>
              <w:bottom w:val="single" w:sz="4" w:space="0" w:color="auto"/>
              <w:right w:val="single" w:sz="4" w:space="0" w:color="000000"/>
            </w:tcBorders>
            <w:shd w:val="clear" w:color="auto" w:fill="FFFFFF"/>
            <w:vAlign w:val="center"/>
          </w:tcPr>
          <w:p w:rsidR="000A3B66" w:rsidRDefault="000A3B66" w:rsidP="00A657FF">
            <w:pPr>
              <w:suppressAutoHyphens w:val="0"/>
              <w:jc w:val="center"/>
            </w:pPr>
            <w:r>
              <w:t>20</w:t>
            </w:r>
            <w:r w:rsidR="004E56B7">
              <w:t>2</w:t>
            </w:r>
            <w:r w:rsidR="00A657FF">
              <w:t>9</w:t>
            </w:r>
          </w:p>
        </w:tc>
        <w:tc>
          <w:tcPr>
            <w:tcW w:w="1281" w:type="dxa"/>
            <w:tcBorders>
              <w:top w:val="single" w:sz="4" w:space="0" w:color="auto"/>
              <w:left w:val="nil"/>
              <w:bottom w:val="single" w:sz="4" w:space="0" w:color="auto"/>
              <w:right w:val="single" w:sz="4" w:space="0" w:color="000000"/>
            </w:tcBorders>
            <w:shd w:val="clear" w:color="auto" w:fill="FFFFFF"/>
            <w:vAlign w:val="center"/>
          </w:tcPr>
          <w:p w:rsidR="000A3B66" w:rsidRDefault="000A3B66" w:rsidP="002B1557">
            <w:pPr>
              <w:suppressAutoHyphens w:val="0"/>
              <w:jc w:val="center"/>
            </w:pPr>
            <w:r>
              <w:t>2031</w:t>
            </w:r>
          </w:p>
        </w:tc>
        <w:tc>
          <w:tcPr>
            <w:tcW w:w="6940" w:type="dxa"/>
            <w:gridSpan w:val="7"/>
            <w:tcBorders>
              <w:top w:val="single" w:sz="4" w:space="0" w:color="auto"/>
              <w:left w:val="nil"/>
              <w:bottom w:val="single" w:sz="4" w:space="0" w:color="auto"/>
              <w:right w:val="single" w:sz="4" w:space="0" w:color="000000"/>
            </w:tcBorders>
            <w:shd w:val="clear" w:color="auto" w:fill="FFFFFF"/>
            <w:vAlign w:val="center"/>
          </w:tcPr>
          <w:p w:rsidR="000A3B66" w:rsidRPr="000A3B66" w:rsidRDefault="000A3B66" w:rsidP="002B1557">
            <w:pPr>
              <w:suppressAutoHyphens w:val="0"/>
              <w:jc w:val="center"/>
            </w:pPr>
            <w:r w:rsidRPr="000A3B66">
              <w:t>В рамках текущей деятельности</w:t>
            </w:r>
          </w:p>
        </w:tc>
        <w:tc>
          <w:tcPr>
            <w:tcW w:w="1928" w:type="dxa"/>
            <w:tcBorders>
              <w:top w:val="single" w:sz="4" w:space="0" w:color="auto"/>
              <w:bottom w:val="single" w:sz="4" w:space="0" w:color="auto"/>
              <w:right w:val="single" w:sz="4" w:space="0" w:color="auto"/>
            </w:tcBorders>
            <w:shd w:val="clear" w:color="auto" w:fill="auto"/>
          </w:tcPr>
          <w:p w:rsidR="000A3B66" w:rsidRDefault="000A3B66" w:rsidP="002B1557">
            <w:r w:rsidRPr="00200B16">
              <w:t>Администрация поссовета</w:t>
            </w:r>
          </w:p>
        </w:tc>
      </w:tr>
    </w:tbl>
    <w:p w:rsidR="002B1557" w:rsidRDefault="002B1557" w:rsidP="002B1557">
      <w:pPr>
        <w:shd w:val="clear" w:color="auto" w:fill="FFFFFF"/>
        <w:jc w:val="both"/>
        <w:rPr>
          <w:color w:val="000000"/>
        </w:rPr>
      </w:pPr>
      <w:r>
        <w:rPr>
          <w:color w:val="000000"/>
        </w:rPr>
        <w:t xml:space="preserve">                                                                                                                                                                                                                                 </w:t>
      </w:r>
    </w:p>
    <w:p w:rsidR="002B1557" w:rsidRDefault="002B1557" w:rsidP="002B1557">
      <w:pPr>
        <w:shd w:val="clear" w:color="auto" w:fill="FFFFFF"/>
        <w:jc w:val="both"/>
        <w:rPr>
          <w:color w:val="000000"/>
        </w:rPr>
      </w:pPr>
      <w:r>
        <w:rPr>
          <w:color w:val="000000"/>
        </w:rPr>
        <w:t xml:space="preserve">                                                                                                                                                                                                                                </w:t>
      </w:r>
    </w:p>
    <w:p w:rsidR="00820F94" w:rsidRPr="00820F94" w:rsidRDefault="002B1557" w:rsidP="002B1557">
      <w:pPr>
        <w:shd w:val="clear" w:color="auto" w:fill="FFFFFF"/>
        <w:jc w:val="both"/>
        <w:sectPr w:rsidR="00820F94" w:rsidRPr="00820F94">
          <w:pgSz w:w="16838" w:h="11906" w:orient="landscape"/>
          <w:pgMar w:top="624" w:right="851" w:bottom="1134" w:left="851" w:header="567" w:footer="720" w:gutter="0"/>
          <w:cols w:space="720"/>
        </w:sectPr>
      </w:pPr>
      <w:r>
        <w:rPr>
          <w:color w:val="000000"/>
        </w:rPr>
        <w:t xml:space="preserve">                                                                                                                                                                                                                                  Таблица 3</w:t>
      </w:r>
      <w:r w:rsidR="00C569AD">
        <w:rPr>
          <w:color w:val="000000"/>
        </w:rPr>
        <w:t xml:space="preserve">   </w:t>
      </w:r>
    </w:p>
    <w:p w:rsidR="000A3B66" w:rsidRPr="000A3B66" w:rsidRDefault="000A3B66" w:rsidP="000A3B66">
      <w:pPr>
        <w:pStyle w:val="af2"/>
        <w:numPr>
          <w:ilvl w:val="0"/>
          <w:numId w:val="17"/>
        </w:numPr>
        <w:rPr>
          <w:b/>
          <w:sz w:val="28"/>
          <w:szCs w:val="28"/>
        </w:rPr>
      </w:pPr>
      <w:r w:rsidRPr="000A3B66">
        <w:rPr>
          <w:b/>
          <w:sz w:val="28"/>
          <w:szCs w:val="28"/>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A3B66" w:rsidRDefault="000A3B66" w:rsidP="000A3B66">
      <w:pPr>
        <w:spacing w:after="120"/>
        <w:ind w:firstLine="425"/>
        <w:jc w:val="both"/>
      </w:pPr>
    </w:p>
    <w:p w:rsidR="005627CD" w:rsidRDefault="000A3B66" w:rsidP="000A3B66">
      <w:pPr>
        <w:jc w:val="both"/>
      </w:pPr>
      <w:r>
        <w:tab/>
      </w:r>
      <w:r w:rsidRPr="00292CE0">
        <w:rPr>
          <w:sz w:val="28"/>
          <w:szCs w:val="28"/>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бюджет муниципального</w:t>
      </w:r>
      <w:r>
        <w:rPr>
          <w:sz w:val="28"/>
          <w:szCs w:val="28"/>
        </w:rPr>
        <w:t xml:space="preserve"> образования Тюльганский</w:t>
      </w:r>
      <w:r w:rsidRPr="00292CE0">
        <w:rPr>
          <w:sz w:val="28"/>
          <w:szCs w:val="28"/>
        </w:rPr>
        <w:t xml:space="preserve"> район, бюджет </w:t>
      </w:r>
      <w:r>
        <w:rPr>
          <w:sz w:val="28"/>
          <w:szCs w:val="28"/>
        </w:rPr>
        <w:t>Тюльганского поссовета</w:t>
      </w:r>
      <w:r w:rsidRPr="00292CE0">
        <w:rPr>
          <w:sz w:val="28"/>
          <w:szCs w:val="28"/>
        </w:rPr>
        <w:t>, средства дорожных фондов, инвестиции и внебюджетные средства.</w:t>
      </w:r>
    </w:p>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Pr="005627CD" w:rsidRDefault="005627CD" w:rsidP="005627CD"/>
    <w:p w:rsidR="005627CD" w:rsidRDefault="005627CD" w:rsidP="005627CD"/>
    <w:p w:rsidR="005627CD" w:rsidRDefault="005627CD" w:rsidP="005627CD"/>
    <w:p w:rsidR="00790115" w:rsidRPr="005627CD" w:rsidRDefault="005627CD" w:rsidP="005627CD">
      <w:pPr>
        <w:tabs>
          <w:tab w:val="clear" w:pos="708"/>
          <w:tab w:val="left" w:pos="1530"/>
        </w:tabs>
      </w:pPr>
      <w:r>
        <w:tab/>
      </w:r>
    </w:p>
    <w:sectPr w:rsidR="00790115" w:rsidRPr="005627CD" w:rsidSect="00CC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6">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PragmaticaC">
    <w:charset w:val="CC"/>
    <w:family w:val="auto"/>
    <w:pitch w:val="variable"/>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1944676"/>
    <w:multiLevelType w:val="hybridMultilevel"/>
    <w:tmpl w:val="312E15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D667C"/>
    <w:multiLevelType w:val="hybridMultilevel"/>
    <w:tmpl w:val="D410E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1E210649"/>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B7C6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560D9"/>
    <w:multiLevelType w:val="hybridMultilevel"/>
    <w:tmpl w:val="05DC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B0660"/>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22873"/>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4EED2B0B"/>
    <w:multiLevelType w:val="multilevel"/>
    <w:tmpl w:val="0FE4217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AE20B96"/>
    <w:multiLevelType w:val="hybridMultilevel"/>
    <w:tmpl w:val="FAA09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6"/>
  </w:num>
  <w:num w:numId="12">
    <w:abstractNumId w:val="8"/>
  </w:num>
  <w:num w:numId="13">
    <w:abstractNumId w:val="4"/>
  </w:num>
  <w:num w:numId="14">
    <w:abstractNumId w:val="5"/>
  </w:num>
  <w:num w:numId="15">
    <w:abstractNumId w:val="9"/>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69AD"/>
    <w:rsid w:val="00010F3F"/>
    <w:rsid w:val="0005111E"/>
    <w:rsid w:val="00062571"/>
    <w:rsid w:val="000709AB"/>
    <w:rsid w:val="00076224"/>
    <w:rsid w:val="00086C51"/>
    <w:rsid w:val="00090CF9"/>
    <w:rsid w:val="000A3B66"/>
    <w:rsid w:val="000B6CAB"/>
    <w:rsid w:val="000C00B1"/>
    <w:rsid w:val="000E02F7"/>
    <w:rsid w:val="000F420A"/>
    <w:rsid w:val="00135AF7"/>
    <w:rsid w:val="001850C2"/>
    <w:rsid w:val="001B7BDD"/>
    <w:rsid w:val="0020012B"/>
    <w:rsid w:val="002160BE"/>
    <w:rsid w:val="0022595C"/>
    <w:rsid w:val="002350A8"/>
    <w:rsid w:val="00262492"/>
    <w:rsid w:val="00292CE0"/>
    <w:rsid w:val="002B1557"/>
    <w:rsid w:val="002C40B5"/>
    <w:rsid w:val="003171EE"/>
    <w:rsid w:val="00321351"/>
    <w:rsid w:val="003244B9"/>
    <w:rsid w:val="00340667"/>
    <w:rsid w:val="00365477"/>
    <w:rsid w:val="00380E03"/>
    <w:rsid w:val="003875AD"/>
    <w:rsid w:val="00390BF4"/>
    <w:rsid w:val="003B1A86"/>
    <w:rsid w:val="003E4F5C"/>
    <w:rsid w:val="00403991"/>
    <w:rsid w:val="00407561"/>
    <w:rsid w:val="004229CC"/>
    <w:rsid w:val="00425C76"/>
    <w:rsid w:val="00466076"/>
    <w:rsid w:val="004804B2"/>
    <w:rsid w:val="004B608D"/>
    <w:rsid w:val="004C3274"/>
    <w:rsid w:val="004E56B7"/>
    <w:rsid w:val="004F02F7"/>
    <w:rsid w:val="004F192A"/>
    <w:rsid w:val="00510436"/>
    <w:rsid w:val="00511EE2"/>
    <w:rsid w:val="00521C79"/>
    <w:rsid w:val="005256C0"/>
    <w:rsid w:val="00562135"/>
    <w:rsid w:val="005627CD"/>
    <w:rsid w:val="00575860"/>
    <w:rsid w:val="005B5924"/>
    <w:rsid w:val="005C65F1"/>
    <w:rsid w:val="005D12CD"/>
    <w:rsid w:val="00605E9A"/>
    <w:rsid w:val="00627DC4"/>
    <w:rsid w:val="0063196E"/>
    <w:rsid w:val="00634BDB"/>
    <w:rsid w:val="00642C38"/>
    <w:rsid w:val="0067076B"/>
    <w:rsid w:val="006A0C7D"/>
    <w:rsid w:val="006B045B"/>
    <w:rsid w:val="006B39B7"/>
    <w:rsid w:val="006B3E92"/>
    <w:rsid w:val="006B4EB9"/>
    <w:rsid w:val="006C6958"/>
    <w:rsid w:val="006D7620"/>
    <w:rsid w:val="006F081F"/>
    <w:rsid w:val="006F18A1"/>
    <w:rsid w:val="00731CD1"/>
    <w:rsid w:val="007351F4"/>
    <w:rsid w:val="0078062D"/>
    <w:rsid w:val="00790115"/>
    <w:rsid w:val="007A0D75"/>
    <w:rsid w:val="007D2762"/>
    <w:rsid w:val="007F2B4B"/>
    <w:rsid w:val="00814763"/>
    <w:rsid w:val="00820F94"/>
    <w:rsid w:val="008211DB"/>
    <w:rsid w:val="0083770B"/>
    <w:rsid w:val="00840B1C"/>
    <w:rsid w:val="0086159B"/>
    <w:rsid w:val="00872180"/>
    <w:rsid w:val="0088087D"/>
    <w:rsid w:val="0088642F"/>
    <w:rsid w:val="00892052"/>
    <w:rsid w:val="008B2EBC"/>
    <w:rsid w:val="008D40C8"/>
    <w:rsid w:val="008D67D1"/>
    <w:rsid w:val="008D7CDD"/>
    <w:rsid w:val="0090378D"/>
    <w:rsid w:val="00926CAF"/>
    <w:rsid w:val="009303EB"/>
    <w:rsid w:val="009442C3"/>
    <w:rsid w:val="009856B5"/>
    <w:rsid w:val="009B65F3"/>
    <w:rsid w:val="009F573F"/>
    <w:rsid w:val="00A1320E"/>
    <w:rsid w:val="00A37B1E"/>
    <w:rsid w:val="00A52B11"/>
    <w:rsid w:val="00A559C0"/>
    <w:rsid w:val="00A56BE3"/>
    <w:rsid w:val="00A63A4F"/>
    <w:rsid w:val="00A657FF"/>
    <w:rsid w:val="00A73784"/>
    <w:rsid w:val="00AA4367"/>
    <w:rsid w:val="00AA7F8F"/>
    <w:rsid w:val="00AB68C2"/>
    <w:rsid w:val="00AE1DE0"/>
    <w:rsid w:val="00B36B92"/>
    <w:rsid w:val="00B629A7"/>
    <w:rsid w:val="00BC4D97"/>
    <w:rsid w:val="00BC59BA"/>
    <w:rsid w:val="00BC7C8D"/>
    <w:rsid w:val="00BD2089"/>
    <w:rsid w:val="00BE4EC3"/>
    <w:rsid w:val="00C00180"/>
    <w:rsid w:val="00C019F6"/>
    <w:rsid w:val="00C12454"/>
    <w:rsid w:val="00C2367F"/>
    <w:rsid w:val="00C32412"/>
    <w:rsid w:val="00C559B5"/>
    <w:rsid w:val="00C569AD"/>
    <w:rsid w:val="00C74993"/>
    <w:rsid w:val="00C84A03"/>
    <w:rsid w:val="00CA758A"/>
    <w:rsid w:val="00CC5AC3"/>
    <w:rsid w:val="00CD63F0"/>
    <w:rsid w:val="00CE66E4"/>
    <w:rsid w:val="00D03E13"/>
    <w:rsid w:val="00D27604"/>
    <w:rsid w:val="00D43424"/>
    <w:rsid w:val="00D50252"/>
    <w:rsid w:val="00D64280"/>
    <w:rsid w:val="00D67412"/>
    <w:rsid w:val="00D7467C"/>
    <w:rsid w:val="00D821CD"/>
    <w:rsid w:val="00D87CAC"/>
    <w:rsid w:val="00D93F3C"/>
    <w:rsid w:val="00D94A5C"/>
    <w:rsid w:val="00DA068B"/>
    <w:rsid w:val="00DA4859"/>
    <w:rsid w:val="00DD4F6C"/>
    <w:rsid w:val="00DF36E7"/>
    <w:rsid w:val="00E4011E"/>
    <w:rsid w:val="00E44827"/>
    <w:rsid w:val="00E46B97"/>
    <w:rsid w:val="00E476AC"/>
    <w:rsid w:val="00E73425"/>
    <w:rsid w:val="00E84E16"/>
    <w:rsid w:val="00E91DA8"/>
    <w:rsid w:val="00E934FF"/>
    <w:rsid w:val="00E96DF5"/>
    <w:rsid w:val="00EB759E"/>
    <w:rsid w:val="00ED296F"/>
    <w:rsid w:val="00ED2FD6"/>
    <w:rsid w:val="00F10795"/>
    <w:rsid w:val="00F37680"/>
    <w:rsid w:val="00F40F95"/>
    <w:rsid w:val="00F4110B"/>
    <w:rsid w:val="00F52AC9"/>
    <w:rsid w:val="00FA64A8"/>
    <w:rsid w:val="00FB2AB5"/>
    <w:rsid w:val="00FC0E39"/>
    <w:rsid w:val="00FF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AD"/>
    <w:pPr>
      <w:tabs>
        <w:tab w:val="left" w:pos="708"/>
      </w:tabs>
      <w:suppressAutoHyphens/>
      <w:spacing w:after="0" w:line="100" w:lineRule="atLeast"/>
    </w:pPr>
    <w:rPr>
      <w:rFonts w:ascii="Times New Roman" w:eastAsia="Times New Roman" w:hAnsi="Times New Roman" w:cs="Times New Roman"/>
      <w:kern w:val="2"/>
      <w:sz w:val="24"/>
      <w:szCs w:val="24"/>
      <w:lang w:eastAsia="ar-SA"/>
    </w:rPr>
  </w:style>
  <w:style w:type="paragraph" w:styleId="2">
    <w:name w:val="heading 2"/>
    <w:basedOn w:val="a"/>
    <w:next w:val="a0"/>
    <w:link w:val="20"/>
    <w:semiHidden/>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themeColor="followedHyperlink"/>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semiHidden/>
    <w:unhideWhenUsed/>
    <w:rsid w:val="00C569AD"/>
    <w:pPr>
      <w:suppressLineNumbers/>
      <w:tabs>
        <w:tab w:val="clear" w:pos="708"/>
        <w:tab w:val="center" w:pos="4677"/>
        <w:tab w:val="right" w:pos="9355"/>
      </w:tabs>
    </w:pPr>
  </w:style>
  <w:style w:type="character" w:customStyle="1" w:styleId="a8">
    <w:name w:val="Верх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9">
    <w:name w:val="footer"/>
    <w:basedOn w:val="a"/>
    <w:link w:val="11"/>
    <w:semiHidden/>
    <w:unhideWhenUsed/>
    <w:rsid w:val="00C569AD"/>
    <w:pPr>
      <w:suppressLineNumbers/>
      <w:tabs>
        <w:tab w:val="clear" w:pos="708"/>
        <w:tab w:val="center" w:pos="4677"/>
        <w:tab w:val="right" w:pos="9355"/>
      </w:tabs>
    </w:pPr>
  </w:style>
  <w:style w:type="character" w:customStyle="1" w:styleId="aa">
    <w:name w:val="Ниж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heme="minorEastAsia"/>
      <w:color w:val="5A5A5A" w:themeColor="text1" w:themeTint="A5"/>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Theme="majorHAnsi" w:eastAsiaTheme="majorEastAsia" w:hAnsiTheme="majorHAnsi" w:cstheme="majorBidi"/>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Theme="minorHAns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15">
    <w:name w:val="Заголовок1"/>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rsid w:val="00C569AD"/>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6">
    <w:name w:val="Название1"/>
    <w:basedOn w:val="a"/>
    <w:rsid w:val="00C569AD"/>
    <w:pPr>
      <w:suppressLineNumbers/>
      <w:spacing w:before="120" w:after="120"/>
    </w:pPr>
    <w:rPr>
      <w:rFonts w:cs="Mangal"/>
      <w:i/>
      <w:iCs/>
    </w:rPr>
  </w:style>
  <w:style w:type="paragraph" w:customStyle="1" w:styleId="17">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spacing w:after="0" w:line="240" w:lineRule="auto"/>
    </w:pPr>
    <w:rPr>
      <w:rFonts w:ascii="Courier New" w:eastAsia="Times New Roman" w:hAnsi="Courier New" w:cs="Courier New"/>
      <w:kern w:val="2"/>
      <w:sz w:val="20"/>
      <w:szCs w:val="20"/>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3">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af4">
    <w:name w:val="Содержимое таблицы"/>
    <w:basedOn w:val="a"/>
    <w:rsid w:val="00C569AD"/>
    <w:pPr>
      <w:suppressLineNumbers/>
    </w:pPr>
  </w:style>
  <w:style w:type="paragraph" w:customStyle="1" w:styleId="af5">
    <w:name w:val="Заголовок таблицы"/>
    <w:basedOn w:val="af4"/>
    <w:rsid w:val="00C569AD"/>
    <w:pPr>
      <w:jc w:val="center"/>
    </w:pPr>
    <w:rPr>
      <w:b/>
      <w:bCs/>
    </w:rPr>
  </w:style>
  <w:style w:type="paragraph" w:customStyle="1" w:styleId="af6">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spacing w:after="0" w:line="240" w:lineRule="auto"/>
    </w:pPr>
    <w:rPr>
      <w:rFonts w:ascii="Courier New" w:eastAsia="Times New Roman" w:hAnsi="Courier New" w:cs="Times New Roman"/>
      <w:kern w:val="2"/>
      <w:sz w:val="20"/>
      <w:szCs w:val="20"/>
      <w:lang w:eastAsia="ar-SA"/>
    </w:rPr>
  </w:style>
  <w:style w:type="paragraph" w:customStyle="1" w:styleId="18">
    <w:name w:val="Текст сноски1"/>
    <w:basedOn w:val="a"/>
    <w:rsid w:val="00C569AD"/>
    <w:rPr>
      <w:sz w:val="20"/>
      <w:szCs w:val="20"/>
    </w:rPr>
  </w:style>
  <w:style w:type="paragraph" w:customStyle="1" w:styleId="19">
    <w:name w:val="Текст выноски1"/>
    <w:basedOn w:val="a"/>
    <w:rsid w:val="00C569AD"/>
    <w:rPr>
      <w:rFonts w:ascii="Tahoma" w:hAnsi="Tahoma" w:cs="Tahoma"/>
      <w:sz w:val="16"/>
      <w:szCs w:val="16"/>
    </w:rPr>
  </w:style>
  <w:style w:type="paragraph" w:customStyle="1" w:styleId="1a">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spacing w:after="0" w:line="240" w:lineRule="auto"/>
    </w:pPr>
    <w:rPr>
      <w:rFonts w:ascii="Calibri" w:eastAsia="Arial Unicode MS" w:hAnsi="Calibri" w:cs="Calibri"/>
      <w:color w:val="000000"/>
      <w:kern w:val="2"/>
      <w:sz w:val="24"/>
      <w:szCs w:val="24"/>
      <w:lang w:eastAsia="ar-SA"/>
    </w:rPr>
  </w:style>
  <w:style w:type="paragraph" w:customStyle="1" w:styleId="1b">
    <w:name w:val="Обычный1"/>
    <w:rsid w:val="00C569AD"/>
    <w:pPr>
      <w:suppressAutoHyphens/>
      <w:spacing w:after="0" w:line="240" w:lineRule="auto"/>
    </w:pPr>
    <w:rPr>
      <w:rFonts w:ascii="Times New Roman" w:eastAsia="Times New Roman" w:hAnsi="Times New Roman" w:cs="Times New Roman"/>
      <w:kern w:val="2"/>
      <w:szCs w:val="20"/>
      <w:lang w:eastAsia="ar-SA"/>
    </w:rPr>
  </w:style>
  <w:style w:type="paragraph" w:customStyle="1" w:styleId="af7">
    <w:name w:val="СРО Основной"/>
    <w:rsid w:val="00C569AD"/>
    <w:pPr>
      <w:suppressAutoHyphens/>
      <w:spacing w:after="0" w:line="240" w:lineRule="auto"/>
      <w:ind w:firstLine="567"/>
      <w:jc w:val="both"/>
    </w:pPr>
    <w:rPr>
      <w:rFonts w:ascii="Times New Roman" w:eastAsia="Times New Roman" w:hAnsi="Times New Roman" w:cs="Times New Roman"/>
      <w:color w:val="000000"/>
      <w:kern w:val="2"/>
      <w:sz w:val="24"/>
      <w:szCs w:val="24"/>
      <w:lang w:eastAsia="ar-SA"/>
    </w:rPr>
  </w:style>
  <w:style w:type="paragraph" w:customStyle="1" w:styleId="1c">
    <w:name w:val="Обычный (веб)1"/>
    <w:basedOn w:val="a"/>
    <w:rsid w:val="00C569AD"/>
    <w:pPr>
      <w:suppressAutoHyphens w:val="0"/>
      <w:spacing w:before="28" w:after="100"/>
    </w:pPr>
  </w:style>
  <w:style w:type="paragraph" w:customStyle="1" w:styleId="S">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d">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8">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Theme="minorHAnsi"/>
      <w:kern w:val="0"/>
      <w:sz w:val="27"/>
      <w:szCs w:val="27"/>
      <w:lang w:eastAsia="en-US"/>
    </w:rPr>
  </w:style>
  <w:style w:type="character" w:customStyle="1" w:styleId="af9">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9"/>
    <w:uiPriority w:val="99"/>
    <w:rsid w:val="00C569AD"/>
    <w:pPr>
      <w:shd w:val="clear" w:color="auto" w:fill="FFFFFF"/>
      <w:tabs>
        <w:tab w:val="clear" w:pos="708"/>
      </w:tabs>
      <w:suppressAutoHyphens w:val="0"/>
      <w:spacing w:line="480" w:lineRule="exact"/>
      <w:ind w:hanging="380"/>
    </w:pPr>
    <w:rPr>
      <w:rFonts w:eastAsiaTheme="minorHAnsi"/>
      <w:kern w:val="0"/>
      <w:sz w:val="22"/>
      <w:szCs w:val="22"/>
      <w:lang w:eastAsia="en-US"/>
    </w:rPr>
  </w:style>
  <w:style w:type="paragraph" w:customStyle="1" w:styleId="afa">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e">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b">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f">
    <w:name w:val="Номер страницы1"/>
    <w:basedOn w:val="1e"/>
    <w:rsid w:val="00C569AD"/>
  </w:style>
  <w:style w:type="character" w:customStyle="1" w:styleId="1f0">
    <w:name w:val="Просмотренная гиперссылка1"/>
    <w:rsid w:val="00C569AD"/>
    <w:rPr>
      <w:color w:val="800080"/>
      <w:u w:val="single"/>
    </w:rPr>
  </w:style>
  <w:style w:type="character" w:customStyle="1" w:styleId="afc">
    <w:name w:val="Маркеры списка"/>
    <w:rsid w:val="00C569AD"/>
    <w:rPr>
      <w:rFonts w:ascii="OpenSymbol" w:eastAsia="OpenSymbol" w:hAnsi="OpenSymbol" w:cs="OpenSymbol" w:hint="default"/>
    </w:rPr>
  </w:style>
  <w:style w:type="character" w:customStyle="1" w:styleId="afd">
    <w:name w:val="Текст сноски Знак"/>
    <w:rsid w:val="00C569AD"/>
    <w:rPr>
      <w:rFonts w:ascii="Times New Roman" w:eastAsia="Calibri" w:hAnsi="Times New Roman" w:cs="Times New Roman" w:hint="default"/>
      <w:sz w:val="20"/>
      <w:szCs w:val="20"/>
    </w:rPr>
  </w:style>
  <w:style w:type="character" w:customStyle="1" w:styleId="afe">
    <w:name w:val="Текст выноски Знак"/>
    <w:rsid w:val="00C569AD"/>
    <w:rPr>
      <w:rFonts w:ascii="Tahoma" w:eastAsia="Calibri" w:hAnsi="Tahoma" w:cs="Tahoma" w:hint="default"/>
      <w:sz w:val="16"/>
      <w:szCs w:val="16"/>
    </w:rPr>
  </w:style>
  <w:style w:type="character" w:customStyle="1" w:styleId="1f1">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
    <w:name w:val="СРО Основной Знак"/>
    <w:rsid w:val="00C569AD"/>
    <w:rPr>
      <w:rFonts w:ascii="Times New Roman" w:eastAsia="Times New Roman" w:hAnsi="Times New Roman" w:cs="Times New Roman" w:hint="default"/>
      <w:color w:val="000000"/>
      <w:sz w:val="24"/>
      <w:szCs w:val="24"/>
    </w:rPr>
  </w:style>
  <w:style w:type="character" w:customStyle="1" w:styleId="1f2">
    <w:name w:val="Замещающий текст1"/>
    <w:rsid w:val="00C569AD"/>
    <w:rPr>
      <w:color w:val="808080"/>
    </w:rPr>
  </w:style>
  <w:style w:type="character" w:customStyle="1" w:styleId="S0">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e"/>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semiHidden/>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semiHidden/>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0">
    <w:name w:val="Основной текст + Полужирный"/>
    <w:uiPriority w:val="99"/>
    <w:rsid w:val="00C569AD"/>
    <w:rPr>
      <w:rFonts w:ascii="Times New Roman" w:hAnsi="Times New Roman" w:cs="Times New Roman" w:hint="default"/>
      <w:b/>
      <w:bCs/>
      <w:spacing w:val="0"/>
      <w:sz w:val="22"/>
      <w:szCs w:val="22"/>
    </w:rPr>
  </w:style>
  <w:style w:type="table" w:styleId="aff1">
    <w:name w:val="Table Grid"/>
    <w:basedOn w:val="a2"/>
    <w:uiPriority w:val="59"/>
    <w:rsid w:val="00C569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1f3"/>
    <w:uiPriority w:val="99"/>
    <w:semiHidden/>
    <w:unhideWhenUsed/>
    <w:rsid w:val="00C84A03"/>
    <w:pPr>
      <w:spacing w:line="240" w:lineRule="auto"/>
    </w:pPr>
    <w:rPr>
      <w:rFonts w:ascii="Segoe UI" w:hAnsi="Segoe UI" w:cs="Segoe UI"/>
      <w:sz w:val="18"/>
      <w:szCs w:val="18"/>
    </w:rPr>
  </w:style>
  <w:style w:type="character" w:customStyle="1" w:styleId="1f3">
    <w:name w:val="Текст выноски Знак1"/>
    <w:basedOn w:val="a1"/>
    <w:link w:val="aff2"/>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F40F95"/>
    <w:pPr>
      <w:suppressLineNumbers/>
    </w:pPr>
  </w:style>
  <w:style w:type="paragraph" w:customStyle="1" w:styleId="aff3">
    <w:name w:val="Нормальный (таблица)"/>
    <w:basedOn w:val="a"/>
    <w:next w:val="a"/>
    <w:uiPriority w:val="99"/>
    <w:rsid w:val="005D12CD"/>
    <w:pPr>
      <w:widowControl w:val="0"/>
      <w:tabs>
        <w:tab w:val="clear" w:pos="708"/>
      </w:tabs>
      <w:suppressAutoHyphens w:val="0"/>
      <w:autoSpaceDE w:val="0"/>
      <w:autoSpaceDN w:val="0"/>
      <w:adjustRightInd w:val="0"/>
      <w:spacing w:line="240" w:lineRule="auto"/>
      <w:jc w:val="both"/>
    </w:pPr>
    <w:rPr>
      <w:rFonts w:ascii="Arial" w:eastAsiaTheme="minorEastAsia" w:hAnsi="Arial" w:cs="Arial"/>
      <w:kern w:val="0"/>
      <w:sz w:val="26"/>
      <w:szCs w:val="26"/>
      <w:lang w:eastAsia="ru-RU"/>
    </w:rPr>
  </w:style>
  <w:style w:type="paragraph" w:customStyle="1" w:styleId="aff4">
    <w:name w:val="Прижатый влево"/>
    <w:basedOn w:val="a"/>
    <w:next w:val="a"/>
    <w:uiPriority w:val="99"/>
    <w:rsid w:val="005D12CD"/>
    <w:pPr>
      <w:widowControl w:val="0"/>
      <w:tabs>
        <w:tab w:val="clear" w:pos="708"/>
      </w:tabs>
      <w:suppressAutoHyphens w:val="0"/>
      <w:autoSpaceDE w:val="0"/>
      <w:autoSpaceDN w:val="0"/>
      <w:adjustRightInd w:val="0"/>
      <w:spacing w:line="240" w:lineRule="auto"/>
    </w:pPr>
    <w:rPr>
      <w:rFonts w:ascii="Arial" w:eastAsiaTheme="minorEastAsia" w:hAnsi="Arial" w:cs="Arial"/>
      <w:kern w:val="0"/>
      <w:sz w:val="26"/>
      <w:szCs w:val="26"/>
      <w:lang w:eastAsia="ru-RU"/>
    </w:rPr>
  </w:style>
  <w:style w:type="paragraph" w:styleId="aff5">
    <w:name w:val="Normal (Web)"/>
    <w:basedOn w:val="a"/>
    <w:uiPriority w:val="99"/>
    <w:unhideWhenUsed/>
    <w:rsid w:val="00FF0202"/>
    <w:pPr>
      <w:tabs>
        <w:tab w:val="clear" w:pos="708"/>
      </w:tabs>
      <w:suppressAutoHyphens w:val="0"/>
      <w:spacing w:before="100" w:beforeAutospacing="1" w:after="100" w:afterAutospacing="1" w:line="240" w:lineRule="auto"/>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968">
      <w:bodyDiv w:val="1"/>
      <w:marLeft w:val="0"/>
      <w:marRight w:val="0"/>
      <w:marTop w:val="0"/>
      <w:marBottom w:val="0"/>
      <w:divBdr>
        <w:top w:val="none" w:sz="0" w:space="0" w:color="auto"/>
        <w:left w:val="none" w:sz="0" w:space="0" w:color="auto"/>
        <w:bottom w:val="none" w:sz="0" w:space="0" w:color="auto"/>
        <w:right w:val="none" w:sz="0" w:space="0" w:color="auto"/>
      </w:divBdr>
    </w:div>
    <w:div w:id="2005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gibdd.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492A-6E4B-42CF-818C-B75053E3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5071</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Админ</cp:lastModifiedBy>
  <cp:revision>31</cp:revision>
  <cp:lastPrinted>2020-06-05T07:23:00Z</cp:lastPrinted>
  <dcterms:created xsi:type="dcterms:W3CDTF">2020-05-20T05:47:00Z</dcterms:created>
  <dcterms:modified xsi:type="dcterms:W3CDTF">2021-05-25T04:58:00Z</dcterms:modified>
</cp:coreProperties>
</file>