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14:paraId="261980B4" w14:textId="77777777" w:rsidTr="009636E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08EC1" w14:textId="77777777" w:rsidR="000837F0" w:rsidRDefault="000837F0" w:rsidP="00660813">
            <w:pPr>
              <w:ind w:firstLine="709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F8D2CF" wp14:editId="35BC0F44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F13990" w14:textId="77777777" w:rsidR="000837F0" w:rsidRDefault="000837F0" w:rsidP="00660813">
            <w:pPr>
              <w:ind w:firstLine="709"/>
              <w:jc w:val="center"/>
              <w:rPr>
                <w:b/>
                <w:bCs/>
              </w:rPr>
            </w:pPr>
          </w:p>
          <w:p w14:paraId="403A0CAC" w14:textId="77777777" w:rsidR="000837F0" w:rsidRDefault="000837F0" w:rsidP="00660813">
            <w:pPr>
              <w:ind w:firstLine="709"/>
              <w:jc w:val="center"/>
              <w:rPr>
                <w:b/>
                <w:bCs/>
              </w:rPr>
            </w:pPr>
          </w:p>
          <w:p w14:paraId="0E0507A4" w14:textId="77777777" w:rsidR="000837F0" w:rsidRPr="007D4FD0" w:rsidRDefault="000837F0" w:rsidP="00660813">
            <w:pPr>
              <w:ind w:firstLine="709"/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14:paraId="7202DA4B" w14:textId="77777777" w:rsidR="000837F0" w:rsidRPr="00BC00BC" w:rsidRDefault="000837F0" w:rsidP="00660813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14:paraId="727D6687" w14:textId="77777777" w:rsidR="000837F0" w:rsidRDefault="000837F0" w:rsidP="00660813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14:paraId="4FD34FD7" w14:textId="77777777" w:rsidR="000837F0" w:rsidRDefault="000837F0" w:rsidP="00660813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14:paraId="78AABC40" w14:textId="77777777" w:rsidR="000837F0" w:rsidRDefault="000837F0" w:rsidP="00660813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14:paraId="4904D896" w14:textId="77777777" w:rsidR="000837F0" w:rsidRPr="00BC00BC" w:rsidRDefault="000837F0" w:rsidP="00660813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14:paraId="59F5DDB7" w14:textId="77777777" w:rsidR="000837F0" w:rsidRPr="007D4FD0" w:rsidRDefault="000837F0" w:rsidP="00660813">
            <w:pPr>
              <w:ind w:firstLine="709"/>
              <w:jc w:val="center"/>
              <w:rPr>
                <w:b/>
                <w:bCs/>
                <w:sz w:val="16"/>
                <w:szCs w:val="16"/>
              </w:rPr>
            </w:pPr>
          </w:p>
          <w:p w14:paraId="48478C8C" w14:textId="77777777" w:rsidR="000837F0" w:rsidRPr="007D4FD0" w:rsidRDefault="000837F0" w:rsidP="00660813">
            <w:pPr>
              <w:ind w:firstLine="709"/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14:paraId="7BE7B33E" w14:textId="77777777" w:rsidR="000837F0" w:rsidRPr="007D4FD0" w:rsidRDefault="000837F0" w:rsidP="00660813">
            <w:pPr>
              <w:ind w:firstLine="709"/>
              <w:jc w:val="center"/>
              <w:rPr>
                <w:sz w:val="32"/>
                <w:szCs w:val="32"/>
              </w:rPr>
            </w:pPr>
          </w:p>
          <w:p w14:paraId="02D4504E" w14:textId="77777777" w:rsidR="000837F0" w:rsidRPr="008C371A" w:rsidRDefault="000837F0" w:rsidP="00660813">
            <w:pPr>
              <w:ind w:firstLine="709"/>
              <w:jc w:val="center"/>
              <w:rPr>
                <w:b/>
                <w:sz w:val="36"/>
                <w:szCs w:val="36"/>
              </w:rPr>
            </w:pPr>
            <w:r w:rsidRPr="008C371A">
              <w:rPr>
                <w:b/>
                <w:sz w:val="36"/>
                <w:szCs w:val="36"/>
              </w:rPr>
              <w:t>П О С Т А Н О В Л Е Н И Е</w:t>
            </w:r>
          </w:p>
        </w:tc>
      </w:tr>
    </w:tbl>
    <w:p w14:paraId="3B6B2DFE" w14:textId="77777777" w:rsidR="000837F0" w:rsidRPr="00054BA2" w:rsidRDefault="000837F0" w:rsidP="00660813">
      <w:pPr>
        <w:pBdr>
          <w:bottom w:val="single" w:sz="4" w:space="1" w:color="auto"/>
        </w:pBdr>
        <w:ind w:firstLine="709"/>
        <w:rPr>
          <w:b/>
        </w:rPr>
      </w:pPr>
    </w:p>
    <w:p w14:paraId="19D04763" w14:textId="77777777" w:rsidR="000837F0" w:rsidRDefault="000837F0" w:rsidP="00660813">
      <w:pPr>
        <w:ind w:firstLine="709"/>
      </w:pPr>
    </w:p>
    <w:p w14:paraId="664F59D5" w14:textId="2E90C2A7" w:rsidR="000837F0" w:rsidRPr="00E04701" w:rsidRDefault="00D5471B" w:rsidP="0023078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874918">
        <w:rPr>
          <w:sz w:val="28"/>
          <w:szCs w:val="28"/>
        </w:rPr>
        <w:t>.04</w:t>
      </w:r>
      <w:r w:rsidR="00E04701" w:rsidRPr="00E04701">
        <w:rPr>
          <w:sz w:val="28"/>
          <w:szCs w:val="28"/>
        </w:rPr>
        <w:t>.20</w:t>
      </w:r>
      <w:r w:rsidR="003D0FC4">
        <w:rPr>
          <w:sz w:val="28"/>
          <w:szCs w:val="28"/>
        </w:rPr>
        <w:t>2</w:t>
      </w:r>
      <w:r w:rsidR="008453E6">
        <w:rPr>
          <w:sz w:val="28"/>
          <w:szCs w:val="28"/>
        </w:rPr>
        <w:t>4</w:t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  <w:t xml:space="preserve">     </w:t>
      </w:r>
      <w:r w:rsidR="000837F0" w:rsidRPr="00E04701">
        <w:rPr>
          <w:sz w:val="28"/>
          <w:szCs w:val="28"/>
        </w:rPr>
        <w:t xml:space="preserve">№ </w:t>
      </w:r>
      <w:r w:rsidR="00E67475">
        <w:rPr>
          <w:sz w:val="28"/>
          <w:szCs w:val="28"/>
        </w:rPr>
        <w:t xml:space="preserve">     </w:t>
      </w:r>
      <w:r w:rsidR="000837F0" w:rsidRPr="00E04701">
        <w:rPr>
          <w:sz w:val="28"/>
          <w:szCs w:val="28"/>
        </w:rPr>
        <w:t>-</w:t>
      </w:r>
      <w:proofErr w:type="gramStart"/>
      <w:r w:rsidR="000837F0" w:rsidRPr="00E04701">
        <w:rPr>
          <w:sz w:val="28"/>
          <w:szCs w:val="28"/>
        </w:rPr>
        <w:t>п</w:t>
      </w:r>
      <w:proofErr w:type="gramEnd"/>
    </w:p>
    <w:p w14:paraId="0D363B6A" w14:textId="77777777" w:rsidR="000837F0" w:rsidRPr="00E04701" w:rsidRDefault="000837F0" w:rsidP="00660813">
      <w:pPr>
        <w:ind w:firstLine="709"/>
        <w:rPr>
          <w:sz w:val="28"/>
          <w:szCs w:val="28"/>
        </w:rPr>
      </w:pPr>
    </w:p>
    <w:p w14:paraId="1173DD15" w14:textId="5C0A97C6" w:rsidR="00155A32" w:rsidRDefault="00F42ADD" w:rsidP="00F42ADD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F42ADD">
        <w:rPr>
          <w:b/>
          <w:bCs/>
          <w:sz w:val="28"/>
          <w:szCs w:val="28"/>
        </w:rPr>
        <w:t>О</w:t>
      </w:r>
      <w:r w:rsidR="00155A32">
        <w:rPr>
          <w:b/>
          <w:bCs/>
          <w:sz w:val="28"/>
          <w:szCs w:val="28"/>
        </w:rPr>
        <w:t xml:space="preserve"> согласовании совершения крупной сделки</w:t>
      </w:r>
      <w:r w:rsidR="00D56559">
        <w:rPr>
          <w:b/>
          <w:bCs/>
          <w:sz w:val="28"/>
          <w:szCs w:val="28"/>
        </w:rPr>
        <w:t xml:space="preserve"> </w:t>
      </w:r>
    </w:p>
    <w:p w14:paraId="7849F8CA" w14:textId="77777777" w:rsidR="00155A32" w:rsidRDefault="00155A32" w:rsidP="00F42ADD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 унитарным предприятием</w:t>
      </w:r>
    </w:p>
    <w:p w14:paraId="2E1D7109" w14:textId="4771EAD0" w:rsidR="00F42ADD" w:rsidRPr="00F42ADD" w:rsidRDefault="00155A32" w:rsidP="00F42ADD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«Жилищно-коммунальное хозяйство Тюльганского поссовета»</w:t>
      </w:r>
    </w:p>
    <w:p w14:paraId="224BB869" w14:textId="77777777" w:rsidR="005B54C4" w:rsidRDefault="005B54C4" w:rsidP="00660813">
      <w:pPr>
        <w:pStyle w:val="msonormalcxspmiddle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14:paraId="4DEE4885" w14:textId="2857F8C3" w:rsidR="005B54C4" w:rsidRDefault="00155A32" w:rsidP="00660813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E82F14">
        <w:rPr>
          <w:sz w:val="28"/>
          <w:szCs w:val="28"/>
        </w:rPr>
        <w:t xml:space="preserve"> соответствии с Федеральным законом от 14.11.2002 №161-ФЗ «О государственных и муниципальных унитарных предприятиях», Федеральным законом от 06.10.2003 №131-ФЗ «Об общих принципах организации местного самоуправления в Российской Федерации», Федеральным законом от 18.07.2011 №223-ФЗ «О закупках товаров, работ, услуг отдельными видами юридических лиц»</w:t>
      </w:r>
      <w:r>
        <w:rPr>
          <w:sz w:val="28"/>
          <w:szCs w:val="28"/>
        </w:rPr>
        <w:t xml:space="preserve">, </w:t>
      </w:r>
      <w:r w:rsidRPr="00E82F14">
        <w:rPr>
          <w:sz w:val="28"/>
          <w:szCs w:val="28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руководствуясь </w:t>
      </w:r>
      <w:r w:rsidR="0023078D" w:rsidRPr="00E82F14">
        <w:rPr>
          <w:sz w:val="28"/>
          <w:szCs w:val="28"/>
        </w:rPr>
        <w:t>Решением Совета депутатов муниципального образования Тюльганский поссовет Тюльганского района Оренбургской области от 22.06.2021 №151 «О крупных сделках муниципального унитарного предприятия «Жилищно-коммунальное хозяйство Тюльганского поссовета», Решением Совета депутатов муниципального образования Тюльганский поссовет Тюльганского района Оренбургской области от 21.08.2023 №287 «О внесении изменений в решение от 22.06.2021 №151 «О крупных сделках муниципального унитарного предприятия «Жилищно-коммунальное хозяйство Тюльганского поссовета»</w:t>
      </w:r>
      <w:r w:rsidRPr="00E82F14">
        <w:rPr>
          <w:sz w:val="28"/>
          <w:szCs w:val="28"/>
        </w:rPr>
        <w:t xml:space="preserve">, </w:t>
      </w:r>
      <w:r w:rsidR="0023078D" w:rsidRPr="00E82F14">
        <w:rPr>
          <w:sz w:val="28"/>
          <w:szCs w:val="28"/>
        </w:rPr>
        <w:t>Уставом муниципального унитарного предприятия «Жилищно-коммунальное хозяйство Тюльганского поссовета»</w:t>
      </w:r>
      <w:r w:rsidR="0023078D">
        <w:rPr>
          <w:sz w:val="28"/>
          <w:szCs w:val="28"/>
        </w:rPr>
        <w:t xml:space="preserve">, </w:t>
      </w:r>
      <w:r w:rsidRPr="00E82F14">
        <w:rPr>
          <w:sz w:val="28"/>
          <w:szCs w:val="28"/>
        </w:rPr>
        <w:t xml:space="preserve">Уставом муниципального образования Тюльганский поссовет Тюльганского района Оренбургской области, </w:t>
      </w:r>
      <w:r w:rsidR="00F42ADD">
        <w:rPr>
          <w:sz w:val="28"/>
          <w:szCs w:val="28"/>
        </w:rPr>
        <w:t>а</w:t>
      </w:r>
      <w:r w:rsidR="005B54C4">
        <w:rPr>
          <w:sz w:val="28"/>
          <w:szCs w:val="28"/>
        </w:rPr>
        <w:t>дминистрация муниципального образования Тюльганский поссовет</w:t>
      </w:r>
      <w:r w:rsidR="00F42ADD">
        <w:rPr>
          <w:sz w:val="28"/>
          <w:szCs w:val="28"/>
        </w:rPr>
        <w:t xml:space="preserve"> Тюльганского района Оренбургской области</w:t>
      </w:r>
      <w:r w:rsidR="005B54C4" w:rsidRPr="00FA2830">
        <w:rPr>
          <w:sz w:val="28"/>
          <w:szCs w:val="28"/>
        </w:rPr>
        <w:t xml:space="preserve"> </w:t>
      </w:r>
      <w:r w:rsidR="005B54C4" w:rsidRPr="00FA2830">
        <w:rPr>
          <w:b/>
          <w:sz w:val="28"/>
          <w:szCs w:val="28"/>
        </w:rPr>
        <w:t xml:space="preserve">постановляет: </w:t>
      </w:r>
    </w:p>
    <w:p w14:paraId="4960EEE2" w14:textId="77777777" w:rsidR="005B54C4" w:rsidRPr="00F42ADD" w:rsidRDefault="005B54C4" w:rsidP="00F42ADD">
      <w:pPr>
        <w:contextualSpacing/>
        <w:jc w:val="both"/>
        <w:rPr>
          <w:sz w:val="28"/>
          <w:szCs w:val="28"/>
        </w:rPr>
      </w:pPr>
    </w:p>
    <w:p w14:paraId="4EE03F51" w14:textId="17C90CE2" w:rsidR="00F42ADD" w:rsidRPr="00874918" w:rsidRDefault="0023078D" w:rsidP="00874918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4918">
        <w:rPr>
          <w:sz w:val="28"/>
          <w:szCs w:val="28"/>
        </w:rPr>
        <w:t xml:space="preserve">Согласовать муниципальному унитарному предприятию «Жилищно-коммунальное хозяйство Тюльганского поссовета» совершение крупной сделки на сумму </w:t>
      </w:r>
      <w:r w:rsidR="00D5471B">
        <w:rPr>
          <w:sz w:val="28"/>
          <w:szCs w:val="28"/>
        </w:rPr>
        <w:t>3</w:t>
      </w:r>
      <w:r w:rsidR="00BE6848">
        <w:rPr>
          <w:sz w:val="28"/>
          <w:szCs w:val="28"/>
        </w:rPr>
        <w:t>1</w:t>
      </w:r>
      <w:r w:rsidR="009B4720">
        <w:rPr>
          <w:sz w:val="28"/>
          <w:szCs w:val="28"/>
        </w:rPr>
        <w:t>0 000</w:t>
      </w:r>
      <w:r w:rsidR="00874918">
        <w:rPr>
          <w:sz w:val="28"/>
          <w:szCs w:val="28"/>
        </w:rPr>
        <w:t>,00</w:t>
      </w:r>
      <w:r w:rsidRPr="00874918">
        <w:rPr>
          <w:sz w:val="28"/>
          <w:szCs w:val="28"/>
        </w:rPr>
        <w:t xml:space="preserve"> (</w:t>
      </w:r>
      <w:r w:rsidR="00D5471B">
        <w:rPr>
          <w:sz w:val="28"/>
          <w:szCs w:val="28"/>
        </w:rPr>
        <w:t>триста десят</w:t>
      </w:r>
      <w:r w:rsidR="00BE6848">
        <w:rPr>
          <w:sz w:val="28"/>
          <w:szCs w:val="28"/>
        </w:rPr>
        <w:t>ь</w:t>
      </w:r>
      <w:r w:rsidR="008453E6" w:rsidRPr="00874918">
        <w:rPr>
          <w:sz w:val="28"/>
          <w:szCs w:val="28"/>
        </w:rPr>
        <w:t xml:space="preserve"> тысяч</w:t>
      </w:r>
      <w:r w:rsidRPr="00874918">
        <w:rPr>
          <w:sz w:val="28"/>
          <w:szCs w:val="28"/>
        </w:rPr>
        <w:t>) рубл</w:t>
      </w:r>
      <w:r w:rsidR="0014621D">
        <w:rPr>
          <w:sz w:val="28"/>
          <w:szCs w:val="28"/>
        </w:rPr>
        <w:t>ь</w:t>
      </w:r>
      <w:r w:rsidRPr="00874918">
        <w:rPr>
          <w:sz w:val="28"/>
          <w:szCs w:val="28"/>
        </w:rPr>
        <w:t xml:space="preserve"> 00 копеек, в целях </w:t>
      </w:r>
      <w:r w:rsidR="008453E6" w:rsidRPr="00874918">
        <w:rPr>
          <w:sz w:val="28"/>
          <w:szCs w:val="28"/>
        </w:rPr>
        <w:t xml:space="preserve">заключения </w:t>
      </w:r>
      <w:r w:rsidR="008453E6" w:rsidRPr="00874918">
        <w:rPr>
          <w:sz w:val="28"/>
          <w:szCs w:val="28"/>
        </w:rPr>
        <w:lastRenderedPageBreak/>
        <w:t xml:space="preserve">договора </w:t>
      </w:r>
      <w:r w:rsidR="009B4720">
        <w:rPr>
          <w:sz w:val="28"/>
          <w:szCs w:val="28"/>
        </w:rPr>
        <w:t xml:space="preserve">для </w:t>
      </w:r>
      <w:r w:rsidR="00BE6848">
        <w:rPr>
          <w:sz w:val="28"/>
          <w:szCs w:val="28"/>
        </w:rPr>
        <w:t>оказания услуг, связанных с проектированием узла учета расхода газа, а также монтаж и пусконаладочные работы узла расхода газа</w:t>
      </w:r>
      <w:r w:rsidRPr="00874918">
        <w:rPr>
          <w:sz w:val="28"/>
          <w:szCs w:val="28"/>
        </w:rPr>
        <w:t>.</w:t>
      </w:r>
    </w:p>
    <w:p w14:paraId="58F574F4" w14:textId="35CF0AD7" w:rsidR="0023078D" w:rsidRDefault="0023078D" w:rsidP="00F42A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сделки: собственные средства муниципального унитарного предприятия «Жилищно-коммунальное хозяйство Тюльганского поссовета».</w:t>
      </w:r>
    </w:p>
    <w:p w14:paraId="375B26E0" w14:textId="6783551F" w:rsidR="0023078D" w:rsidRDefault="0023078D" w:rsidP="00F42A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унитарному предприятию «Жилищно-коммунальное хозяйство Тюльганского поссовета» в течении 5 (Пяти) рабочих дней после заключения сделки</w:t>
      </w:r>
      <w:r w:rsidR="004F09A8">
        <w:rPr>
          <w:sz w:val="28"/>
          <w:szCs w:val="28"/>
        </w:rPr>
        <w:t>, предоставить в Администрацию муниципального образования Тюльганский поссовет Тюльганского района Оренбургской области надлежаще заверенную копию соответствующего договора (контракта).</w:t>
      </w:r>
    </w:p>
    <w:p w14:paraId="774CCAA7" w14:textId="07114341" w:rsidR="004F09A8" w:rsidRDefault="004F09A8" w:rsidP="004F0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подписания и подлежит размещению на официальном сайте Администрации Тюльганского поссовета. </w:t>
      </w:r>
    </w:p>
    <w:p w14:paraId="1997D8F0" w14:textId="16B612CC" w:rsidR="005B54C4" w:rsidRDefault="004F09A8" w:rsidP="00660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4C4">
        <w:rPr>
          <w:sz w:val="28"/>
          <w:szCs w:val="28"/>
        </w:rPr>
        <w:t xml:space="preserve">. Контроль за выполнением настоящего постановления </w:t>
      </w:r>
      <w:r w:rsidR="004F7DDF">
        <w:rPr>
          <w:sz w:val="28"/>
          <w:szCs w:val="28"/>
        </w:rPr>
        <w:t>возложить на заместителя главы администрации Тюльганского поссовета</w:t>
      </w:r>
      <w:r w:rsidR="005B54C4">
        <w:rPr>
          <w:sz w:val="28"/>
          <w:szCs w:val="28"/>
        </w:rPr>
        <w:t>.</w:t>
      </w:r>
    </w:p>
    <w:p w14:paraId="7AD91745" w14:textId="77777777" w:rsidR="004F7DDF" w:rsidRDefault="004F7DDF" w:rsidP="00660813">
      <w:pPr>
        <w:ind w:firstLine="709"/>
        <w:jc w:val="both"/>
        <w:rPr>
          <w:sz w:val="28"/>
          <w:szCs w:val="28"/>
        </w:rPr>
      </w:pPr>
    </w:p>
    <w:p w14:paraId="48F89CDD" w14:textId="77777777" w:rsidR="005B54C4" w:rsidRDefault="005B54C4" w:rsidP="00660813">
      <w:pPr>
        <w:ind w:firstLine="709"/>
        <w:jc w:val="both"/>
        <w:rPr>
          <w:sz w:val="28"/>
          <w:szCs w:val="28"/>
        </w:rPr>
      </w:pPr>
    </w:p>
    <w:p w14:paraId="7C536296" w14:textId="77777777" w:rsidR="004F09A8" w:rsidRDefault="004F09A8" w:rsidP="00660813">
      <w:pPr>
        <w:ind w:firstLine="709"/>
        <w:jc w:val="both"/>
        <w:rPr>
          <w:sz w:val="28"/>
          <w:szCs w:val="28"/>
        </w:rPr>
      </w:pPr>
    </w:p>
    <w:p w14:paraId="087CD17F" w14:textId="77777777" w:rsidR="0014621D" w:rsidRDefault="005B54C4" w:rsidP="004F7DDF">
      <w:pPr>
        <w:jc w:val="both"/>
        <w:rPr>
          <w:sz w:val="28"/>
          <w:szCs w:val="28"/>
        </w:rPr>
      </w:pPr>
      <w:r w:rsidRPr="00D30E64">
        <w:rPr>
          <w:sz w:val="28"/>
          <w:szCs w:val="28"/>
        </w:rPr>
        <w:t xml:space="preserve">Глава </w:t>
      </w:r>
      <w:r w:rsidR="0014621D">
        <w:rPr>
          <w:sz w:val="28"/>
          <w:szCs w:val="28"/>
        </w:rPr>
        <w:t>администрации</w:t>
      </w:r>
    </w:p>
    <w:p w14:paraId="04A6B4E9" w14:textId="71A600E2" w:rsidR="005B54C4" w:rsidRPr="00D30E64" w:rsidRDefault="005B54C4" w:rsidP="004F7DDF">
      <w:pPr>
        <w:jc w:val="both"/>
        <w:rPr>
          <w:sz w:val="28"/>
          <w:szCs w:val="28"/>
        </w:rPr>
      </w:pPr>
      <w:r w:rsidRPr="00D30E64">
        <w:rPr>
          <w:sz w:val="28"/>
          <w:szCs w:val="28"/>
        </w:rPr>
        <w:t>муниципального образования</w:t>
      </w:r>
    </w:p>
    <w:p w14:paraId="0A771455" w14:textId="5393EE36" w:rsidR="005B54C4" w:rsidRPr="00D30E64" w:rsidRDefault="005B54C4" w:rsidP="004F7DDF">
      <w:pPr>
        <w:jc w:val="both"/>
        <w:rPr>
          <w:sz w:val="28"/>
          <w:szCs w:val="28"/>
        </w:rPr>
      </w:pPr>
      <w:r w:rsidRPr="00D30E64">
        <w:rPr>
          <w:sz w:val="28"/>
          <w:szCs w:val="28"/>
        </w:rPr>
        <w:t xml:space="preserve">Тюльганский поссовет                                             </w:t>
      </w:r>
      <w:r w:rsidR="004F7DDF">
        <w:rPr>
          <w:sz w:val="28"/>
          <w:szCs w:val="28"/>
        </w:rPr>
        <w:t xml:space="preserve">         </w:t>
      </w:r>
      <w:r w:rsidRPr="00D30E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D30E64">
        <w:rPr>
          <w:sz w:val="28"/>
          <w:szCs w:val="28"/>
        </w:rPr>
        <w:t xml:space="preserve">   </w:t>
      </w:r>
      <w:r w:rsidR="009B4720">
        <w:rPr>
          <w:sz w:val="28"/>
          <w:szCs w:val="28"/>
        </w:rPr>
        <w:t>И.В. Сидорова</w:t>
      </w:r>
    </w:p>
    <w:p w14:paraId="46CD9DA5" w14:textId="77777777" w:rsidR="005B54C4" w:rsidRPr="00D30E64" w:rsidRDefault="005B54C4" w:rsidP="00660813">
      <w:pPr>
        <w:ind w:firstLine="709"/>
        <w:jc w:val="both"/>
        <w:rPr>
          <w:sz w:val="28"/>
          <w:szCs w:val="28"/>
        </w:rPr>
      </w:pPr>
    </w:p>
    <w:p w14:paraId="59259F7A" w14:textId="77777777" w:rsidR="005B54C4" w:rsidRDefault="005B54C4" w:rsidP="00660813">
      <w:pPr>
        <w:ind w:firstLine="709"/>
        <w:jc w:val="both"/>
        <w:rPr>
          <w:sz w:val="28"/>
          <w:szCs w:val="28"/>
        </w:rPr>
      </w:pPr>
    </w:p>
    <w:p w14:paraId="10D92F51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4480081E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4B2AD65D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3E94BCEF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67C98A47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2EED496B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3C1AC627" w14:textId="77777777" w:rsidR="0014621D" w:rsidRDefault="0014621D" w:rsidP="00660813">
      <w:pPr>
        <w:ind w:firstLine="709"/>
        <w:jc w:val="both"/>
        <w:rPr>
          <w:sz w:val="28"/>
          <w:szCs w:val="28"/>
        </w:rPr>
      </w:pPr>
    </w:p>
    <w:p w14:paraId="65354CE2" w14:textId="77777777" w:rsidR="0014621D" w:rsidRPr="00D30E64" w:rsidRDefault="0014621D" w:rsidP="00660813">
      <w:pPr>
        <w:ind w:firstLine="709"/>
        <w:jc w:val="both"/>
        <w:rPr>
          <w:sz w:val="28"/>
          <w:szCs w:val="28"/>
        </w:rPr>
      </w:pPr>
    </w:p>
    <w:p w14:paraId="1363F1AD" w14:textId="402F5476" w:rsidR="005B54C4" w:rsidRDefault="005B54C4" w:rsidP="004F09A8">
      <w:pPr>
        <w:jc w:val="both"/>
      </w:pPr>
      <w:r w:rsidRPr="0035588D">
        <w:t xml:space="preserve">Разослано: </w:t>
      </w:r>
      <w:r w:rsidR="004F09A8">
        <w:t xml:space="preserve">МУП «ЖКХ Тюльганского поссовета», </w:t>
      </w:r>
      <w:r w:rsidRPr="0035588D">
        <w:t>в дел</w:t>
      </w:r>
      <w:r w:rsidR="00920A6A">
        <w:t>о</w:t>
      </w:r>
      <w:r w:rsidR="004F09A8">
        <w:t>.</w:t>
      </w:r>
    </w:p>
    <w:sectPr w:rsidR="005B54C4" w:rsidSect="00B97186">
      <w:headerReference w:type="even" r:id="rId9"/>
      <w:headerReference w:type="default" r:id="rId10"/>
      <w:pgSz w:w="11906" w:h="16838"/>
      <w:pgMar w:top="709" w:right="566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43B68" w14:textId="77777777" w:rsidR="005E0C44" w:rsidRDefault="005E0C44">
      <w:r>
        <w:separator/>
      </w:r>
    </w:p>
  </w:endnote>
  <w:endnote w:type="continuationSeparator" w:id="0">
    <w:p w14:paraId="1615F056" w14:textId="77777777" w:rsidR="005E0C44" w:rsidRDefault="005E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5BC74" w14:textId="77777777" w:rsidR="005E0C44" w:rsidRDefault="005E0C44">
      <w:r>
        <w:separator/>
      </w:r>
    </w:p>
  </w:footnote>
  <w:footnote w:type="continuationSeparator" w:id="0">
    <w:p w14:paraId="475D0CF0" w14:textId="77777777" w:rsidR="005E0C44" w:rsidRDefault="005E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5407" w14:textId="61067E72" w:rsidR="00F66BBC" w:rsidRDefault="00F66B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78D">
      <w:rPr>
        <w:rStyle w:val="a5"/>
        <w:noProof/>
      </w:rPr>
      <w:t>2</w:t>
    </w:r>
    <w:r>
      <w:rPr>
        <w:rStyle w:val="a5"/>
      </w:rPr>
      <w:fldChar w:fldCharType="end"/>
    </w:r>
  </w:p>
  <w:p w14:paraId="3A017206" w14:textId="77777777" w:rsidR="00F66BBC" w:rsidRDefault="00F66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79EAB" w14:textId="77777777" w:rsidR="00F66BBC" w:rsidRDefault="00F66BBC" w:rsidP="009636E6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0EB">
      <w:rPr>
        <w:rStyle w:val="a5"/>
        <w:noProof/>
      </w:rPr>
      <w:t>2</w:t>
    </w:r>
    <w:r>
      <w:rPr>
        <w:rStyle w:val="a5"/>
      </w:rPr>
      <w:fldChar w:fldCharType="end"/>
    </w:r>
  </w:p>
  <w:p w14:paraId="2A7ED433" w14:textId="77777777" w:rsidR="00F66BBC" w:rsidRDefault="00F66BBC" w:rsidP="009636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45F46E33"/>
    <w:multiLevelType w:val="hybridMultilevel"/>
    <w:tmpl w:val="73A64BAE"/>
    <w:lvl w:ilvl="0" w:tplc="EFA41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1105FC"/>
    <w:multiLevelType w:val="hybridMultilevel"/>
    <w:tmpl w:val="9A8C67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12248"/>
    <w:rsid w:val="00054BA2"/>
    <w:rsid w:val="000837F0"/>
    <w:rsid w:val="00095F2D"/>
    <w:rsid w:val="000D5630"/>
    <w:rsid w:val="00141EFA"/>
    <w:rsid w:val="0014455E"/>
    <w:rsid w:val="0014621D"/>
    <w:rsid w:val="00155A32"/>
    <w:rsid w:val="001660EB"/>
    <w:rsid w:val="0017700F"/>
    <w:rsid w:val="001A54E6"/>
    <w:rsid w:val="001F5EBB"/>
    <w:rsid w:val="002021AF"/>
    <w:rsid w:val="00225A39"/>
    <w:rsid w:val="0023078D"/>
    <w:rsid w:val="00260B03"/>
    <w:rsid w:val="00280FC0"/>
    <w:rsid w:val="0028124A"/>
    <w:rsid w:val="0029639A"/>
    <w:rsid w:val="002D20F9"/>
    <w:rsid w:val="003039B5"/>
    <w:rsid w:val="00307E2D"/>
    <w:rsid w:val="00325D4A"/>
    <w:rsid w:val="00354D06"/>
    <w:rsid w:val="00355191"/>
    <w:rsid w:val="00397792"/>
    <w:rsid w:val="003B68C5"/>
    <w:rsid w:val="003D0FC4"/>
    <w:rsid w:val="00400FE3"/>
    <w:rsid w:val="004226E3"/>
    <w:rsid w:val="00444914"/>
    <w:rsid w:val="00445D6E"/>
    <w:rsid w:val="00446A10"/>
    <w:rsid w:val="004E0358"/>
    <w:rsid w:val="004E7F2B"/>
    <w:rsid w:val="004F09A8"/>
    <w:rsid w:val="004F7DDF"/>
    <w:rsid w:val="00524264"/>
    <w:rsid w:val="00542191"/>
    <w:rsid w:val="005571AF"/>
    <w:rsid w:val="005740AD"/>
    <w:rsid w:val="005852A5"/>
    <w:rsid w:val="005B54C4"/>
    <w:rsid w:val="005C09D9"/>
    <w:rsid w:val="005C4E6A"/>
    <w:rsid w:val="005E0C44"/>
    <w:rsid w:val="005F168F"/>
    <w:rsid w:val="00603FB7"/>
    <w:rsid w:val="00612FDA"/>
    <w:rsid w:val="0063527A"/>
    <w:rsid w:val="00637D21"/>
    <w:rsid w:val="00660813"/>
    <w:rsid w:val="0068298F"/>
    <w:rsid w:val="006961DA"/>
    <w:rsid w:val="006A083D"/>
    <w:rsid w:val="006A5CBA"/>
    <w:rsid w:val="006D2318"/>
    <w:rsid w:val="00700F9C"/>
    <w:rsid w:val="00705DF5"/>
    <w:rsid w:val="00735DCE"/>
    <w:rsid w:val="007447FE"/>
    <w:rsid w:val="007560F9"/>
    <w:rsid w:val="007C353B"/>
    <w:rsid w:val="008453E6"/>
    <w:rsid w:val="00874918"/>
    <w:rsid w:val="00874AFA"/>
    <w:rsid w:val="008C5D4B"/>
    <w:rsid w:val="008F1908"/>
    <w:rsid w:val="00920A6A"/>
    <w:rsid w:val="00945EE6"/>
    <w:rsid w:val="009636E6"/>
    <w:rsid w:val="00990CC8"/>
    <w:rsid w:val="009A772C"/>
    <w:rsid w:val="009B4720"/>
    <w:rsid w:val="009B5B5E"/>
    <w:rsid w:val="00A931C0"/>
    <w:rsid w:val="00AA69A1"/>
    <w:rsid w:val="00B97186"/>
    <w:rsid w:val="00BE6848"/>
    <w:rsid w:val="00BF099A"/>
    <w:rsid w:val="00C02427"/>
    <w:rsid w:val="00C04330"/>
    <w:rsid w:val="00C2185B"/>
    <w:rsid w:val="00C3489A"/>
    <w:rsid w:val="00C36F1D"/>
    <w:rsid w:val="00C4048D"/>
    <w:rsid w:val="00C57C19"/>
    <w:rsid w:val="00CE2B55"/>
    <w:rsid w:val="00D5471B"/>
    <w:rsid w:val="00D56559"/>
    <w:rsid w:val="00D70794"/>
    <w:rsid w:val="00DB3992"/>
    <w:rsid w:val="00DE76C6"/>
    <w:rsid w:val="00E04701"/>
    <w:rsid w:val="00E21595"/>
    <w:rsid w:val="00E22F1B"/>
    <w:rsid w:val="00E53259"/>
    <w:rsid w:val="00E67475"/>
    <w:rsid w:val="00E67F2F"/>
    <w:rsid w:val="00E75624"/>
    <w:rsid w:val="00EB4D45"/>
    <w:rsid w:val="00EE1916"/>
    <w:rsid w:val="00F0026C"/>
    <w:rsid w:val="00F17646"/>
    <w:rsid w:val="00F42ADD"/>
    <w:rsid w:val="00F451AD"/>
    <w:rsid w:val="00F6321A"/>
    <w:rsid w:val="00F66BBC"/>
    <w:rsid w:val="00F6751C"/>
    <w:rsid w:val="00F80734"/>
    <w:rsid w:val="00F81954"/>
    <w:rsid w:val="00FA3375"/>
    <w:rsid w:val="00FF34E0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0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C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5B54C4"/>
    <w:pPr>
      <w:spacing w:before="100" w:beforeAutospacing="1" w:after="100" w:afterAutospacing="1"/>
    </w:pPr>
  </w:style>
  <w:style w:type="character" w:customStyle="1" w:styleId="comment">
    <w:name w:val="comment"/>
    <w:rsid w:val="005B54C4"/>
  </w:style>
  <w:style w:type="paragraph" w:customStyle="1" w:styleId="ConsPlusNormal">
    <w:name w:val="ConsPlusNormal"/>
    <w:rsid w:val="00F4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C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5B54C4"/>
    <w:pPr>
      <w:spacing w:before="100" w:beforeAutospacing="1" w:after="100" w:afterAutospacing="1"/>
    </w:pPr>
  </w:style>
  <w:style w:type="character" w:customStyle="1" w:styleId="comment">
    <w:name w:val="comment"/>
    <w:rsid w:val="005B54C4"/>
  </w:style>
  <w:style w:type="paragraph" w:customStyle="1" w:styleId="ConsPlusNormal">
    <w:name w:val="ConsPlusNormal"/>
    <w:rsid w:val="00F4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2023-12-06T06:33:00Z</cp:lastPrinted>
  <dcterms:created xsi:type="dcterms:W3CDTF">2024-05-02T07:27:00Z</dcterms:created>
  <dcterms:modified xsi:type="dcterms:W3CDTF">2024-05-02T07:27:00Z</dcterms:modified>
</cp:coreProperties>
</file>