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3B3F21" w:rsidRPr="003B3F21" w:rsidTr="00017DEC">
        <w:trPr>
          <w:trHeight w:val="4492"/>
        </w:trPr>
        <w:tc>
          <w:tcPr>
            <w:tcW w:w="4788" w:type="dxa"/>
          </w:tcPr>
          <w:p w:rsidR="00D41DA6" w:rsidRPr="003B3F21" w:rsidRDefault="003B3F21" w:rsidP="00017DEC">
            <w:pPr>
              <w:jc w:val="center"/>
              <w:rPr>
                <w:b/>
                <w:sz w:val="22"/>
                <w:szCs w:val="22"/>
              </w:rPr>
            </w:pPr>
            <w:r w:rsidRPr="003B3F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141642D" wp14:editId="14ACD98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-340995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СОВЕТ ДЕПУТАТОВ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МУНИЦИПАЛЬНОГО ОБРАЗОВАНИЯ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ТЮЛЬГАНСКИЙ ПОССОВЕТ</w:t>
            </w:r>
          </w:p>
          <w:p w:rsidR="00D41DA6" w:rsidRPr="003B3F21" w:rsidRDefault="008A6F9E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ВТОРОЙ</w:t>
            </w:r>
            <w:r w:rsidR="00D41DA6" w:rsidRPr="003B3F21">
              <w:rPr>
                <w:b/>
              </w:rPr>
              <w:t xml:space="preserve"> СОЗЫВ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</w:pPr>
            <w:r w:rsidRPr="003B3F21">
              <w:t>п</w:t>
            </w:r>
            <w:proofErr w:type="gramStart"/>
            <w:r w:rsidRPr="003B3F21">
              <w:t>.Т</w:t>
            </w:r>
            <w:proofErr w:type="gramEnd"/>
            <w:r w:rsidRPr="003B3F21">
              <w:t>юльган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Тюльганского района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Оренбургской области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РЕШЕНИЕ</w:t>
            </w:r>
          </w:p>
          <w:p w:rsidR="00D41DA6" w:rsidRPr="003B3F21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3B3F21" w:rsidRDefault="004F0A91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</w:t>
            </w:r>
            <w:r w:rsidR="00511891" w:rsidRPr="003B3F21">
              <w:rPr>
                <w:sz w:val="28"/>
                <w:szCs w:val="28"/>
              </w:rPr>
              <w:t xml:space="preserve"> </w:t>
            </w:r>
            <w:r w:rsidR="00D41DA6" w:rsidRPr="003B3F2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202</w:t>
            </w:r>
          </w:p>
          <w:p w:rsidR="00D41DA6" w:rsidRPr="003B3F21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3B3F21" w:rsidRDefault="00D41DA6" w:rsidP="00017DEC">
            <w:pPr>
              <w:jc w:val="right"/>
            </w:pPr>
          </w:p>
        </w:tc>
      </w:tr>
    </w:tbl>
    <w:p w:rsidR="00B71871" w:rsidRPr="001C4CE2" w:rsidRDefault="00B71871" w:rsidP="00F105A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>
        <w:rPr>
          <w:b/>
          <w:sz w:val="28"/>
        </w:rPr>
        <w:t xml:space="preserve"> </w:t>
      </w:r>
      <w:r w:rsidRPr="001C4CE2">
        <w:rPr>
          <w:b/>
          <w:sz w:val="28"/>
          <w:szCs w:val="28"/>
        </w:rPr>
        <w:t>прогнозн</w:t>
      </w:r>
      <w:r>
        <w:rPr>
          <w:b/>
          <w:sz w:val="28"/>
          <w:szCs w:val="28"/>
        </w:rPr>
        <w:t>ого</w:t>
      </w:r>
      <w:r w:rsidRPr="001C4CE2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1C4CE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1C4CE2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1C4CE2">
        <w:rPr>
          <w:b/>
          <w:sz w:val="28"/>
          <w:szCs w:val="28"/>
        </w:rPr>
        <w:t xml:space="preserve">) приватизации муниципального имущества муниципального образования </w:t>
      </w:r>
      <w:r w:rsidR="001526F2">
        <w:rPr>
          <w:b/>
          <w:sz w:val="28"/>
          <w:szCs w:val="28"/>
        </w:rPr>
        <w:t>Тюльганский поссовет  на 2022</w:t>
      </w:r>
      <w:r>
        <w:rPr>
          <w:b/>
          <w:sz w:val="28"/>
          <w:szCs w:val="28"/>
        </w:rPr>
        <w:t xml:space="preserve"> год</w:t>
      </w:r>
    </w:p>
    <w:p w:rsidR="00C21068" w:rsidRPr="00071BCE" w:rsidRDefault="00C21068" w:rsidP="00F105A4">
      <w:pPr>
        <w:pStyle w:val="af1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071BCE">
        <w:rPr>
          <w:color w:val="000000" w:themeColor="text1"/>
          <w:sz w:val="28"/>
          <w:szCs w:val="28"/>
        </w:rPr>
        <w:t xml:space="preserve">В соответствии с Федеральным законом от 21 декабря 2001 года                     № 178-ФЗ «О приватизации государственного и муниципального имущества», Положением </w:t>
      </w:r>
      <w:r w:rsidR="00071BCE" w:rsidRPr="00071BCE">
        <w:rPr>
          <w:rStyle w:val="af2"/>
          <w:b w:val="0"/>
          <w:color w:val="000000" w:themeColor="text1"/>
          <w:sz w:val="28"/>
          <w:szCs w:val="28"/>
        </w:rPr>
        <w:t>о порядке управления и распоряжения муниципальным имуществом, находящимся в собственности муниципального образования Тюльганский поссовет Тюльганского района Оренбургской области</w:t>
      </w:r>
      <w:r w:rsidRPr="00071BCE">
        <w:rPr>
          <w:color w:val="000000" w:themeColor="text1"/>
          <w:sz w:val="28"/>
          <w:szCs w:val="28"/>
        </w:rPr>
        <w:t>, утвержденным решением Сове</w:t>
      </w:r>
      <w:r w:rsidR="00071BCE">
        <w:rPr>
          <w:color w:val="000000" w:themeColor="text1"/>
          <w:sz w:val="28"/>
          <w:szCs w:val="28"/>
        </w:rPr>
        <w:t>та депутатов Тюльганского поссовета</w:t>
      </w:r>
      <w:r w:rsidRPr="00071BCE">
        <w:rPr>
          <w:color w:val="000000" w:themeColor="text1"/>
          <w:sz w:val="28"/>
          <w:szCs w:val="28"/>
        </w:rPr>
        <w:t xml:space="preserve"> от </w:t>
      </w:r>
      <w:r w:rsidR="00071BCE">
        <w:rPr>
          <w:color w:val="000000" w:themeColor="text1"/>
          <w:sz w:val="28"/>
          <w:szCs w:val="28"/>
        </w:rPr>
        <w:t>17.11.2015</w:t>
      </w:r>
      <w:r w:rsidRPr="00071BCE">
        <w:rPr>
          <w:color w:val="000000" w:themeColor="text1"/>
          <w:sz w:val="28"/>
          <w:szCs w:val="28"/>
        </w:rPr>
        <w:t xml:space="preserve"> </w:t>
      </w:r>
      <w:r w:rsidR="00071BCE">
        <w:rPr>
          <w:color w:val="000000" w:themeColor="text1"/>
          <w:sz w:val="28"/>
          <w:szCs w:val="28"/>
        </w:rPr>
        <w:t xml:space="preserve">г </w:t>
      </w:r>
      <w:r w:rsidRPr="00071BCE">
        <w:rPr>
          <w:color w:val="000000" w:themeColor="text1"/>
          <w:sz w:val="28"/>
          <w:szCs w:val="28"/>
        </w:rPr>
        <w:t xml:space="preserve">№ </w:t>
      </w:r>
      <w:r w:rsidR="00443FB7">
        <w:rPr>
          <w:color w:val="000000" w:themeColor="text1"/>
          <w:sz w:val="28"/>
          <w:szCs w:val="28"/>
        </w:rPr>
        <w:t xml:space="preserve">142 </w:t>
      </w:r>
      <w:r w:rsidR="001A4162" w:rsidRPr="001A4162">
        <w:rPr>
          <w:b/>
          <w:color w:val="000000" w:themeColor="text1"/>
          <w:sz w:val="28"/>
          <w:szCs w:val="28"/>
        </w:rPr>
        <w:t>«</w:t>
      </w:r>
      <w:r w:rsidR="00DF1CF8" w:rsidRPr="001A4162">
        <w:rPr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1A4162" w:rsidRPr="001A4162">
        <w:rPr>
          <w:bCs/>
          <w:sz w:val="28"/>
          <w:szCs w:val="28"/>
        </w:rPr>
        <w:t>»</w:t>
      </w:r>
      <w:r w:rsidRPr="001A4162">
        <w:rPr>
          <w:color w:val="000000" w:themeColor="text1"/>
          <w:sz w:val="28"/>
          <w:szCs w:val="28"/>
        </w:rPr>
        <w:t xml:space="preserve">, </w:t>
      </w:r>
      <w:r w:rsidRPr="00071BCE">
        <w:rPr>
          <w:color w:val="000000" w:themeColor="text1"/>
          <w:sz w:val="28"/>
          <w:szCs w:val="28"/>
        </w:rPr>
        <w:t xml:space="preserve">Совет депутатов Тюльганского </w:t>
      </w:r>
      <w:r w:rsidR="001A4162">
        <w:rPr>
          <w:color w:val="000000" w:themeColor="text1"/>
          <w:sz w:val="28"/>
          <w:szCs w:val="28"/>
        </w:rPr>
        <w:t xml:space="preserve">поссовета </w:t>
      </w:r>
      <w:r w:rsidRPr="00071BCE">
        <w:rPr>
          <w:color w:val="000000" w:themeColor="text1"/>
          <w:sz w:val="28"/>
          <w:szCs w:val="28"/>
        </w:rPr>
        <w:t>РЕШИЛ</w:t>
      </w:r>
      <w:r w:rsidRPr="003F4186">
        <w:rPr>
          <w:color w:val="FF0000"/>
        </w:rPr>
        <w:t>:</w:t>
      </w:r>
    </w:p>
    <w:p w:rsidR="00C21068" w:rsidRPr="0066248D" w:rsidRDefault="00C21068" w:rsidP="00F105A4">
      <w:pPr>
        <w:pStyle w:val="ab"/>
        <w:numPr>
          <w:ilvl w:val="0"/>
          <w:numId w:val="5"/>
        </w:numPr>
        <w:tabs>
          <w:tab w:val="left" w:pos="0"/>
        </w:tabs>
        <w:spacing w:line="240" w:lineRule="atLeast"/>
        <w:ind w:left="0" w:firstLine="709"/>
        <w:rPr>
          <w:rFonts w:eastAsia="Calibri"/>
          <w:color w:val="000000" w:themeColor="text1"/>
          <w:szCs w:val="28"/>
        </w:rPr>
      </w:pPr>
      <w:r w:rsidRPr="0066248D">
        <w:rPr>
          <w:color w:val="000000" w:themeColor="text1"/>
          <w:szCs w:val="28"/>
        </w:rPr>
        <w:t xml:space="preserve">Утвердить прогнозный план (программу) приватизации муниципального имущества муниципального образования Тюльганский </w:t>
      </w:r>
      <w:r w:rsidR="001526F2">
        <w:rPr>
          <w:color w:val="000000" w:themeColor="text1"/>
          <w:szCs w:val="28"/>
        </w:rPr>
        <w:t>поссовет на 2022</w:t>
      </w:r>
      <w:r w:rsidRPr="0066248D">
        <w:rPr>
          <w:color w:val="000000" w:themeColor="text1"/>
          <w:szCs w:val="28"/>
        </w:rPr>
        <w:t xml:space="preserve"> год согласно приложению.</w:t>
      </w:r>
    </w:p>
    <w:p w:rsidR="00C21068" w:rsidRPr="003D2F6B" w:rsidRDefault="00C21068" w:rsidP="00F105A4">
      <w:pPr>
        <w:numPr>
          <w:ilvl w:val="0"/>
          <w:numId w:val="5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3D2F6B">
        <w:rPr>
          <w:color w:val="000000" w:themeColor="text1"/>
          <w:sz w:val="28"/>
          <w:szCs w:val="28"/>
        </w:rPr>
        <w:t>Настоящее решение вступает в силу с момента его подписания и подлежит размещению на официальном сайте Российской Федерации в сети «Интернет» для размещения информации о проведении торгов, а также на официальном сайте в сети «Интернет» муниципально</w:t>
      </w:r>
      <w:r w:rsidR="00D1396F" w:rsidRPr="003D2F6B">
        <w:rPr>
          <w:color w:val="000000" w:themeColor="text1"/>
          <w:sz w:val="28"/>
          <w:szCs w:val="28"/>
        </w:rPr>
        <w:t>го образования Тюльганский поссовет</w:t>
      </w:r>
      <w:r w:rsidRPr="003D2F6B">
        <w:rPr>
          <w:color w:val="000000" w:themeColor="text1"/>
          <w:sz w:val="28"/>
          <w:szCs w:val="28"/>
        </w:rPr>
        <w:t>.</w:t>
      </w:r>
    </w:p>
    <w:p w:rsidR="00C21068" w:rsidRPr="00C21068" w:rsidRDefault="00C21068" w:rsidP="00F105A4">
      <w:pPr>
        <w:spacing w:line="240" w:lineRule="atLeast"/>
        <w:jc w:val="both"/>
        <w:rPr>
          <w:color w:val="FF0000"/>
          <w:sz w:val="28"/>
          <w:szCs w:val="28"/>
        </w:rPr>
      </w:pPr>
    </w:p>
    <w:p w:rsidR="00077181" w:rsidRPr="003B3F21" w:rsidRDefault="00077181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 xml:space="preserve">Председатель Совета депутатов     </w:t>
      </w:r>
    </w:p>
    <w:p w:rsidR="007E0D22" w:rsidRPr="003B3F21" w:rsidRDefault="007E0D22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>муниципального образования</w:t>
      </w:r>
    </w:p>
    <w:p w:rsidR="00077181" w:rsidRPr="003B3F21" w:rsidRDefault="00077181" w:rsidP="00F105A4">
      <w:pPr>
        <w:spacing w:line="240" w:lineRule="atLeast"/>
        <w:rPr>
          <w:sz w:val="28"/>
          <w:szCs w:val="28"/>
        </w:rPr>
      </w:pPr>
      <w:r w:rsidRPr="003B3F21">
        <w:rPr>
          <w:sz w:val="28"/>
          <w:szCs w:val="28"/>
        </w:rPr>
        <w:t xml:space="preserve">Тюльганский поссовет                           </w:t>
      </w:r>
      <w:r w:rsidR="007E0D22" w:rsidRPr="003B3F21">
        <w:rPr>
          <w:sz w:val="28"/>
          <w:szCs w:val="28"/>
        </w:rPr>
        <w:t xml:space="preserve">         </w:t>
      </w:r>
      <w:r w:rsidRPr="003B3F21">
        <w:rPr>
          <w:sz w:val="28"/>
          <w:szCs w:val="28"/>
        </w:rPr>
        <w:t xml:space="preserve">                </w:t>
      </w:r>
      <w:r w:rsidR="007E0D22" w:rsidRPr="003B3F21">
        <w:rPr>
          <w:sz w:val="28"/>
          <w:szCs w:val="28"/>
        </w:rPr>
        <w:t xml:space="preserve"> </w:t>
      </w:r>
      <w:r w:rsidRPr="003B3F21">
        <w:rPr>
          <w:sz w:val="28"/>
          <w:szCs w:val="28"/>
        </w:rPr>
        <w:t xml:space="preserve">               </w:t>
      </w:r>
      <w:r w:rsidR="007E0D22" w:rsidRPr="003B3F21">
        <w:rPr>
          <w:sz w:val="28"/>
          <w:szCs w:val="28"/>
        </w:rPr>
        <w:t xml:space="preserve">Л.В. </w:t>
      </w:r>
      <w:proofErr w:type="spellStart"/>
      <w:r w:rsidRPr="003B3F21">
        <w:rPr>
          <w:sz w:val="28"/>
          <w:szCs w:val="28"/>
        </w:rPr>
        <w:t>Морозкина</w:t>
      </w:r>
      <w:proofErr w:type="spellEnd"/>
    </w:p>
    <w:p w:rsidR="00D37F51" w:rsidRPr="003B3F21" w:rsidRDefault="00D37F51" w:rsidP="00F105A4">
      <w:pPr>
        <w:spacing w:line="240" w:lineRule="atLeast"/>
        <w:rPr>
          <w:sz w:val="28"/>
          <w:szCs w:val="28"/>
        </w:rPr>
      </w:pPr>
    </w:p>
    <w:p w:rsidR="003B3F21" w:rsidRPr="003B3F21" w:rsidRDefault="003B3F21" w:rsidP="00F105A4">
      <w:pPr>
        <w:spacing w:line="240" w:lineRule="atLeast"/>
        <w:rPr>
          <w:sz w:val="28"/>
          <w:szCs w:val="28"/>
        </w:rPr>
      </w:pPr>
    </w:p>
    <w:p w:rsidR="007E0D22" w:rsidRPr="003B3F21" w:rsidRDefault="007E0D22" w:rsidP="00F105A4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Глава муниципального образования </w:t>
      </w:r>
    </w:p>
    <w:p w:rsidR="007E0D22" w:rsidRPr="003B3F21" w:rsidRDefault="007E0D22" w:rsidP="00F105A4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Pr="003B3F21" w:rsidRDefault="007E0D22" w:rsidP="00F105A4">
      <w:pPr>
        <w:spacing w:line="240" w:lineRule="atLeast"/>
        <w:jc w:val="both"/>
        <w:rPr>
          <w:sz w:val="20"/>
          <w:szCs w:val="20"/>
        </w:rPr>
      </w:pPr>
    </w:p>
    <w:p w:rsidR="003B3F21" w:rsidRPr="003B3F21" w:rsidRDefault="003B3F21" w:rsidP="00F105A4">
      <w:pPr>
        <w:spacing w:line="240" w:lineRule="atLeast"/>
        <w:jc w:val="both"/>
        <w:rPr>
          <w:sz w:val="20"/>
          <w:szCs w:val="20"/>
        </w:rPr>
      </w:pPr>
    </w:p>
    <w:p w:rsidR="003B3F21" w:rsidRPr="003B3F21" w:rsidRDefault="003B3F21" w:rsidP="00F105A4">
      <w:pPr>
        <w:spacing w:line="240" w:lineRule="atLeast"/>
        <w:jc w:val="both"/>
        <w:rPr>
          <w:sz w:val="20"/>
          <w:szCs w:val="20"/>
        </w:rPr>
      </w:pPr>
    </w:p>
    <w:p w:rsidR="00473BC1" w:rsidRPr="003B3F21" w:rsidRDefault="00820879" w:rsidP="00F105A4">
      <w:pPr>
        <w:spacing w:line="240" w:lineRule="atLeast"/>
        <w:jc w:val="both"/>
      </w:pPr>
      <w:r w:rsidRPr="003B3F21">
        <w:t xml:space="preserve">Разослано: </w:t>
      </w:r>
      <w:proofErr w:type="spellStart"/>
      <w:r w:rsidRPr="003B3F21">
        <w:t>райпрокуратура</w:t>
      </w:r>
      <w:proofErr w:type="spellEnd"/>
      <w:r w:rsidRPr="003B3F21">
        <w:t xml:space="preserve">, </w:t>
      </w:r>
      <w:r w:rsidR="00C4692E" w:rsidRPr="003B3F21">
        <w:t>в</w:t>
      </w:r>
      <w:r w:rsidRPr="003B3F21">
        <w:t xml:space="preserve"> </w:t>
      </w:r>
      <w:r w:rsidR="00C4692E" w:rsidRPr="003B3F21">
        <w:t>дело</w:t>
      </w:r>
    </w:p>
    <w:p w:rsidR="003B3F21" w:rsidRPr="003B3F21" w:rsidRDefault="003B3F21" w:rsidP="00F105A4">
      <w:pPr>
        <w:spacing w:line="240" w:lineRule="atLeast"/>
      </w:pPr>
      <w:r w:rsidRPr="003B3F21">
        <w:br w:type="page"/>
      </w:r>
    </w:p>
    <w:p w:rsidR="001703CC" w:rsidRPr="003B3F21" w:rsidRDefault="001703CC" w:rsidP="003B3F21">
      <w:pPr>
        <w:spacing w:line="276" w:lineRule="auto"/>
        <w:jc w:val="right"/>
        <w:rPr>
          <w:sz w:val="28"/>
          <w:szCs w:val="28"/>
        </w:rPr>
      </w:pPr>
      <w:r w:rsidRPr="003B3F21">
        <w:rPr>
          <w:sz w:val="28"/>
          <w:szCs w:val="28"/>
        </w:rPr>
        <w:lastRenderedPageBreak/>
        <w:t>Приложение к Решению</w:t>
      </w:r>
    </w:p>
    <w:p w:rsidR="001703CC" w:rsidRPr="003B3F21" w:rsidRDefault="004F0A91" w:rsidP="003B3F2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21.03.2022</w:t>
      </w:r>
      <w:r w:rsidR="001703CC" w:rsidRPr="003B3F21">
        <w:rPr>
          <w:sz w:val="28"/>
          <w:szCs w:val="28"/>
        </w:rPr>
        <w:t xml:space="preserve"> №</w:t>
      </w:r>
      <w:r w:rsidR="004254B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bookmarkStart w:id="0" w:name="_GoBack"/>
      <w:bookmarkEnd w:id="0"/>
    </w:p>
    <w:p w:rsidR="00231D3E" w:rsidRDefault="00231D3E" w:rsidP="003B3F21">
      <w:pPr>
        <w:spacing w:line="276" w:lineRule="auto"/>
        <w:jc w:val="right"/>
        <w:rPr>
          <w:sz w:val="28"/>
          <w:szCs w:val="28"/>
        </w:rPr>
      </w:pPr>
    </w:p>
    <w:p w:rsidR="00B800D4" w:rsidRDefault="00B800D4" w:rsidP="003B3F21">
      <w:pPr>
        <w:spacing w:line="276" w:lineRule="auto"/>
        <w:jc w:val="right"/>
        <w:rPr>
          <w:sz w:val="28"/>
          <w:szCs w:val="28"/>
        </w:rPr>
      </w:pPr>
    </w:p>
    <w:p w:rsidR="00B800D4" w:rsidRPr="00FF65B9" w:rsidRDefault="00B800D4" w:rsidP="00B800D4">
      <w:pPr>
        <w:jc w:val="center"/>
        <w:rPr>
          <w:b/>
          <w:sz w:val="28"/>
          <w:szCs w:val="28"/>
        </w:rPr>
      </w:pPr>
      <w:r w:rsidRPr="00FF65B9">
        <w:rPr>
          <w:b/>
          <w:sz w:val="28"/>
          <w:szCs w:val="28"/>
        </w:rPr>
        <w:t>Прогнозный план (программа) приватизации муниципального имущества муниципально</w:t>
      </w:r>
      <w:r w:rsidR="00AD1652">
        <w:rPr>
          <w:b/>
          <w:sz w:val="28"/>
          <w:szCs w:val="28"/>
        </w:rPr>
        <w:t>го образова</w:t>
      </w:r>
      <w:r w:rsidR="005509BD">
        <w:rPr>
          <w:b/>
          <w:sz w:val="28"/>
          <w:szCs w:val="28"/>
        </w:rPr>
        <w:t>ния Тюльганский поссовет на 2022</w:t>
      </w:r>
      <w:r w:rsidRPr="00FF65B9">
        <w:rPr>
          <w:b/>
          <w:sz w:val="28"/>
          <w:szCs w:val="28"/>
        </w:rPr>
        <w:t xml:space="preserve"> год</w:t>
      </w:r>
    </w:p>
    <w:p w:rsidR="00B800D4" w:rsidRDefault="00B800D4" w:rsidP="00B800D4">
      <w:pPr>
        <w:jc w:val="center"/>
        <w:rPr>
          <w:sz w:val="28"/>
          <w:szCs w:val="28"/>
        </w:rPr>
      </w:pP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780599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780599">
        <w:rPr>
          <w:sz w:val="28"/>
          <w:szCs w:val="28"/>
        </w:rPr>
        <w:t xml:space="preserve">) приватизации муниципального имущества муниципального образования Тюльганский </w:t>
      </w:r>
      <w:r w:rsidR="005509BD">
        <w:rPr>
          <w:sz w:val="28"/>
          <w:szCs w:val="28"/>
        </w:rPr>
        <w:t>поссовет на 2022</w:t>
      </w:r>
      <w:r>
        <w:rPr>
          <w:sz w:val="28"/>
          <w:szCs w:val="28"/>
        </w:rPr>
        <w:t xml:space="preserve"> год разработан в</w:t>
      </w:r>
      <w:r w:rsidRPr="00780599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="000151BD" w:rsidRPr="00071BCE">
        <w:rPr>
          <w:color w:val="000000" w:themeColor="text1"/>
          <w:sz w:val="28"/>
          <w:szCs w:val="28"/>
        </w:rPr>
        <w:t xml:space="preserve">Положением </w:t>
      </w:r>
      <w:r w:rsidR="000151BD" w:rsidRPr="00071BCE">
        <w:rPr>
          <w:rStyle w:val="af2"/>
          <w:b w:val="0"/>
          <w:color w:val="000000" w:themeColor="text1"/>
          <w:sz w:val="28"/>
          <w:szCs w:val="28"/>
        </w:rPr>
        <w:t>о порядке управления и распоряжения муниципальным имуществом, находящимся в собственности муниципального образования Тюльганский поссовет Тюльганского района Оренбургской области</w:t>
      </w:r>
      <w:r w:rsidR="000151BD" w:rsidRPr="00071BCE">
        <w:rPr>
          <w:color w:val="000000" w:themeColor="text1"/>
          <w:sz w:val="28"/>
          <w:szCs w:val="28"/>
        </w:rPr>
        <w:t>, утвержденным решением Сове</w:t>
      </w:r>
      <w:r w:rsidR="000151BD">
        <w:rPr>
          <w:color w:val="000000" w:themeColor="text1"/>
          <w:sz w:val="28"/>
          <w:szCs w:val="28"/>
        </w:rPr>
        <w:t>та депутатов Тюльганского поссовета</w:t>
      </w:r>
      <w:r w:rsidR="000151BD" w:rsidRPr="00071BCE">
        <w:rPr>
          <w:color w:val="000000" w:themeColor="text1"/>
          <w:sz w:val="28"/>
          <w:szCs w:val="28"/>
        </w:rPr>
        <w:t xml:space="preserve"> от </w:t>
      </w:r>
      <w:r w:rsidR="000151BD">
        <w:rPr>
          <w:color w:val="000000" w:themeColor="text1"/>
          <w:sz w:val="28"/>
          <w:szCs w:val="28"/>
        </w:rPr>
        <w:t>17.11.2015</w:t>
      </w:r>
      <w:r w:rsidR="000151BD" w:rsidRPr="00071BCE">
        <w:rPr>
          <w:color w:val="000000" w:themeColor="text1"/>
          <w:sz w:val="28"/>
          <w:szCs w:val="28"/>
        </w:rPr>
        <w:t xml:space="preserve"> </w:t>
      </w:r>
      <w:r w:rsidR="000151BD">
        <w:rPr>
          <w:color w:val="000000" w:themeColor="text1"/>
          <w:sz w:val="28"/>
          <w:szCs w:val="28"/>
        </w:rPr>
        <w:t xml:space="preserve">г </w:t>
      </w:r>
      <w:r w:rsidR="000151BD" w:rsidRPr="00071BCE">
        <w:rPr>
          <w:color w:val="000000" w:themeColor="text1"/>
          <w:sz w:val="28"/>
          <w:szCs w:val="28"/>
        </w:rPr>
        <w:t xml:space="preserve">№ </w:t>
      </w:r>
      <w:r w:rsidR="000151BD">
        <w:rPr>
          <w:color w:val="000000" w:themeColor="text1"/>
          <w:sz w:val="28"/>
          <w:szCs w:val="28"/>
        </w:rPr>
        <w:t>142</w:t>
      </w:r>
      <w:proofErr w:type="gramEnd"/>
      <w:r w:rsidR="000151BD">
        <w:rPr>
          <w:color w:val="000000" w:themeColor="text1"/>
          <w:sz w:val="28"/>
          <w:szCs w:val="28"/>
        </w:rPr>
        <w:t xml:space="preserve"> </w:t>
      </w:r>
      <w:r w:rsidR="000151BD" w:rsidRPr="001A4162">
        <w:rPr>
          <w:b/>
          <w:color w:val="000000" w:themeColor="text1"/>
          <w:sz w:val="28"/>
          <w:szCs w:val="28"/>
        </w:rPr>
        <w:t>«</w:t>
      </w:r>
      <w:r w:rsidR="000151BD" w:rsidRPr="001A4162">
        <w:rPr>
          <w:bCs/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поссовет»</w:t>
      </w:r>
      <w:r>
        <w:rPr>
          <w:sz w:val="28"/>
          <w:szCs w:val="28"/>
        </w:rPr>
        <w:t>.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Основными задачами и целями приватизации муниципального имущества муниципального образования Тюльганский </w:t>
      </w:r>
      <w:r w:rsidR="000151BD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в 20</w:t>
      </w:r>
      <w:r w:rsidR="003B2348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являются: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имущества, которое не обеспечивает выполнение муниципальных функций и полномочий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;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муниципальной собственности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;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доходов бюджета муниципального образования Тюльганский </w:t>
      </w:r>
      <w:r w:rsidR="00A638C6">
        <w:rPr>
          <w:sz w:val="28"/>
          <w:szCs w:val="28"/>
        </w:rPr>
        <w:t>поссовет</w:t>
      </w:r>
      <w:r>
        <w:rPr>
          <w:sz w:val="28"/>
          <w:szCs w:val="28"/>
        </w:rPr>
        <w:t>.</w:t>
      </w:r>
    </w:p>
    <w:p w:rsidR="00B800D4" w:rsidRPr="006700F4" w:rsidRDefault="00B800D4" w:rsidP="00B800D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59A4" w:rsidRPr="007E0CDA">
        <w:rPr>
          <w:color w:val="000000" w:themeColor="text1"/>
          <w:sz w:val="28"/>
          <w:szCs w:val="28"/>
        </w:rPr>
        <w:t>Прогнозируемая п</w:t>
      </w:r>
      <w:r w:rsidRPr="007E0CDA">
        <w:rPr>
          <w:color w:val="000000" w:themeColor="text1"/>
          <w:sz w:val="28"/>
          <w:szCs w:val="28"/>
        </w:rPr>
        <w:t xml:space="preserve">риватизация муниципального имущества муниципального образования Тюльганский </w:t>
      </w:r>
      <w:r w:rsidR="008A4863" w:rsidRPr="007E0CDA">
        <w:rPr>
          <w:color w:val="000000" w:themeColor="text1"/>
          <w:sz w:val="28"/>
          <w:szCs w:val="28"/>
        </w:rPr>
        <w:t>поссовет</w:t>
      </w:r>
      <w:r w:rsidRPr="007E0CDA">
        <w:rPr>
          <w:color w:val="000000" w:themeColor="text1"/>
          <w:sz w:val="28"/>
          <w:szCs w:val="28"/>
        </w:rPr>
        <w:t xml:space="preserve"> не окажет существенного влияния на структурные изменения в экономике </w:t>
      </w:r>
      <w:r w:rsidR="001A270B" w:rsidRPr="007E0CDA">
        <w:rPr>
          <w:color w:val="000000" w:themeColor="text1"/>
          <w:sz w:val="28"/>
          <w:szCs w:val="28"/>
        </w:rPr>
        <w:t>поселения</w:t>
      </w:r>
      <w:r w:rsidRPr="007E0CDA">
        <w:rPr>
          <w:color w:val="000000" w:themeColor="text1"/>
          <w:sz w:val="28"/>
          <w:szCs w:val="28"/>
        </w:rPr>
        <w:t>.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муниципального имущества муниципального образования Тюльганский </w:t>
      </w:r>
      <w:r w:rsidR="00BC145A">
        <w:rPr>
          <w:sz w:val="28"/>
          <w:szCs w:val="28"/>
        </w:rPr>
        <w:t>поссовет</w:t>
      </w:r>
      <w:r>
        <w:rPr>
          <w:sz w:val="28"/>
          <w:szCs w:val="28"/>
        </w:rPr>
        <w:t>,</w:t>
      </w:r>
      <w:r w:rsidR="00975F48">
        <w:rPr>
          <w:sz w:val="28"/>
          <w:szCs w:val="28"/>
        </w:rPr>
        <w:t xml:space="preserve"> подлежащего приватизации в 2022</w:t>
      </w:r>
      <w:r>
        <w:rPr>
          <w:sz w:val="28"/>
          <w:szCs w:val="28"/>
        </w:rPr>
        <w:t xml:space="preserve"> году:</w:t>
      </w:r>
    </w:p>
    <w:p w:rsidR="00B800D4" w:rsidRDefault="00B800D4" w:rsidP="00B800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6232"/>
        <w:gridCol w:w="3032"/>
      </w:tblGrid>
      <w:tr w:rsidR="00B800D4" w:rsidRPr="00FF65B9" w:rsidTr="00BC145A">
        <w:tc>
          <w:tcPr>
            <w:tcW w:w="591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 xml:space="preserve">№ </w:t>
            </w:r>
            <w:proofErr w:type="gramStart"/>
            <w:r w:rsidRPr="00FF65B9">
              <w:t>п</w:t>
            </w:r>
            <w:proofErr w:type="gramEnd"/>
            <w:r w:rsidRPr="00FF65B9">
              <w:t>/п</w:t>
            </w:r>
          </w:p>
        </w:tc>
        <w:tc>
          <w:tcPr>
            <w:tcW w:w="6232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Наименование и краткая характеристика муниципального имущества</w:t>
            </w:r>
          </w:p>
        </w:tc>
        <w:tc>
          <w:tcPr>
            <w:tcW w:w="3032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Местонахождение (адрес) имущества (для объектов недвижимости)</w:t>
            </w:r>
          </w:p>
        </w:tc>
      </w:tr>
      <w:tr w:rsidR="00B800D4" w:rsidRPr="00FF65B9" w:rsidTr="00BC145A">
        <w:tc>
          <w:tcPr>
            <w:tcW w:w="591" w:type="dxa"/>
            <w:vAlign w:val="center"/>
          </w:tcPr>
          <w:p w:rsidR="00B800D4" w:rsidRPr="00FF65B9" w:rsidRDefault="00B800D4" w:rsidP="00322C37">
            <w:pPr>
              <w:jc w:val="center"/>
            </w:pPr>
            <w:r w:rsidRPr="00FF65B9">
              <w:t>1</w:t>
            </w:r>
          </w:p>
        </w:tc>
        <w:tc>
          <w:tcPr>
            <w:tcW w:w="6232" w:type="dxa"/>
            <w:vAlign w:val="center"/>
          </w:tcPr>
          <w:p w:rsidR="00394B60" w:rsidRPr="00FF65B9" w:rsidRDefault="00B800D4" w:rsidP="00394B60">
            <w:r w:rsidRPr="00FF65B9">
              <w:t>помещение, назначение: нежило</w:t>
            </w:r>
            <w:r w:rsidR="00BC145A">
              <w:t xml:space="preserve">е помещение, общей площадью </w:t>
            </w:r>
            <w:r w:rsidR="0088754D">
              <w:t>137,1</w:t>
            </w:r>
            <w:r w:rsidRPr="00FF65B9">
              <w:t xml:space="preserve"> </w:t>
            </w:r>
            <w:proofErr w:type="spellStart"/>
            <w:r w:rsidRPr="00FF65B9">
              <w:t>кв.м</w:t>
            </w:r>
            <w:proofErr w:type="spellEnd"/>
            <w:r w:rsidRPr="00FF65B9">
              <w:t xml:space="preserve">., кадастровый номер: </w:t>
            </w:r>
          </w:p>
          <w:p w:rsidR="00B800D4" w:rsidRPr="0088754D" w:rsidRDefault="0088754D" w:rsidP="00394B60">
            <w:r w:rsidRPr="0088754D">
              <w:rPr>
                <w:color w:val="292C2F"/>
                <w:shd w:val="clear" w:color="auto" w:fill="F8F8F8"/>
              </w:rPr>
              <w:t>56:33:1301008:327</w:t>
            </w:r>
          </w:p>
        </w:tc>
        <w:tc>
          <w:tcPr>
            <w:tcW w:w="3032" w:type="dxa"/>
            <w:vAlign w:val="center"/>
          </w:tcPr>
          <w:p w:rsidR="00B800D4" w:rsidRPr="00FF65B9" w:rsidRDefault="00B800D4" w:rsidP="0088754D">
            <w:r w:rsidRPr="00FF65B9">
              <w:t xml:space="preserve">Оренбургская область, Тюльганский район,            п. Тюльган, </w:t>
            </w:r>
            <w:r w:rsidR="00394B60">
              <w:t xml:space="preserve">ул. </w:t>
            </w:r>
            <w:r w:rsidR="0088754D">
              <w:t>Шахтостроительная, дом 20, помещение № 6</w:t>
            </w:r>
          </w:p>
        </w:tc>
      </w:tr>
    </w:tbl>
    <w:p w:rsidR="00B800D4" w:rsidRPr="00780599" w:rsidRDefault="00B800D4" w:rsidP="00B800D4">
      <w:pPr>
        <w:ind w:firstLine="709"/>
        <w:jc w:val="both"/>
        <w:rPr>
          <w:sz w:val="28"/>
          <w:szCs w:val="28"/>
        </w:rPr>
      </w:pPr>
    </w:p>
    <w:p w:rsidR="00B800D4" w:rsidRPr="003B3F21" w:rsidRDefault="00B800D4" w:rsidP="003B3F21">
      <w:pPr>
        <w:spacing w:line="276" w:lineRule="auto"/>
        <w:jc w:val="right"/>
        <w:rPr>
          <w:sz w:val="28"/>
          <w:szCs w:val="28"/>
        </w:rPr>
      </w:pPr>
    </w:p>
    <w:sectPr w:rsidR="00B800D4" w:rsidRPr="003B3F21" w:rsidSect="00F105A4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B7" w:rsidRDefault="002561B7" w:rsidP="00D42C22">
      <w:r>
        <w:separator/>
      </w:r>
    </w:p>
  </w:endnote>
  <w:endnote w:type="continuationSeparator" w:id="0">
    <w:p w:rsidR="002561B7" w:rsidRDefault="002561B7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B7" w:rsidRDefault="002561B7" w:rsidP="00D42C22">
      <w:r>
        <w:separator/>
      </w:r>
    </w:p>
  </w:footnote>
  <w:footnote w:type="continuationSeparator" w:id="0">
    <w:p w:rsidR="002561B7" w:rsidRDefault="002561B7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4B56"/>
    <w:multiLevelType w:val="hybridMultilevel"/>
    <w:tmpl w:val="3FA85A68"/>
    <w:lvl w:ilvl="0" w:tplc="9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E7757"/>
    <w:multiLevelType w:val="hybridMultilevel"/>
    <w:tmpl w:val="16C4E3EC"/>
    <w:lvl w:ilvl="0" w:tplc="6FA8E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0355C"/>
    <w:rsid w:val="00010177"/>
    <w:rsid w:val="000151BD"/>
    <w:rsid w:val="00017DEC"/>
    <w:rsid w:val="0004792F"/>
    <w:rsid w:val="0005609B"/>
    <w:rsid w:val="00066DAA"/>
    <w:rsid w:val="00071BCE"/>
    <w:rsid w:val="00074954"/>
    <w:rsid w:val="00077181"/>
    <w:rsid w:val="000948F7"/>
    <w:rsid w:val="000A0197"/>
    <w:rsid w:val="000A36F1"/>
    <w:rsid w:val="000A3A02"/>
    <w:rsid w:val="000A6426"/>
    <w:rsid w:val="000A7148"/>
    <w:rsid w:val="000C6A6D"/>
    <w:rsid w:val="000E7D5A"/>
    <w:rsid w:val="000F6538"/>
    <w:rsid w:val="00117083"/>
    <w:rsid w:val="00120F70"/>
    <w:rsid w:val="00121A78"/>
    <w:rsid w:val="001526F2"/>
    <w:rsid w:val="00153815"/>
    <w:rsid w:val="00161FE9"/>
    <w:rsid w:val="001703CC"/>
    <w:rsid w:val="00187C13"/>
    <w:rsid w:val="001A270B"/>
    <w:rsid w:val="001A414E"/>
    <w:rsid w:val="001A4162"/>
    <w:rsid w:val="001B78E1"/>
    <w:rsid w:val="001C3A04"/>
    <w:rsid w:val="001C4909"/>
    <w:rsid w:val="001C6B71"/>
    <w:rsid w:val="001E54BC"/>
    <w:rsid w:val="002022A3"/>
    <w:rsid w:val="00226920"/>
    <w:rsid w:val="00231D3E"/>
    <w:rsid w:val="0023388A"/>
    <w:rsid w:val="00246298"/>
    <w:rsid w:val="002561B7"/>
    <w:rsid w:val="00257FD8"/>
    <w:rsid w:val="002C01C6"/>
    <w:rsid w:val="002C0A26"/>
    <w:rsid w:val="002C6D0B"/>
    <w:rsid w:val="002C7BEF"/>
    <w:rsid w:val="002E4EC0"/>
    <w:rsid w:val="002F207B"/>
    <w:rsid w:val="002F2FBD"/>
    <w:rsid w:val="002F5F38"/>
    <w:rsid w:val="002F745D"/>
    <w:rsid w:val="00327707"/>
    <w:rsid w:val="00352E20"/>
    <w:rsid w:val="00371D1F"/>
    <w:rsid w:val="00383808"/>
    <w:rsid w:val="00394B60"/>
    <w:rsid w:val="003B216E"/>
    <w:rsid w:val="003B2348"/>
    <w:rsid w:val="003B3F21"/>
    <w:rsid w:val="003C473B"/>
    <w:rsid w:val="003D2F6B"/>
    <w:rsid w:val="003F4186"/>
    <w:rsid w:val="003F7ADF"/>
    <w:rsid w:val="00401FAA"/>
    <w:rsid w:val="0040689C"/>
    <w:rsid w:val="004254BB"/>
    <w:rsid w:val="00437AB6"/>
    <w:rsid w:val="00443FB7"/>
    <w:rsid w:val="00463451"/>
    <w:rsid w:val="0046374B"/>
    <w:rsid w:val="00471F1D"/>
    <w:rsid w:val="00473BC1"/>
    <w:rsid w:val="004833E5"/>
    <w:rsid w:val="00485227"/>
    <w:rsid w:val="004A2395"/>
    <w:rsid w:val="004A27C2"/>
    <w:rsid w:val="004B0D92"/>
    <w:rsid w:val="004B5571"/>
    <w:rsid w:val="004C0CA8"/>
    <w:rsid w:val="004C4B4C"/>
    <w:rsid w:val="004C6FB7"/>
    <w:rsid w:val="004D2399"/>
    <w:rsid w:val="004E1332"/>
    <w:rsid w:val="004E2D4A"/>
    <w:rsid w:val="004E4AAA"/>
    <w:rsid w:val="004F0A91"/>
    <w:rsid w:val="004F1983"/>
    <w:rsid w:val="00500FF3"/>
    <w:rsid w:val="0050450F"/>
    <w:rsid w:val="00511891"/>
    <w:rsid w:val="00522BAC"/>
    <w:rsid w:val="005314DC"/>
    <w:rsid w:val="005371C3"/>
    <w:rsid w:val="00542B46"/>
    <w:rsid w:val="005509BD"/>
    <w:rsid w:val="00556C61"/>
    <w:rsid w:val="00565C4A"/>
    <w:rsid w:val="00570F20"/>
    <w:rsid w:val="005801D9"/>
    <w:rsid w:val="00586650"/>
    <w:rsid w:val="005A1C63"/>
    <w:rsid w:val="005C1019"/>
    <w:rsid w:val="00602797"/>
    <w:rsid w:val="00613B82"/>
    <w:rsid w:val="00621940"/>
    <w:rsid w:val="00622A9B"/>
    <w:rsid w:val="0063343F"/>
    <w:rsid w:val="0066248D"/>
    <w:rsid w:val="006700F4"/>
    <w:rsid w:val="0067605F"/>
    <w:rsid w:val="00690971"/>
    <w:rsid w:val="00694DA3"/>
    <w:rsid w:val="006D56D4"/>
    <w:rsid w:val="007143AF"/>
    <w:rsid w:val="00715537"/>
    <w:rsid w:val="0073419D"/>
    <w:rsid w:val="0074713D"/>
    <w:rsid w:val="0075775C"/>
    <w:rsid w:val="0078398A"/>
    <w:rsid w:val="007959A4"/>
    <w:rsid w:val="007A1205"/>
    <w:rsid w:val="007A1F2D"/>
    <w:rsid w:val="007A5CF0"/>
    <w:rsid w:val="007B26F1"/>
    <w:rsid w:val="007C1BC5"/>
    <w:rsid w:val="007C397A"/>
    <w:rsid w:val="007C762C"/>
    <w:rsid w:val="007E0CDA"/>
    <w:rsid w:val="007E0D22"/>
    <w:rsid w:val="007E6C1C"/>
    <w:rsid w:val="00806B79"/>
    <w:rsid w:val="00815CA5"/>
    <w:rsid w:val="008162FF"/>
    <w:rsid w:val="008174F6"/>
    <w:rsid w:val="00817AD7"/>
    <w:rsid w:val="00820879"/>
    <w:rsid w:val="00820E51"/>
    <w:rsid w:val="0082659C"/>
    <w:rsid w:val="00846B99"/>
    <w:rsid w:val="00846B9E"/>
    <w:rsid w:val="00873FF4"/>
    <w:rsid w:val="0087598B"/>
    <w:rsid w:val="0088754D"/>
    <w:rsid w:val="00894FA7"/>
    <w:rsid w:val="008A4863"/>
    <w:rsid w:val="008A6F9E"/>
    <w:rsid w:val="008B17DB"/>
    <w:rsid w:val="008B2CB6"/>
    <w:rsid w:val="008C5C01"/>
    <w:rsid w:val="008C7AC0"/>
    <w:rsid w:val="008C7CC7"/>
    <w:rsid w:val="008E74B8"/>
    <w:rsid w:val="00907C2E"/>
    <w:rsid w:val="00910297"/>
    <w:rsid w:val="0092182C"/>
    <w:rsid w:val="009225A1"/>
    <w:rsid w:val="00927D8F"/>
    <w:rsid w:val="00962710"/>
    <w:rsid w:val="00972E2F"/>
    <w:rsid w:val="00975F48"/>
    <w:rsid w:val="009915EA"/>
    <w:rsid w:val="009C62F7"/>
    <w:rsid w:val="009F0FD4"/>
    <w:rsid w:val="009F37F4"/>
    <w:rsid w:val="00A01F53"/>
    <w:rsid w:val="00A0203B"/>
    <w:rsid w:val="00A05F51"/>
    <w:rsid w:val="00A21E08"/>
    <w:rsid w:val="00A34287"/>
    <w:rsid w:val="00A51DD5"/>
    <w:rsid w:val="00A638C6"/>
    <w:rsid w:val="00A74DC7"/>
    <w:rsid w:val="00A8145F"/>
    <w:rsid w:val="00AA1721"/>
    <w:rsid w:val="00AB6270"/>
    <w:rsid w:val="00AC6302"/>
    <w:rsid w:val="00AD1652"/>
    <w:rsid w:val="00AD4013"/>
    <w:rsid w:val="00AE3466"/>
    <w:rsid w:val="00AF0044"/>
    <w:rsid w:val="00B1024A"/>
    <w:rsid w:val="00B15D22"/>
    <w:rsid w:val="00B221F7"/>
    <w:rsid w:val="00B448D0"/>
    <w:rsid w:val="00B500DB"/>
    <w:rsid w:val="00B71871"/>
    <w:rsid w:val="00B800D4"/>
    <w:rsid w:val="00BB6268"/>
    <w:rsid w:val="00BC145A"/>
    <w:rsid w:val="00BC2D22"/>
    <w:rsid w:val="00C00661"/>
    <w:rsid w:val="00C0415F"/>
    <w:rsid w:val="00C05773"/>
    <w:rsid w:val="00C0612A"/>
    <w:rsid w:val="00C06336"/>
    <w:rsid w:val="00C14328"/>
    <w:rsid w:val="00C179B3"/>
    <w:rsid w:val="00C21068"/>
    <w:rsid w:val="00C426B4"/>
    <w:rsid w:val="00C4692E"/>
    <w:rsid w:val="00C4781D"/>
    <w:rsid w:val="00C61588"/>
    <w:rsid w:val="00C845A2"/>
    <w:rsid w:val="00C96310"/>
    <w:rsid w:val="00CD47A8"/>
    <w:rsid w:val="00CF0E88"/>
    <w:rsid w:val="00CF7F2B"/>
    <w:rsid w:val="00D1396F"/>
    <w:rsid w:val="00D37F51"/>
    <w:rsid w:val="00D41DA6"/>
    <w:rsid w:val="00D42C22"/>
    <w:rsid w:val="00D6532F"/>
    <w:rsid w:val="00DB201E"/>
    <w:rsid w:val="00DC2ACD"/>
    <w:rsid w:val="00DC3848"/>
    <w:rsid w:val="00DF1CF8"/>
    <w:rsid w:val="00E10D22"/>
    <w:rsid w:val="00E4472B"/>
    <w:rsid w:val="00E53B80"/>
    <w:rsid w:val="00E83210"/>
    <w:rsid w:val="00E85970"/>
    <w:rsid w:val="00EB3127"/>
    <w:rsid w:val="00EB3E82"/>
    <w:rsid w:val="00EB5A98"/>
    <w:rsid w:val="00EB69E5"/>
    <w:rsid w:val="00EC6FC6"/>
    <w:rsid w:val="00EC7F23"/>
    <w:rsid w:val="00EF2538"/>
    <w:rsid w:val="00F103A4"/>
    <w:rsid w:val="00F105A4"/>
    <w:rsid w:val="00F44502"/>
    <w:rsid w:val="00F72E45"/>
    <w:rsid w:val="00FA1418"/>
    <w:rsid w:val="00FB5304"/>
    <w:rsid w:val="00FC1691"/>
    <w:rsid w:val="00FF213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071BCE"/>
    <w:pPr>
      <w:spacing w:before="100" w:beforeAutospacing="1" w:after="100" w:afterAutospacing="1"/>
    </w:pPr>
  </w:style>
  <w:style w:type="character" w:styleId="af2">
    <w:name w:val="Strong"/>
    <w:qFormat/>
    <w:rsid w:val="00071BC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1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071BCE"/>
    <w:pPr>
      <w:spacing w:before="100" w:beforeAutospacing="1" w:after="100" w:afterAutospacing="1"/>
    </w:pPr>
  </w:style>
  <w:style w:type="character" w:styleId="af2">
    <w:name w:val="Strong"/>
    <w:qFormat/>
    <w:rsid w:val="00071BC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1B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169</cp:revision>
  <cp:lastPrinted>2020-07-10T09:54:00Z</cp:lastPrinted>
  <dcterms:created xsi:type="dcterms:W3CDTF">2019-04-02T06:15:00Z</dcterms:created>
  <dcterms:modified xsi:type="dcterms:W3CDTF">2022-03-22T06:27:00Z</dcterms:modified>
</cp:coreProperties>
</file>