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12" w:rsidRDefault="00E97729" w:rsidP="0000094C">
      <w:pPr>
        <w:keepNext/>
        <w:framePr w:dropCap="margin" w:lines="4" w:w="7371" w:h="594" w:hRule="exact" w:wrap="around" w:vAnchor="text" w:hAnchor="page" w:x="3970" w:y="136"/>
        <w:spacing w:line="594" w:lineRule="exact"/>
        <w:ind w:right="-137"/>
        <w:textAlignment w:val="baseline"/>
        <w:rPr>
          <w:b/>
          <w:position w:val="-8"/>
          <w:sz w:val="22"/>
          <w:szCs w:val="2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37.65pt;margin-top:36.8pt;width:314.45pt;height:31.7pt;z-index:-251651072">
            <v:fill r:id="rId8" o:title="" colors="0 #cbcbcb;8520f #5f5f5f;13763f #5f5f5f;41288f white;43909f #b2b2b2;45220f #292929;53740f #777;1 #eaeaea" method="none" focus="100%" type="gradient"/>
            <v:stroke r:id="rId8" o:title="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естник"/>
            <w10:wrap type="through"/>
          </v:shape>
        </w:pict>
      </w:r>
      <w:r w:rsidR="00232D80">
        <w:rPr>
          <w:b/>
          <w:w w:val="80"/>
        </w:rPr>
        <w:t xml:space="preserve">                </w:t>
      </w:r>
      <w:r w:rsidR="00753412">
        <w:rPr>
          <w:b/>
          <w:sz w:val="22"/>
          <w:szCs w:val="22"/>
        </w:rPr>
        <w:t>Информационное издание Тюльганского поссовета</w:t>
      </w:r>
    </w:p>
    <w:p w:rsidR="00753412" w:rsidRDefault="00753412" w:rsidP="00232D80">
      <w:pPr>
        <w:ind w:left="-709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49024" behindDoc="1" locked="0" layoutInCell="1" allowOverlap="1" wp14:anchorId="4E67116B" wp14:editId="6314104F">
            <wp:simplePos x="0" y="0"/>
            <wp:positionH relativeFrom="column">
              <wp:posOffset>12700</wp:posOffset>
            </wp:positionH>
            <wp:positionV relativeFrom="paragraph">
              <wp:posOffset>-119380</wp:posOffset>
            </wp:positionV>
            <wp:extent cx="1407160" cy="1501140"/>
            <wp:effectExtent l="0" t="0" r="2540" b="3810"/>
            <wp:wrapTight wrapText="bothSides">
              <wp:wrapPolygon edited="0">
                <wp:start x="0" y="0"/>
                <wp:lineTo x="0" y="21381"/>
                <wp:lineTo x="21347" y="21381"/>
                <wp:lineTo x="21347" y="0"/>
                <wp:lineTo x="0" y="0"/>
              </wp:wrapPolygon>
            </wp:wrapTight>
            <wp:docPr id="7" name="Рисунок 7" descr="Тюльганский ПС_герб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юльганский ПС_герб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501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729">
        <w:pict>
          <v:shape id="_x0000_s1028" type="#_x0000_t136" style="position:absolute;left:0;text-align:left;margin-left:128.95pt;margin-top:-1.35pt;width:67.15pt;height:74.25pt;z-index:-251650048;mso-position-horizontal-relative:text;mso-position-vertical-relative:text" wrapcoords="-960 -655 -960 -218 1680 2836 2160 16800 -960 19855 -720 21382 15120 21382 15840 21382 18720 20509 19200 20291 21600 17236 21600 14400 21360 13309 18720 9818 20880 6327 20160 1964 14640 -436 12480 -655 -960 -655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В"/>
            <w10:wrap type="through"/>
          </v:shape>
        </w:pict>
      </w:r>
    </w:p>
    <w:p w:rsidR="00753412" w:rsidRDefault="007F7F92" w:rsidP="007F7F92">
      <w:pPr>
        <w:tabs>
          <w:tab w:val="left" w:pos="4911"/>
        </w:tabs>
        <w:ind w:left="54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753412" w:rsidRDefault="00753412" w:rsidP="00753412">
      <w:pPr>
        <w:ind w:left="540"/>
        <w:rPr>
          <w:b/>
          <w:sz w:val="16"/>
          <w:szCs w:val="16"/>
        </w:rPr>
      </w:pPr>
    </w:p>
    <w:p w:rsidR="00753412" w:rsidRDefault="00753412" w:rsidP="00753412">
      <w:pPr>
        <w:ind w:left="540"/>
        <w:rPr>
          <w:b/>
          <w:sz w:val="16"/>
          <w:szCs w:val="16"/>
        </w:rPr>
      </w:pPr>
    </w:p>
    <w:p w:rsidR="00753412" w:rsidRDefault="00E97729" w:rsidP="0000094C">
      <w:pPr>
        <w:rPr>
          <w:b/>
          <w:sz w:val="52"/>
          <w:szCs w:val="52"/>
        </w:rPr>
      </w:pPr>
      <w:r>
        <w:rPr>
          <w:b/>
          <w:sz w:val="52"/>
          <w:szCs w:val="52"/>
        </w:rPr>
        <w:pict>
          <v:shape id="_x0000_i1025" type="#_x0000_t136" style="width:423pt;height:21.6pt" fillcolor="#7f7f7f" strokecolor="#0d0d0d">
            <v:shadow color="#b2b2b2" opacity="52429f" offset="3pt"/>
            <v:textpath style="font-family:&quot;Times New Roman&quot;;v-text-kern:t" trim="t" fitpath="t" string="Тюльганского поссовета"/>
          </v:shape>
        </w:pict>
      </w:r>
    </w:p>
    <w:p w:rsidR="00753412" w:rsidRDefault="00753412" w:rsidP="00753412">
      <w:pPr>
        <w:rPr>
          <w:sz w:val="8"/>
          <w:szCs w:val="8"/>
        </w:rPr>
      </w:pPr>
      <w:r>
        <w:rPr>
          <w:szCs w:val="24"/>
        </w:rPr>
        <w:t xml:space="preserve">                                                   </w:t>
      </w:r>
    </w:p>
    <w:p w:rsidR="00753412" w:rsidRDefault="00753412" w:rsidP="00753412">
      <w:pPr>
        <w:rPr>
          <w:sz w:val="4"/>
          <w:szCs w:val="4"/>
        </w:rPr>
      </w:pPr>
      <w:r>
        <w:rPr>
          <w:sz w:val="8"/>
          <w:szCs w:val="8"/>
        </w:rPr>
        <w:t xml:space="preserve">  </w:t>
      </w:r>
      <w:r>
        <w:rPr>
          <w:szCs w:val="24"/>
        </w:rPr>
        <w:t xml:space="preserve">   </w:t>
      </w:r>
    </w:p>
    <w:p w:rsidR="00753412" w:rsidRDefault="00753412" w:rsidP="00753412">
      <w:pPr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3C289C2" wp14:editId="292B8FE6">
                <wp:simplePos x="0" y="0"/>
                <wp:positionH relativeFrom="column">
                  <wp:posOffset>-12065</wp:posOffset>
                </wp:positionH>
                <wp:positionV relativeFrom="paragraph">
                  <wp:posOffset>8890</wp:posOffset>
                </wp:positionV>
                <wp:extent cx="5250815" cy="0"/>
                <wp:effectExtent l="6985" t="8890" r="9525" b="101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0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.7pt" to="412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"/>
            </w:pict>
          </mc:Fallback>
        </mc:AlternateContent>
      </w:r>
    </w:p>
    <w:p w:rsidR="00753412" w:rsidRDefault="00753412" w:rsidP="00753412">
      <w:pPr>
        <w:rPr>
          <w:sz w:val="2"/>
          <w:szCs w:val="2"/>
        </w:rPr>
      </w:pPr>
      <w:r>
        <w:rPr>
          <w:sz w:val="8"/>
          <w:szCs w:val="8"/>
        </w:rPr>
        <w:t xml:space="preserve">        </w:t>
      </w:r>
    </w:p>
    <w:p w:rsidR="00753412" w:rsidRDefault="00753412" w:rsidP="00753412">
      <w:pPr>
        <w:outlineLvl w:val="0"/>
        <w:rPr>
          <w:b/>
        </w:rPr>
      </w:pPr>
      <w:r>
        <w:rPr>
          <w:b/>
        </w:rPr>
        <w:t>Газета утверждена Советом депутатов Тюльганско</w:t>
      </w:r>
      <w:r w:rsidR="00232D80">
        <w:rPr>
          <w:b/>
        </w:rPr>
        <w:t>го поссовета</w:t>
      </w:r>
      <w:proofErr w:type="gramStart"/>
      <w:r w:rsidR="00232D80">
        <w:rPr>
          <w:b/>
        </w:rPr>
        <w:t xml:space="preserve">                 </w:t>
      </w:r>
      <w:r>
        <w:rPr>
          <w:b/>
        </w:rPr>
        <w:t>Р</w:t>
      </w:r>
      <w:proofErr w:type="gramEnd"/>
      <w:r>
        <w:rPr>
          <w:b/>
        </w:rPr>
        <w:t>аспространяется бесплатно</w:t>
      </w:r>
    </w:p>
    <w:p w:rsidR="00753412" w:rsidRDefault="00753412" w:rsidP="00753412">
      <w:pPr>
        <w:outlineLvl w:val="0"/>
        <w:rPr>
          <w:b/>
          <w:sz w:val="8"/>
          <w:szCs w:val="8"/>
        </w:rPr>
      </w:pPr>
    </w:p>
    <w:p w:rsidR="00753412" w:rsidRDefault="00753412" w:rsidP="00753412">
      <w:pPr>
        <w:outlineLvl w:val="0"/>
        <w:rPr>
          <w:b/>
          <w:sz w:val="22"/>
          <w:szCs w:val="22"/>
        </w:rPr>
      </w:pPr>
      <w:r>
        <w:rPr>
          <w:rFonts w:ascii="Cambria" w:hAnsi="Cambria"/>
          <w:b/>
          <w:i/>
          <w:sz w:val="16"/>
          <w:szCs w:val="16"/>
        </w:rPr>
        <w:t xml:space="preserve">                  </w:t>
      </w:r>
      <w:r w:rsidR="00A377EA">
        <w:rPr>
          <w:b/>
          <w:sz w:val="22"/>
          <w:szCs w:val="22"/>
        </w:rPr>
        <w:t>выпуск №8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</w:t>
      </w:r>
      <w:r w:rsidR="00232D80">
        <w:rPr>
          <w:b/>
          <w:sz w:val="22"/>
          <w:szCs w:val="22"/>
        </w:rPr>
        <w:t xml:space="preserve">  </w:t>
      </w:r>
      <w:r w:rsidR="00A377EA">
        <w:rPr>
          <w:b/>
          <w:sz w:val="22"/>
          <w:szCs w:val="22"/>
        </w:rPr>
        <w:t>25 апреля</w:t>
      </w:r>
      <w:r>
        <w:rPr>
          <w:b/>
          <w:sz w:val="22"/>
          <w:szCs w:val="22"/>
        </w:rPr>
        <w:t xml:space="preserve"> 202</w:t>
      </w:r>
      <w:r w:rsidR="00855376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г.</w:t>
      </w:r>
    </w:p>
    <w:p w:rsidR="00753412" w:rsidRDefault="00753412" w:rsidP="00753412">
      <w:pPr>
        <w:pBdr>
          <w:bottom w:val="single" w:sz="4" w:space="1" w:color="auto"/>
        </w:pBdr>
        <w:rPr>
          <w:sz w:val="16"/>
          <w:szCs w:val="16"/>
        </w:rPr>
      </w:pPr>
      <w:r>
        <w:t xml:space="preserve"> </w:t>
      </w:r>
    </w:p>
    <w:p w:rsidR="00753412" w:rsidRDefault="00753412" w:rsidP="00753412">
      <w:pPr>
        <w:rPr>
          <w:sz w:val="16"/>
          <w:szCs w:val="16"/>
        </w:rPr>
      </w:pPr>
    </w:p>
    <w:p w:rsidR="00753412" w:rsidRDefault="00753412" w:rsidP="00753412">
      <w:pPr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inline distT="0" distB="0" distL="0" distR="0" wp14:anchorId="073C3BC8" wp14:editId="2CCE173D">
            <wp:extent cx="6760210" cy="870585"/>
            <wp:effectExtent l="0" t="0" r="2540" b="5715"/>
            <wp:docPr id="1" name="Рисунок 1" descr="http://penkova.teach.obr55.ru/files/2016/05/normativnye_dokumen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nkova.teach.obr55.ru/files/2016/05/normativnye_dokumenty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21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412" w:rsidRDefault="00753412" w:rsidP="00E2044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1072" behindDoc="1" locked="0" layoutInCell="1" allowOverlap="1" wp14:anchorId="3CFEEA49" wp14:editId="1A6ED760">
            <wp:simplePos x="0" y="0"/>
            <wp:positionH relativeFrom="column">
              <wp:posOffset>139700</wp:posOffset>
            </wp:positionH>
            <wp:positionV relativeFrom="paragraph">
              <wp:posOffset>84455</wp:posOffset>
            </wp:positionV>
            <wp:extent cx="1421130" cy="1066800"/>
            <wp:effectExtent l="0" t="0" r="7620" b="0"/>
            <wp:wrapTight wrapText="bothSides">
              <wp:wrapPolygon edited="0">
                <wp:start x="0" y="0"/>
                <wp:lineTo x="0" y="21214"/>
                <wp:lineTo x="21426" y="21214"/>
                <wp:lineTo x="21426" y="0"/>
                <wp:lineTo x="0" y="0"/>
              </wp:wrapPolygon>
            </wp:wrapTight>
            <wp:docPr id="5" name="Рисунок 5" descr="http://ppds5.edumsko.ru/uploads/3000/2004/section/260633/dokumen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pds5.edumsko.ru/uploads/3000/2004/section/260633/dokumenty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D45" w:rsidRDefault="00842D45" w:rsidP="00A377E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377EA" w:rsidRPr="000032FA" w:rsidRDefault="00A377EA" w:rsidP="00A377E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032FA">
        <w:rPr>
          <w:rFonts w:ascii="Times New Roman" w:hAnsi="Times New Roman" w:cs="Times New Roman"/>
          <w:b/>
          <w:sz w:val="16"/>
          <w:szCs w:val="16"/>
        </w:rPr>
        <w:t>Муниципальное образование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0032FA">
        <w:rPr>
          <w:rFonts w:ascii="Times New Roman" w:hAnsi="Times New Roman" w:cs="Times New Roman"/>
          <w:b/>
          <w:sz w:val="16"/>
          <w:szCs w:val="16"/>
        </w:rPr>
        <w:t>Тюльганский поссовет</w:t>
      </w:r>
    </w:p>
    <w:p w:rsidR="00A377EA" w:rsidRPr="000032FA" w:rsidRDefault="00A377EA" w:rsidP="00A377E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A377EA" w:rsidRPr="000032FA" w:rsidRDefault="00A377EA" w:rsidP="00A377E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032FA">
        <w:rPr>
          <w:rFonts w:ascii="Times New Roman" w:hAnsi="Times New Roman" w:cs="Times New Roman"/>
          <w:b/>
          <w:sz w:val="16"/>
          <w:szCs w:val="16"/>
        </w:rPr>
        <w:t>МУНИЦИПАЛЬНОГО ОБРАЗОВАНИЯ</w:t>
      </w:r>
    </w:p>
    <w:p w:rsidR="00A377EA" w:rsidRPr="000032FA" w:rsidRDefault="00A377EA" w:rsidP="00A377E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032FA">
        <w:rPr>
          <w:rFonts w:ascii="Times New Roman" w:hAnsi="Times New Roman" w:cs="Times New Roman"/>
          <w:b/>
          <w:sz w:val="16"/>
          <w:szCs w:val="16"/>
        </w:rPr>
        <w:t>ТЮЛЬГАНСКИЙ ПОССОВЕТ</w:t>
      </w:r>
    </w:p>
    <w:p w:rsidR="00A377EA" w:rsidRPr="000032FA" w:rsidRDefault="00A377EA" w:rsidP="00A377EA">
      <w:pPr>
        <w:jc w:val="center"/>
        <w:rPr>
          <w:rFonts w:ascii="Times New Roman" w:hAnsi="Times New Roman" w:cs="Times New Roman"/>
          <w:sz w:val="16"/>
          <w:szCs w:val="16"/>
        </w:rPr>
      </w:pPr>
      <w:r w:rsidRPr="000032FA">
        <w:rPr>
          <w:rFonts w:ascii="Times New Roman" w:hAnsi="Times New Roman" w:cs="Times New Roman"/>
          <w:sz w:val="16"/>
          <w:szCs w:val="16"/>
        </w:rPr>
        <w:t>п. Тюльган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032FA">
        <w:rPr>
          <w:rFonts w:ascii="Times New Roman" w:hAnsi="Times New Roman" w:cs="Times New Roman"/>
          <w:sz w:val="16"/>
          <w:szCs w:val="16"/>
        </w:rPr>
        <w:t>Тюльганского района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032FA">
        <w:rPr>
          <w:rFonts w:ascii="Times New Roman" w:hAnsi="Times New Roman" w:cs="Times New Roman"/>
          <w:sz w:val="16"/>
          <w:szCs w:val="16"/>
        </w:rPr>
        <w:t>Оренбургской области</w:t>
      </w:r>
    </w:p>
    <w:p w:rsidR="00A377EA" w:rsidRPr="000032FA" w:rsidRDefault="00A377EA" w:rsidP="00A377EA">
      <w:pPr>
        <w:jc w:val="center"/>
        <w:rPr>
          <w:rFonts w:ascii="Times New Roman" w:hAnsi="Times New Roman" w:cs="Times New Roman"/>
          <w:sz w:val="8"/>
          <w:szCs w:val="8"/>
        </w:rPr>
      </w:pPr>
    </w:p>
    <w:p w:rsidR="00A377EA" w:rsidRPr="000032FA" w:rsidRDefault="00A377EA" w:rsidP="00A377E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A377EA" w:rsidRPr="000032FA" w:rsidRDefault="00A377EA" w:rsidP="00A377EA">
      <w:pPr>
        <w:jc w:val="center"/>
        <w:rPr>
          <w:rFonts w:ascii="Times New Roman" w:hAnsi="Times New Roman" w:cs="Times New Roman"/>
          <w:sz w:val="8"/>
          <w:szCs w:val="8"/>
        </w:rPr>
      </w:pPr>
    </w:p>
    <w:p w:rsidR="00E2044E" w:rsidRDefault="00A377EA" w:rsidP="007F7F92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24.04</w:t>
      </w:r>
      <w:r w:rsidRPr="005F105E">
        <w:rPr>
          <w:rFonts w:ascii="Times New Roman" w:hAnsi="Times New Roman" w:cs="Times New Roman"/>
          <w:sz w:val="16"/>
          <w:szCs w:val="16"/>
        </w:rPr>
        <w:t>.202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5F105E">
        <w:rPr>
          <w:rFonts w:ascii="Times New Roman" w:hAnsi="Times New Roman" w:cs="Times New Roman"/>
          <w:sz w:val="16"/>
          <w:szCs w:val="16"/>
        </w:rPr>
        <w:t xml:space="preserve"> № </w:t>
      </w:r>
      <w:r>
        <w:rPr>
          <w:rFonts w:ascii="Times New Roman" w:hAnsi="Times New Roman" w:cs="Times New Roman"/>
          <w:sz w:val="16"/>
          <w:szCs w:val="16"/>
        </w:rPr>
        <w:t>44-п</w:t>
      </w:r>
    </w:p>
    <w:p w:rsidR="00A377EA" w:rsidRPr="00A377EA" w:rsidRDefault="00A377EA" w:rsidP="00A377E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</w:t>
      </w:r>
      <w:r w:rsidR="00E2044E" w:rsidRPr="00E2044E">
        <w:rPr>
          <w:rFonts w:ascii="Times New Roman" w:hAnsi="Times New Roman" w:cs="Times New Roman"/>
          <w:b/>
          <w:sz w:val="16"/>
          <w:szCs w:val="16"/>
        </w:rPr>
        <w:tab/>
        <w:t xml:space="preserve">       </w:t>
      </w:r>
      <w:r w:rsidR="00E2044E" w:rsidRPr="00E2044E">
        <w:rPr>
          <w:rFonts w:ascii="Times New Roman" w:hAnsi="Times New Roman" w:cs="Times New Roman"/>
          <w:b/>
          <w:sz w:val="16"/>
          <w:szCs w:val="16"/>
        </w:rPr>
        <w:tab/>
      </w:r>
      <w:r w:rsidR="00E2044E" w:rsidRPr="00E2044E">
        <w:rPr>
          <w:rFonts w:ascii="Times New Roman" w:hAnsi="Times New Roman" w:cs="Times New Roman"/>
          <w:b/>
          <w:sz w:val="16"/>
          <w:szCs w:val="16"/>
        </w:rPr>
        <w:tab/>
      </w:r>
      <w:r w:rsidRPr="00A377EA">
        <w:rPr>
          <w:rFonts w:ascii="Times New Roman" w:hAnsi="Times New Roman" w:cs="Times New Roman"/>
          <w:b/>
          <w:sz w:val="16"/>
          <w:szCs w:val="16"/>
        </w:rPr>
        <w:t>О подготовке жилищно-коммунального хозяйства к работе в осенне-зимний период 2024-2025 гг.</w:t>
      </w:r>
    </w:p>
    <w:p w:rsidR="00A377EA" w:rsidRPr="00A377EA" w:rsidRDefault="00A377EA" w:rsidP="00A377EA">
      <w:pPr>
        <w:rPr>
          <w:rFonts w:ascii="Times New Roman" w:hAnsi="Times New Roman" w:cs="Times New Roman"/>
          <w:b/>
          <w:sz w:val="16"/>
          <w:szCs w:val="16"/>
        </w:rPr>
      </w:pPr>
    </w:p>
    <w:p w:rsidR="00A377EA" w:rsidRPr="00A377EA" w:rsidRDefault="00A377EA" w:rsidP="00A377EA">
      <w:pPr>
        <w:pStyle w:val="a7"/>
        <w:tabs>
          <w:tab w:val="left" w:pos="0"/>
        </w:tabs>
        <w:ind w:left="0" w:firstLine="709"/>
        <w:jc w:val="both"/>
        <w:rPr>
          <w:b/>
          <w:sz w:val="16"/>
          <w:szCs w:val="16"/>
        </w:rPr>
      </w:pPr>
      <w:r w:rsidRPr="00A377EA">
        <w:rPr>
          <w:sz w:val="16"/>
          <w:szCs w:val="16"/>
        </w:rPr>
        <w:t xml:space="preserve">В целях организации своевременной и качественной подготовки жилищно-коммунального хозяйства в осенне-зимний период 2024-2025гг мобилизации финансовых и материальных ресурсов на эти цели, </w:t>
      </w:r>
      <w:r w:rsidRPr="00A377EA">
        <w:rPr>
          <w:b/>
          <w:sz w:val="16"/>
          <w:szCs w:val="16"/>
        </w:rPr>
        <w:t>постановляю</w:t>
      </w:r>
      <w:r w:rsidRPr="00A377EA">
        <w:rPr>
          <w:sz w:val="16"/>
          <w:szCs w:val="16"/>
        </w:rPr>
        <w:t>:</w:t>
      </w:r>
    </w:p>
    <w:p w:rsidR="00A377EA" w:rsidRPr="00A377EA" w:rsidRDefault="00A377EA" w:rsidP="00A377EA">
      <w:pPr>
        <w:pStyle w:val="a7"/>
        <w:numPr>
          <w:ilvl w:val="0"/>
          <w:numId w:val="12"/>
        </w:numPr>
        <w:tabs>
          <w:tab w:val="left" w:pos="0"/>
        </w:tabs>
        <w:suppressAutoHyphens/>
        <w:ind w:left="0" w:firstLine="720"/>
        <w:jc w:val="both"/>
        <w:rPr>
          <w:sz w:val="16"/>
          <w:szCs w:val="16"/>
        </w:rPr>
      </w:pPr>
      <w:r w:rsidRPr="00A377EA">
        <w:rPr>
          <w:b/>
          <w:sz w:val="16"/>
          <w:szCs w:val="16"/>
        </w:rPr>
        <w:t xml:space="preserve">Обязать заместителя главы администрации поссовета А.В. </w:t>
      </w:r>
      <w:proofErr w:type="spellStart"/>
      <w:r w:rsidRPr="00A377EA">
        <w:rPr>
          <w:b/>
          <w:sz w:val="16"/>
          <w:szCs w:val="16"/>
        </w:rPr>
        <w:t>Четвергова</w:t>
      </w:r>
      <w:proofErr w:type="spellEnd"/>
      <w:r w:rsidRPr="00A377EA">
        <w:rPr>
          <w:b/>
          <w:sz w:val="16"/>
          <w:szCs w:val="16"/>
        </w:rPr>
        <w:t xml:space="preserve"> </w:t>
      </w:r>
      <w:r w:rsidRPr="00A377EA">
        <w:rPr>
          <w:sz w:val="16"/>
          <w:szCs w:val="16"/>
        </w:rPr>
        <w:t>и рекомендовать директору МУП «ЖКХ Тюльганский поссовет» А.В. Кирьянову</w:t>
      </w:r>
    </w:p>
    <w:p w:rsidR="00A377EA" w:rsidRPr="00A377EA" w:rsidRDefault="00A377EA" w:rsidP="00A377EA">
      <w:pPr>
        <w:pStyle w:val="a7"/>
        <w:tabs>
          <w:tab w:val="left" w:pos="0"/>
        </w:tabs>
        <w:ind w:left="0" w:firstLine="709"/>
        <w:jc w:val="both"/>
        <w:rPr>
          <w:sz w:val="16"/>
          <w:szCs w:val="16"/>
        </w:rPr>
      </w:pPr>
      <w:r w:rsidRPr="00A377EA">
        <w:rPr>
          <w:sz w:val="16"/>
          <w:szCs w:val="16"/>
        </w:rPr>
        <w:t>а) разработать планы мероприятия по подготовке к предстоящему осенне-зимнему периоду жилищного фонда, объектов коммунального назначения, обратив особое внимание на объекты тепло-водо-и электроснабжения, приведение в рабочее состояние резервного топливного хозяйства и создание запасов резервного топлива.</w:t>
      </w:r>
    </w:p>
    <w:p w:rsidR="00A377EA" w:rsidRPr="00A377EA" w:rsidRDefault="00A377EA" w:rsidP="00A377EA">
      <w:pPr>
        <w:pStyle w:val="a7"/>
        <w:tabs>
          <w:tab w:val="left" w:pos="0"/>
        </w:tabs>
        <w:ind w:left="0" w:firstLine="709"/>
        <w:jc w:val="both"/>
        <w:rPr>
          <w:sz w:val="16"/>
          <w:szCs w:val="16"/>
        </w:rPr>
      </w:pPr>
      <w:r w:rsidRPr="00A377EA">
        <w:rPr>
          <w:sz w:val="16"/>
          <w:szCs w:val="16"/>
        </w:rPr>
        <w:t>б) предоставить до 18 июля 2024г в администрацию поссовета планы основных мероприятий по подготовке жилищно-коммунального хозяйства поссовета к работе в зимних условиях 2024-2025гг.</w:t>
      </w:r>
    </w:p>
    <w:p w:rsidR="00A377EA" w:rsidRPr="00A377EA" w:rsidRDefault="00A377EA" w:rsidP="00A377EA">
      <w:pPr>
        <w:pStyle w:val="a7"/>
        <w:tabs>
          <w:tab w:val="left" w:pos="0"/>
        </w:tabs>
        <w:ind w:left="0" w:firstLine="709"/>
        <w:jc w:val="both"/>
        <w:rPr>
          <w:sz w:val="16"/>
          <w:szCs w:val="16"/>
        </w:rPr>
      </w:pPr>
      <w:r w:rsidRPr="00A377EA">
        <w:rPr>
          <w:sz w:val="16"/>
          <w:szCs w:val="16"/>
        </w:rPr>
        <w:t>Информацию о ходе выполнения мероприятий предоставлять каждый ежемесячно 15 числа до 1 ноября 2024г.</w:t>
      </w:r>
    </w:p>
    <w:p w:rsidR="00A377EA" w:rsidRPr="00A377EA" w:rsidRDefault="00A377EA" w:rsidP="00A377EA">
      <w:pPr>
        <w:pStyle w:val="a7"/>
        <w:tabs>
          <w:tab w:val="left" w:pos="0"/>
        </w:tabs>
        <w:ind w:left="0" w:firstLine="624"/>
        <w:jc w:val="both"/>
        <w:rPr>
          <w:sz w:val="16"/>
          <w:szCs w:val="16"/>
        </w:rPr>
      </w:pPr>
      <w:r w:rsidRPr="00A377EA">
        <w:rPr>
          <w:sz w:val="16"/>
          <w:szCs w:val="16"/>
        </w:rPr>
        <w:t>в) обеспечить создание необходимых запасов топливн</w:t>
      </w:r>
      <w:proofErr w:type="gramStart"/>
      <w:r w:rsidRPr="00A377EA">
        <w:rPr>
          <w:sz w:val="16"/>
          <w:szCs w:val="16"/>
        </w:rPr>
        <w:t>о-</w:t>
      </w:r>
      <w:proofErr w:type="gramEnd"/>
      <w:r w:rsidRPr="00A377EA">
        <w:rPr>
          <w:sz w:val="16"/>
          <w:szCs w:val="16"/>
        </w:rPr>
        <w:t xml:space="preserve"> энергетических и материальных ресурсов необходимых для бесперебойной работы объектов коммунальной инфраструктуры к 1 октября 2024г.</w:t>
      </w:r>
    </w:p>
    <w:p w:rsidR="00A377EA" w:rsidRPr="00A377EA" w:rsidRDefault="00A377EA" w:rsidP="00A377EA">
      <w:pPr>
        <w:pStyle w:val="a7"/>
        <w:tabs>
          <w:tab w:val="left" w:pos="0"/>
        </w:tabs>
        <w:ind w:left="0" w:firstLine="709"/>
        <w:jc w:val="both"/>
        <w:rPr>
          <w:sz w:val="16"/>
          <w:szCs w:val="16"/>
        </w:rPr>
      </w:pPr>
      <w:proofErr w:type="gramStart"/>
      <w:r w:rsidRPr="00A377EA">
        <w:rPr>
          <w:sz w:val="16"/>
          <w:szCs w:val="16"/>
        </w:rPr>
        <w:t>г) завершить подготовку всех объектов коммунального назначения, жилищного фонда к отопительному периоду до 1 октября 2024г с оформлением до 10 октября 2024г паспортов готовности в соответствии с «Положением об оценке готовности электро- и теплоснабжающих организаций к работе в осенне-зимний период» утвержденным Министерством промышленности и энергетики Российской Федерации от 25 августа 2004г.</w:t>
      </w:r>
      <w:proofErr w:type="gramEnd"/>
    </w:p>
    <w:p w:rsidR="00A377EA" w:rsidRPr="00A377EA" w:rsidRDefault="00A377EA" w:rsidP="00A377EA">
      <w:pPr>
        <w:pStyle w:val="a7"/>
        <w:tabs>
          <w:tab w:val="left" w:pos="0"/>
        </w:tabs>
        <w:ind w:left="0" w:firstLine="709"/>
        <w:jc w:val="both"/>
        <w:rPr>
          <w:sz w:val="16"/>
          <w:szCs w:val="16"/>
        </w:rPr>
      </w:pPr>
      <w:r w:rsidRPr="00A377EA">
        <w:rPr>
          <w:sz w:val="16"/>
          <w:szCs w:val="16"/>
        </w:rPr>
        <w:t>2.      Рекомендовать директору МУП «ЖКХ Тюльганский поссовет» А.В. Кирьянову до 01 сентября 2024г принять меры по ликвидации задолженности предприятия перед поставщиками за потребленные энергоресурсы.</w:t>
      </w:r>
    </w:p>
    <w:p w:rsidR="00A377EA" w:rsidRPr="00A377EA" w:rsidRDefault="00A377EA" w:rsidP="00A377EA">
      <w:pPr>
        <w:pStyle w:val="a7"/>
        <w:tabs>
          <w:tab w:val="left" w:pos="0"/>
        </w:tabs>
        <w:ind w:left="0" w:firstLine="709"/>
        <w:jc w:val="both"/>
        <w:rPr>
          <w:sz w:val="16"/>
          <w:szCs w:val="16"/>
        </w:rPr>
      </w:pPr>
      <w:r w:rsidRPr="00A377EA">
        <w:rPr>
          <w:sz w:val="16"/>
          <w:szCs w:val="16"/>
        </w:rPr>
        <w:t xml:space="preserve">3.      </w:t>
      </w:r>
      <w:proofErr w:type="gramStart"/>
      <w:r w:rsidRPr="00A377EA">
        <w:rPr>
          <w:b/>
          <w:sz w:val="16"/>
          <w:szCs w:val="16"/>
        </w:rPr>
        <w:t>Контроль за</w:t>
      </w:r>
      <w:proofErr w:type="gramEnd"/>
      <w:r w:rsidRPr="00A377EA">
        <w:rPr>
          <w:b/>
          <w:sz w:val="16"/>
          <w:szCs w:val="16"/>
        </w:rPr>
        <w:t xml:space="preserve"> исполнением настоящего постановления возложить на заместителя главы поссовета А.В. </w:t>
      </w:r>
      <w:proofErr w:type="spellStart"/>
      <w:r w:rsidRPr="00A377EA">
        <w:rPr>
          <w:b/>
          <w:sz w:val="16"/>
          <w:szCs w:val="16"/>
        </w:rPr>
        <w:t>Четвергова</w:t>
      </w:r>
      <w:proofErr w:type="spellEnd"/>
      <w:r w:rsidRPr="00A377EA">
        <w:rPr>
          <w:b/>
          <w:sz w:val="16"/>
          <w:szCs w:val="16"/>
        </w:rPr>
        <w:t>.</w:t>
      </w:r>
      <w:r w:rsidRPr="00A377EA">
        <w:rPr>
          <w:sz w:val="16"/>
          <w:szCs w:val="16"/>
        </w:rPr>
        <w:t xml:space="preserve"> </w:t>
      </w:r>
    </w:p>
    <w:p w:rsidR="00842D45" w:rsidRDefault="00A377EA" w:rsidP="007F7F92">
      <w:pPr>
        <w:tabs>
          <w:tab w:val="left" w:pos="709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A377EA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A377EA">
        <w:rPr>
          <w:rFonts w:ascii="Times New Roman" w:hAnsi="Times New Roman" w:cs="Times New Roman"/>
          <w:sz w:val="16"/>
          <w:szCs w:val="16"/>
        </w:rPr>
        <w:t xml:space="preserve">  4.      Постановление вступает в силу после его официального опубликования (обнародования).</w:t>
      </w:r>
    </w:p>
    <w:p w:rsidR="00A92D7A" w:rsidRDefault="00A92D7A" w:rsidP="00A377E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377EA" w:rsidRPr="00A377EA" w:rsidRDefault="00A377EA" w:rsidP="00A377EA">
      <w:pPr>
        <w:jc w:val="both"/>
        <w:rPr>
          <w:rFonts w:ascii="Times New Roman" w:hAnsi="Times New Roman" w:cs="Times New Roman"/>
          <w:sz w:val="16"/>
          <w:szCs w:val="16"/>
        </w:rPr>
      </w:pPr>
      <w:r w:rsidRPr="00A377EA">
        <w:rPr>
          <w:rFonts w:ascii="Times New Roman" w:hAnsi="Times New Roman" w:cs="Times New Roman"/>
          <w:sz w:val="16"/>
          <w:szCs w:val="16"/>
        </w:rPr>
        <w:t xml:space="preserve">Глава муниципального образования </w:t>
      </w:r>
    </w:p>
    <w:p w:rsidR="00D51329" w:rsidRDefault="00A377EA" w:rsidP="00120A3C">
      <w:pPr>
        <w:jc w:val="both"/>
        <w:rPr>
          <w:rFonts w:ascii="Times New Roman" w:hAnsi="Times New Roman" w:cs="Times New Roman"/>
          <w:sz w:val="16"/>
          <w:szCs w:val="16"/>
        </w:rPr>
      </w:pPr>
      <w:r w:rsidRPr="00A377EA">
        <w:rPr>
          <w:rFonts w:ascii="Times New Roman" w:hAnsi="Times New Roman" w:cs="Times New Roman"/>
          <w:sz w:val="16"/>
          <w:szCs w:val="16"/>
        </w:rPr>
        <w:t>Тюльганский поссовет                                                                     И.В. Сидорова</w:t>
      </w:r>
      <w:bookmarkStart w:id="0" w:name="_GoBack"/>
      <w:bookmarkEnd w:id="0"/>
    </w:p>
    <w:tbl>
      <w:tblPr>
        <w:tblpPr w:leftFromText="180" w:rightFromText="180" w:vertAnchor="text" w:horzAnchor="margin" w:tblpY="2437"/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4"/>
        <w:gridCol w:w="5224"/>
      </w:tblGrid>
      <w:tr w:rsidR="00120A3C" w:rsidRPr="00E2044E" w:rsidTr="0048066B">
        <w:trPr>
          <w:trHeight w:val="697"/>
        </w:trPr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3C" w:rsidRPr="00E2044E" w:rsidRDefault="00120A3C" w:rsidP="00480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044E">
              <w:rPr>
                <w:rFonts w:ascii="Times New Roman" w:hAnsi="Times New Roman" w:cs="Times New Roman"/>
                <w:sz w:val="16"/>
                <w:szCs w:val="16"/>
              </w:rPr>
              <w:t>Наш адрес: 462010, Оренбургская область,</w:t>
            </w:r>
          </w:p>
          <w:p w:rsidR="00120A3C" w:rsidRPr="00E2044E" w:rsidRDefault="00120A3C" w:rsidP="00480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044E">
              <w:rPr>
                <w:rFonts w:ascii="Times New Roman" w:hAnsi="Times New Roman" w:cs="Times New Roman"/>
                <w:sz w:val="16"/>
                <w:szCs w:val="16"/>
              </w:rPr>
              <w:t>п. Тюльган, ул. Ленина, д. 25.</w:t>
            </w:r>
          </w:p>
          <w:p w:rsidR="00120A3C" w:rsidRPr="00E2044E" w:rsidRDefault="00120A3C" w:rsidP="0048066B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E2044E">
              <w:rPr>
                <w:rFonts w:ascii="Times New Roman" w:hAnsi="Times New Roman" w:cs="Times New Roman"/>
                <w:sz w:val="16"/>
                <w:szCs w:val="16"/>
              </w:rPr>
              <w:t>Приемная: тел, факс (35 332) 2-11-43.</w:t>
            </w:r>
          </w:p>
          <w:p w:rsidR="00120A3C" w:rsidRPr="00E2044E" w:rsidRDefault="00120A3C" w:rsidP="0048066B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E2044E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адрес: </w:t>
            </w:r>
            <w:proofErr w:type="spellStart"/>
            <w:r w:rsidRPr="00E204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possovet</w:t>
            </w:r>
            <w:proofErr w:type="spellEnd"/>
            <w:r w:rsidRPr="00E2044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E204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tulgan</w:t>
            </w:r>
            <w:proofErr w:type="spellEnd"/>
            <w:r w:rsidRPr="00E2044E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E204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bk</w:t>
            </w:r>
            <w:proofErr w:type="spellEnd"/>
            <w:r w:rsidRPr="00E2044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E204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E2044E">
              <w:rPr>
                <w:rFonts w:ascii="Times New Roman" w:hAnsi="Times New Roman" w:cs="Times New Roman"/>
                <w:sz w:val="16"/>
                <w:szCs w:val="16"/>
              </w:rPr>
              <w:t xml:space="preserve">.    Сайт: </w:t>
            </w:r>
            <w:proofErr w:type="spellStart"/>
            <w:r w:rsidRPr="00E204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tyulgan</w:t>
            </w:r>
            <w:proofErr w:type="spellEnd"/>
            <w:r w:rsidRPr="00E2044E">
              <w:rPr>
                <w:rFonts w:ascii="Times New Roman" w:hAnsi="Times New Roman" w:cs="Times New Roman"/>
                <w:sz w:val="16"/>
                <w:szCs w:val="16"/>
              </w:rPr>
              <w:t>56.</w:t>
            </w:r>
            <w:proofErr w:type="spellStart"/>
            <w:r w:rsidRPr="00E204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E2044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20A3C" w:rsidRPr="00E2044E" w:rsidRDefault="00120A3C" w:rsidP="0048066B">
            <w:pPr>
              <w:ind w:left="708" w:hanging="7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044E">
              <w:rPr>
                <w:rFonts w:ascii="Times New Roman" w:hAnsi="Times New Roman" w:cs="Times New Roman"/>
                <w:b/>
                <w:sz w:val="16"/>
                <w:szCs w:val="16"/>
              </w:rPr>
              <w:t>Отпечатано в администрации Тюльганского поссовета, 2024г.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3C" w:rsidRPr="00E2044E" w:rsidRDefault="00120A3C" w:rsidP="00480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044E">
              <w:rPr>
                <w:rFonts w:ascii="Times New Roman" w:hAnsi="Times New Roman" w:cs="Times New Roman"/>
                <w:sz w:val="16"/>
                <w:szCs w:val="16"/>
              </w:rPr>
              <w:t>Выпуск подготовлен пресс-службой</w:t>
            </w:r>
          </w:p>
          <w:p w:rsidR="00120A3C" w:rsidRPr="00E2044E" w:rsidRDefault="00120A3C" w:rsidP="00480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044E">
              <w:rPr>
                <w:rFonts w:ascii="Times New Roman" w:hAnsi="Times New Roman" w:cs="Times New Roman"/>
                <w:sz w:val="16"/>
                <w:szCs w:val="16"/>
              </w:rPr>
              <w:t>администрации Тюльганского поссовета.</w:t>
            </w:r>
          </w:p>
          <w:p w:rsidR="00120A3C" w:rsidRPr="00E2044E" w:rsidRDefault="00120A3C" w:rsidP="00480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044E">
              <w:rPr>
                <w:rFonts w:ascii="Times New Roman" w:hAnsi="Times New Roman" w:cs="Times New Roman"/>
                <w:sz w:val="16"/>
                <w:szCs w:val="16"/>
              </w:rPr>
              <w:t xml:space="preserve">Редактор  С.Ф. </w:t>
            </w:r>
            <w:proofErr w:type="spellStart"/>
            <w:r w:rsidRPr="00E2044E">
              <w:rPr>
                <w:rFonts w:ascii="Times New Roman" w:hAnsi="Times New Roman" w:cs="Times New Roman"/>
                <w:sz w:val="16"/>
                <w:szCs w:val="16"/>
              </w:rPr>
              <w:t>Быстроновская</w:t>
            </w:r>
            <w:proofErr w:type="spellEnd"/>
            <w:r w:rsidRPr="00E2044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20A3C" w:rsidRPr="00E2044E" w:rsidRDefault="00120A3C" w:rsidP="004806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044E">
              <w:rPr>
                <w:rFonts w:ascii="Times New Roman" w:hAnsi="Times New Roman" w:cs="Times New Roman"/>
                <w:b/>
                <w:sz w:val="16"/>
                <w:szCs w:val="16"/>
              </w:rPr>
              <w:t>Тираж газеты до 60 экземпляров.</w:t>
            </w:r>
          </w:p>
          <w:p w:rsidR="00120A3C" w:rsidRPr="00E2044E" w:rsidRDefault="00120A3C" w:rsidP="004806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044E">
              <w:rPr>
                <w:rFonts w:ascii="Times New Roman" w:hAnsi="Times New Roman" w:cs="Times New Roman"/>
                <w:b/>
                <w:sz w:val="16"/>
                <w:szCs w:val="16"/>
              </w:rPr>
              <w:t>Обязательная периодичность газеты один раз в месяц.</w:t>
            </w:r>
          </w:p>
        </w:tc>
      </w:tr>
    </w:tbl>
    <w:p w:rsidR="00D51329" w:rsidRPr="00842D45" w:rsidRDefault="00D51329" w:rsidP="00120A3C">
      <w:pPr>
        <w:tabs>
          <w:tab w:val="left" w:pos="7523"/>
        </w:tabs>
        <w:rPr>
          <w:rFonts w:ascii="Times New Roman" w:hAnsi="Times New Roman" w:cs="Times New Roman"/>
          <w:sz w:val="16"/>
          <w:szCs w:val="16"/>
        </w:rPr>
      </w:pPr>
    </w:p>
    <w:sectPr w:rsidR="00D51329" w:rsidRPr="00842D45" w:rsidSect="00D37B35">
      <w:headerReference w:type="default" r:id="rId14"/>
      <w:footerReference w:type="default" r:id="rId15"/>
      <w:footerReference w:type="first" r:id="rId16"/>
      <w:pgSz w:w="11906" w:h="16838"/>
      <w:pgMar w:top="1134" w:right="707" w:bottom="567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729" w:rsidRDefault="00E97729" w:rsidP="00D37B35">
      <w:r>
        <w:separator/>
      </w:r>
    </w:p>
  </w:endnote>
  <w:endnote w:type="continuationSeparator" w:id="0">
    <w:p w:rsidR="00E97729" w:rsidRDefault="00E97729" w:rsidP="00D3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222583"/>
      <w:docPartObj>
        <w:docPartGallery w:val="Page Numbers (Bottom of Page)"/>
        <w:docPartUnique/>
      </w:docPartObj>
    </w:sdtPr>
    <w:sdtEndPr/>
    <w:sdtContent>
      <w:p w:rsidR="000F7494" w:rsidRDefault="000F749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A3C">
          <w:rPr>
            <w:noProof/>
          </w:rPr>
          <w:t>2</w:t>
        </w:r>
        <w:r>
          <w:fldChar w:fldCharType="end"/>
        </w:r>
      </w:p>
    </w:sdtContent>
  </w:sdt>
  <w:p w:rsidR="000F7494" w:rsidRDefault="000F749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358833"/>
      <w:docPartObj>
        <w:docPartGallery w:val="Page Numbers (Bottom of Page)"/>
        <w:docPartUnique/>
      </w:docPartObj>
    </w:sdtPr>
    <w:sdtEndPr/>
    <w:sdtContent>
      <w:p w:rsidR="000F7494" w:rsidRDefault="000F749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A3C">
          <w:rPr>
            <w:noProof/>
          </w:rPr>
          <w:t>1</w:t>
        </w:r>
        <w:r>
          <w:fldChar w:fldCharType="end"/>
        </w:r>
      </w:p>
    </w:sdtContent>
  </w:sdt>
  <w:p w:rsidR="000F7494" w:rsidRDefault="000F749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729" w:rsidRDefault="00E97729" w:rsidP="00D37B35">
      <w:r>
        <w:separator/>
      </w:r>
    </w:p>
  </w:footnote>
  <w:footnote w:type="continuationSeparator" w:id="0">
    <w:p w:rsidR="00E97729" w:rsidRDefault="00E97729" w:rsidP="00D37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B35" w:rsidRDefault="00D37B35" w:rsidP="00D37B35">
    <w:pPr>
      <w:pStyle w:val="aa"/>
      <w:shd w:val="clear" w:color="auto" w:fill="CCFFFF"/>
      <w:ind w:right="-62"/>
      <w:rPr>
        <w:szCs w:val="24"/>
      </w:rPr>
    </w:pPr>
    <w:r w:rsidRPr="00E51D58">
      <w:rPr>
        <w:szCs w:val="24"/>
      </w:rPr>
      <w:t xml:space="preserve">  </w:t>
    </w:r>
    <w:r>
      <w:rPr>
        <w:noProof/>
        <w:szCs w:val="24"/>
      </w:rPr>
      <w:drawing>
        <wp:inline distT="0" distB="0" distL="0" distR="0" wp14:anchorId="133153B0" wp14:editId="66643E3C">
          <wp:extent cx="591820" cy="146685"/>
          <wp:effectExtent l="0" t="0" r="0" b="5715"/>
          <wp:docPr id="32" name="Рисунок 32" descr="BD14845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D14845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146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Cs w:val="24"/>
      </w:rPr>
      <w:t xml:space="preserve">   </w:t>
    </w:r>
    <w:proofErr w:type="gramStart"/>
    <w:r w:rsidR="007F7F92">
      <w:rPr>
        <w:rFonts w:ascii="Bookman Old Style" w:hAnsi="Bookman Old Style"/>
        <w:b/>
        <w:sz w:val="28"/>
        <w:szCs w:val="28"/>
      </w:rPr>
      <w:t>Информационное</w:t>
    </w:r>
    <w:proofErr w:type="gramEnd"/>
    <w:r w:rsidR="007F7F92">
      <w:rPr>
        <w:rFonts w:ascii="Bookman Old Style" w:hAnsi="Bookman Old Style"/>
        <w:b/>
        <w:sz w:val="28"/>
        <w:szCs w:val="28"/>
      </w:rPr>
      <w:t xml:space="preserve"> </w:t>
    </w:r>
    <w:proofErr w:type="spellStart"/>
    <w:r w:rsidR="007F7F92">
      <w:rPr>
        <w:rFonts w:ascii="Bookman Old Style" w:hAnsi="Bookman Old Style"/>
        <w:b/>
        <w:sz w:val="28"/>
        <w:szCs w:val="28"/>
      </w:rPr>
      <w:t>издание</w:t>
    </w:r>
    <w:r>
      <w:rPr>
        <w:rFonts w:ascii="Bookman Old Style" w:hAnsi="Bookman Old Style"/>
        <w:b/>
        <w:sz w:val="28"/>
        <w:szCs w:val="28"/>
      </w:rPr>
      <w:t>Тюльганского</w:t>
    </w:r>
    <w:proofErr w:type="spellEnd"/>
    <w:r>
      <w:rPr>
        <w:rFonts w:ascii="Bookman Old Style" w:hAnsi="Bookman Old Style"/>
        <w:b/>
        <w:sz w:val="28"/>
        <w:szCs w:val="28"/>
      </w:rPr>
      <w:t xml:space="preserve"> поссовета  </w:t>
    </w:r>
    <w:r>
      <w:rPr>
        <w:noProof/>
        <w:szCs w:val="24"/>
      </w:rPr>
      <w:drawing>
        <wp:inline distT="0" distB="0" distL="0" distR="0" wp14:anchorId="4FF38D0E" wp14:editId="4D77355E">
          <wp:extent cx="603885" cy="117475"/>
          <wp:effectExtent l="0" t="0" r="5715" b="0"/>
          <wp:docPr id="33" name="Рисунок 33" descr="BD14845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D14845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11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7B35" w:rsidRPr="00211CB5" w:rsidRDefault="00D37B35" w:rsidP="00D37B35">
    <w:pPr>
      <w:pStyle w:val="aa"/>
      <w:shd w:val="clear" w:color="auto" w:fill="CCFFFF"/>
      <w:ind w:right="-62"/>
      <w:rPr>
        <w:szCs w:val="24"/>
      </w:rPr>
    </w:pPr>
    <w:r>
      <w:rPr>
        <w:szCs w:val="24"/>
      </w:rPr>
      <w:t xml:space="preserve">                                                              выпуск № 1          01 февраля 2024г.</w:t>
    </w:r>
  </w:p>
  <w:p w:rsidR="00D37B35" w:rsidRDefault="00D37B3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">
    <w:nsid w:val="0731186F"/>
    <w:multiLevelType w:val="hybridMultilevel"/>
    <w:tmpl w:val="976C8418"/>
    <w:lvl w:ilvl="0" w:tplc="53D457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E40653"/>
    <w:multiLevelType w:val="multilevel"/>
    <w:tmpl w:val="A0DC9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DD939E3"/>
    <w:multiLevelType w:val="hybridMultilevel"/>
    <w:tmpl w:val="2FC85E84"/>
    <w:lvl w:ilvl="0" w:tplc="FE06DB0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E33785"/>
    <w:multiLevelType w:val="hybridMultilevel"/>
    <w:tmpl w:val="443031D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E0480"/>
    <w:multiLevelType w:val="hybridMultilevel"/>
    <w:tmpl w:val="BCEC4A62"/>
    <w:lvl w:ilvl="0" w:tplc="3CDC3320">
      <w:start w:val="1"/>
      <w:numFmt w:val="decimal"/>
      <w:lvlText w:val="%1."/>
      <w:lvlJc w:val="left"/>
      <w:pPr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E15E05"/>
    <w:multiLevelType w:val="hybridMultilevel"/>
    <w:tmpl w:val="9F06179A"/>
    <w:lvl w:ilvl="0" w:tplc="EAA67624">
      <w:start w:val="1"/>
      <w:numFmt w:val="decimal"/>
      <w:lvlText w:val="%1."/>
      <w:lvlJc w:val="center"/>
      <w:pPr>
        <w:ind w:left="2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67FD2356"/>
    <w:multiLevelType w:val="hybridMultilevel"/>
    <w:tmpl w:val="DF1E09F4"/>
    <w:lvl w:ilvl="0" w:tplc="9B72D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E050A5"/>
    <w:multiLevelType w:val="hybridMultilevel"/>
    <w:tmpl w:val="27A2FDD2"/>
    <w:lvl w:ilvl="0" w:tplc="3224DB08">
      <w:start w:val="1"/>
      <w:numFmt w:val="decimal"/>
      <w:lvlText w:val="%1."/>
      <w:lvlJc w:val="left"/>
      <w:pPr>
        <w:ind w:left="990" w:hanging="99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9">
    <w:nsid w:val="77C1038D"/>
    <w:multiLevelType w:val="hybridMultilevel"/>
    <w:tmpl w:val="E6E0C8C2"/>
    <w:lvl w:ilvl="0" w:tplc="B984A224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51524D"/>
    <w:multiLevelType w:val="hybridMultilevel"/>
    <w:tmpl w:val="4CDA99F2"/>
    <w:lvl w:ilvl="0" w:tplc="0D2251E4">
      <w:start w:val="1"/>
      <w:numFmt w:val="decimal"/>
      <w:lvlText w:val="%1."/>
      <w:lvlJc w:val="center"/>
      <w:pPr>
        <w:ind w:left="2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65" w:hanging="360"/>
      </w:pPr>
    </w:lvl>
    <w:lvl w:ilvl="2" w:tplc="0419001B" w:tentative="1">
      <w:start w:val="1"/>
      <w:numFmt w:val="lowerRoman"/>
      <w:lvlText w:val="%3."/>
      <w:lvlJc w:val="right"/>
      <w:pPr>
        <w:ind w:left="3985" w:hanging="180"/>
      </w:pPr>
    </w:lvl>
    <w:lvl w:ilvl="3" w:tplc="0419000F" w:tentative="1">
      <w:start w:val="1"/>
      <w:numFmt w:val="decimal"/>
      <w:lvlText w:val="%4."/>
      <w:lvlJc w:val="left"/>
      <w:pPr>
        <w:ind w:left="4705" w:hanging="360"/>
      </w:pPr>
    </w:lvl>
    <w:lvl w:ilvl="4" w:tplc="04190019" w:tentative="1">
      <w:start w:val="1"/>
      <w:numFmt w:val="lowerLetter"/>
      <w:lvlText w:val="%5."/>
      <w:lvlJc w:val="left"/>
      <w:pPr>
        <w:ind w:left="5425" w:hanging="360"/>
      </w:pPr>
    </w:lvl>
    <w:lvl w:ilvl="5" w:tplc="0419001B" w:tentative="1">
      <w:start w:val="1"/>
      <w:numFmt w:val="lowerRoman"/>
      <w:lvlText w:val="%6."/>
      <w:lvlJc w:val="right"/>
      <w:pPr>
        <w:ind w:left="6145" w:hanging="180"/>
      </w:pPr>
    </w:lvl>
    <w:lvl w:ilvl="6" w:tplc="0419000F" w:tentative="1">
      <w:start w:val="1"/>
      <w:numFmt w:val="decimal"/>
      <w:lvlText w:val="%7."/>
      <w:lvlJc w:val="left"/>
      <w:pPr>
        <w:ind w:left="6865" w:hanging="360"/>
      </w:pPr>
    </w:lvl>
    <w:lvl w:ilvl="7" w:tplc="04190019" w:tentative="1">
      <w:start w:val="1"/>
      <w:numFmt w:val="lowerLetter"/>
      <w:lvlText w:val="%8."/>
      <w:lvlJc w:val="left"/>
      <w:pPr>
        <w:ind w:left="7585" w:hanging="360"/>
      </w:pPr>
    </w:lvl>
    <w:lvl w:ilvl="8" w:tplc="0419001B" w:tentative="1">
      <w:start w:val="1"/>
      <w:numFmt w:val="lowerRoman"/>
      <w:lvlText w:val="%9."/>
      <w:lvlJc w:val="right"/>
      <w:pPr>
        <w:ind w:left="830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01"/>
    <w:rsid w:val="0000094C"/>
    <w:rsid w:val="000805A1"/>
    <w:rsid w:val="000F7494"/>
    <w:rsid w:val="00120A3C"/>
    <w:rsid w:val="00181D0B"/>
    <w:rsid w:val="00232D80"/>
    <w:rsid w:val="002D2BC6"/>
    <w:rsid w:val="002D4101"/>
    <w:rsid w:val="00314F04"/>
    <w:rsid w:val="0035407E"/>
    <w:rsid w:val="004736BB"/>
    <w:rsid w:val="00725AFF"/>
    <w:rsid w:val="00736A82"/>
    <w:rsid w:val="00753412"/>
    <w:rsid w:val="007B14F7"/>
    <w:rsid w:val="007F7F92"/>
    <w:rsid w:val="008127D7"/>
    <w:rsid w:val="00842D45"/>
    <w:rsid w:val="00855376"/>
    <w:rsid w:val="00951EBC"/>
    <w:rsid w:val="00A377EA"/>
    <w:rsid w:val="00A43193"/>
    <w:rsid w:val="00A92D7A"/>
    <w:rsid w:val="00B11EE9"/>
    <w:rsid w:val="00B12078"/>
    <w:rsid w:val="00B610E1"/>
    <w:rsid w:val="00BD28E4"/>
    <w:rsid w:val="00C016FD"/>
    <w:rsid w:val="00C8157B"/>
    <w:rsid w:val="00CC31EE"/>
    <w:rsid w:val="00CE4813"/>
    <w:rsid w:val="00D37B35"/>
    <w:rsid w:val="00D51329"/>
    <w:rsid w:val="00D56DAD"/>
    <w:rsid w:val="00DA59E0"/>
    <w:rsid w:val="00E2044E"/>
    <w:rsid w:val="00E97729"/>
    <w:rsid w:val="00EE767B"/>
    <w:rsid w:val="00F8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53412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75341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">
    <w:name w:val="Обычный1"/>
    <w:rsid w:val="00753412"/>
    <w:pPr>
      <w:widowControl w:val="0"/>
      <w:snapToGrid w:val="0"/>
      <w:spacing w:after="0" w:line="338" w:lineRule="auto"/>
      <w:ind w:firstLine="7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сновной текст2"/>
    <w:basedOn w:val="a"/>
    <w:rsid w:val="00753412"/>
    <w:pPr>
      <w:shd w:val="clear" w:color="auto" w:fill="FFFFFF"/>
      <w:autoSpaceDE/>
      <w:autoSpaceDN/>
      <w:adjustRightInd/>
      <w:spacing w:before="240" w:after="240" w:line="324" w:lineRule="exact"/>
      <w:ind w:hanging="1700"/>
      <w:jc w:val="both"/>
    </w:pPr>
    <w:rPr>
      <w:rFonts w:ascii="Times New Roman" w:hAnsi="Times New Roman" w:cs="Times New Roman"/>
      <w:sz w:val="25"/>
      <w:szCs w:val="25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534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4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314F0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181D0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81D0B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nhideWhenUsed/>
    <w:rsid w:val="00D37B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37B3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37B3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7B35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B610E1"/>
    <w:rPr>
      <w:color w:val="0000FF"/>
      <w:u w:val="single"/>
    </w:rPr>
  </w:style>
  <w:style w:type="character" w:styleId="af">
    <w:name w:val="line number"/>
    <w:basedOn w:val="a0"/>
    <w:uiPriority w:val="99"/>
    <w:semiHidden/>
    <w:unhideWhenUsed/>
    <w:rsid w:val="00CE4813"/>
  </w:style>
  <w:style w:type="paragraph" w:customStyle="1" w:styleId="ConsPlusNonformat">
    <w:name w:val="ConsPlusNonformat"/>
    <w:rsid w:val="00E20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Основной текст (2)_"/>
    <w:link w:val="21"/>
    <w:locked/>
    <w:rsid w:val="00E2044E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2044E"/>
    <w:pPr>
      <w:shd w:val="clear" w:color="auto" w:fill="FFFFFF"/>
      <w:autoSpaceDE/>
      <w:autoSpaceDN/>
      <w:adjustRightInd/>
      <w:spacing w:after="600" w:line="320" w:lineRule="exact"/>
      <w:ind w:hanging="60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53412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75341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">
    <w:name w:val="Обычный1"/>
    <w:rsid w:val="00753412"/>
    <w:pPr>
      <w:widowControl w:val="0"/>
      <w:snapToGrid w:val="0"/>
      <w:spacing w:after="0" w:line="338" w:lineRule="auto"/>
      <w:ind w:firstLine="7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сновной текст2"/>
    <w:basedOn w:val="a"/>
    <w:rsid w:val="00753412"/>
    <w:pPr>
      <w:shd w:val="clear" w:color="auto" w:fill="FFFFFF"/>
      <w:autoSpaceDE/>
      <w:autoSpaceDN/>
      <w:adjustRightInd/>
      <w:spacing w:before="240" w:after="240" w:line="324" w:lineRule="exact"/>
      <w:ind w:hanging="1700"/>
      <w:jc w:val="both"/>
    </w:pPr>
    <w:rPr>
      <w:rFonts w:ascii="Times New Roman" w:hAnsi="Times New Roman" w:cs="Times New Roman"/>
      <w:sz w:val="25"/>
      <w:szCs w:val="25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534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4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314F0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181D0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81D0B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nhideWhenUsed/>
    <w:rsid w:val="00D37B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37B3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37B3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7B35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B610E1"/>
    <w:rPr>
      <w:color w:val="0000FF"/>
      <w:u w:val="single"/>
    </w:rPr>
  </w:style>
  <w:style w:type="character" w:styleId="af">
    <w:name w:val="line number"/>
    <w:basedOn w:val="a0"/>
    <w:uiPriority w:val="99"/>
    <w:semiHidden/>
    <w:unhideWhenUsed/>
    <w:rsid w:val="00CE4813"/>
  </w:style>
  <w:style w:type="paragraph" w:customStyle="1" w:styleId="ConsPlusNonformat">
    <w:name w:val="ConsPlusNonformat"/>
    <w:rsid w:val="00E20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Основной текст (2)_"/>
    <w:link w:val="21"/>
    <w:locked/>
    <w:rsid w:val="00E2044E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2044E"/>
    <w:pPr>
      <w:shd w:val="clear" w:color="auto" w:fill="FFFFFF"/>
      <w:autoSpaceDE/>
      <w:autoSpaceDN/>
      <w:adjustRightInd/>
      <w:spacing w:after="600" w:line="320" w:lineRule="exact"/>
      <w:ind w:hanging="60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ppds5.edumsko.ru/uploads/3000/2004/section/260633/dokumenty.jp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penkova.teach.obr55.ru/files/2016/05/normativnye_dokumenty.jp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cp:lastPrinted>2024-02-02T10:02:00Z</cp:lastPrinted>
  <dcterms:created xsi:type="dcterms:W3CDTF">2024-04-26T06:19:00Z</dcterms:created>
  <dcterms:modified xsi:type="dcterms:W3CDTF">2024-04-26T06:34:00Z</dcterms:modified>
</cp:coreProperties>
</file>