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47AF0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7AF0" w:rsidRPr="007D4FD0" w:rsidRDefault="00247AF0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247AF0" w:rsidRPr="00BC00BC" w:rsidRDefault="00247AF0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7AF0" w:rsidRPr="00BC00BC" w:rsidRDefault="00247AF0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247AF0" w:rsidRDefault="00247AF0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247AF0" w:rsidRDefault="00247AF0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247AF0" w:rsidRPr="00BC00BC" w:rsidRDefault="00247AF0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247AF0" w:rsidRPr="007D4FD0" w:rsidRDefault="00247AF0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AF0" w:rsidRPr="007D4FD0" w:rsidRDefault="00247AF0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247AF0" w:rsidRPr="007D4FD0" w:rsidRDefault="00247AF0" w:rsidP="00CC2D22">
            <w:pPr>
              <w:jc w:val="center"/>
              <w:rPr>
                <w:sz w:val="32"/>
                <w:szCs w:val="32"/>
              </w:rPr>
            </w:pPr>
          </w:p>
          <w:p w:rsidR="00247AF0" w:rsidRPr="008C371A" w:rsidRDefault="00247AF0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247AF0" w:rsidRDefault="00247AF0" w:rsidP="00BC00BC">
      <w:pPr>
        <w:pBdr>
          <w:bottom w:val="single" w:sz="4" w:space="1" w:color="auto"/>
        </w:pBdr>
      </w:pPr>
      <w:r>
        <w:t xml:space="preserve"> </w:t>
      </w:r>
    </w:p>
    <w:p w:rsidR="00247AF0" w:rsidRDefault="00247AF0" w:rsidP="00BC00BC"/>
    <w:p w:rsidR="00247AF0" w:rsidRPr="0021214E" w:rsidRDefault="00247AF0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02.12.2015</w:t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267-п</w:t>
      </w:r>
    </w:p>
    <w:p w:rsidR="00247AF0" w:rsidRDefault="00247AF0" w:rsidP="00BC00BC"/>
    <w:p w:rsidR="00247AF0" w:rsidRPr="000370E3" w:rsidRDefault="00247AF0" w:rsidP="00BC00BC"/>
    <w:p w:rsidR="00247AF0" w:rsidRPr="00022E26" w:rsidRDefault="00247AF0" w:rsidP="00852DBC">
      <w:pPr>
        <w:ind w:right="-392"/>
        <w:jc w:val="center"/>
        <w:rPr>
          <w:b/>
          <w:sz w:val="28"/>
          <w:szCs w:val="28"/>
        </w:rPr>
      </w:pPr>
      <w:r w:rsidRPr="00022E26">
        <w:rPr>
          <w:b/>
          <w:sz w:val="28"/>
          <w:szCs w:val="28"/>
        </w:rPr>
        <w:t>О внесении изменения в постановление администрации муниципального образования Тюльганский поссовет Тюльганского района</w:t>
      </w:r>
    </w:p>
    <w:p w:rsidR="00247AF0" w:rsidRDefault="00247AF0" w:rsidP="00852DBC">
      <w:pPr>
        <w:ind w:right="-392"/>
        <w:jc w:val="center"/>
        <w:rPr>
          <w:sz w:val="28"/>
          <w:szCs w:val="28"/>
        </w:rPr>
      </w:pPr>
      <w:r w:rsidRPr="00022E26">
        <w:rPr>
          <w:b/>
          <w:sz w:val="28"/>
          <w:szCs w:val="28"/>
        </w:rPr>
        <w:t>от 14 мая 2014 года   № 84-п</w:t>
      </w:r>
    </w:p>
    <w:p w:rsidR="00247AF0" w:rsidRDefault="00247AF0"/>
    <w:p w:rsidR="00247AF0" w:rsidRDefault="00247AF0"/>
    <w:p w:rsidR="00247AF0" w:rsidRPr="00E962F0" w:rsidRDefault="00247AF0" w:rsidP="00477A60">
      <w:pPr>
        <w:jc w:val="both"/>
        <w:rPr>
          <w:sz w:val="28"/>
          <w:szCs w:val="28"/>
        </w:rPr>
      </w:pPr>
    </w:p>
    <w:p w:rsidR="00247AF0" w:rsidRDefault="00247AF0" w:rsidP="00595BF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95BF9">
        <w:rPr>
          <w:sz w:val="28"/>
          <w:szCs w:val="28"/>
        </w:rPr>
        <w:t>Внести в постановление МО Тюльганский поссовет от 14 мая 2014 года №84-п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в2014-2043 годах» на 20</w:t>
      </w:r>
      <w:r>
        <w:rPr>
          <w:sz w:val="28"/>
          <w:szCs w:val="28"/>
        </w:rPr>
        <w:t xml:space="preserve">14-2016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</w:t>
      </w:r>
      <w:r w:rsidRPr="00595BF9">
        <w:rPr>
          <w:sz w:val="28"/>
          <w:szCs w:val="28"/>
        </w:rPr>
        <w:t>:</w:t>
      </w:r>
    </w:p>
    <w:p w:rsidR="00247AF0" w:rsidRDefault="00247AF0" w:rsidP="00595BF9">
      <w:pPr>
        <w:pStyle w:val="a3"/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1,2,3 к постановлению изложить в новой редакции согласно приложениям 1,2,3 к настоящему постановлению.</w:t>
      </w:r>
    </w:p>
    <w:p w:rsidR="00247AF0" w:rsidRPr="00595BF9" w:rsidRDefault="00247AF0" w:rsidP="00595BF9">
      <w:pPr>
        <w:pStyle w:val="a3"/>
        <w:ind w:left="1729"/>
        <w:jc w:val="both"/>
        <w:rPr>
          <w:sz w:val="28"/>
          <w:szCs w:val="28"/>
        </w:rPr>
      </w:pPr>
    </w:p>
    <w:p w:rsidR="00247AF0" w:rsidRPr="00E962F0" w:rsidRDefault="00247AF0" w:rsidP="0059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62F0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</w:t>
      </w:r>
      <w:r w:rsidRPr="00E962F0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 и подлежит официальному опубликованию</w:t>
      </w:r>
      <w:r w:rsidRPr="00E962F0">
        <w:rPr>
          <w:sz w:val="28"/>
          <w:szCs w:val="28"/>
        </w:rPr>
        <w:t>.</w:t>
      </w:r>
    </w:p>
    <w:p w:rsidR="00247AF0" w:rsidRDefault="00247AF0" w:rsidP="0021214E">
      <w:pPr>
        <w:jc w:val="both"/>
        <w:rPr>
          <w:sz w:val="28"/>
          <w:szCs w:val="28"/>
        </w:rPr>
      </w:pPr>
    </w:p>
    <w:p w:rsidR="00247AF0" w:rsidRDefault="00247AF0" w:rsidP="0021214E">
      <w:pPr>
        <w:jc w:val="both"/>
        <w:rPr>
          <w:sz w:val="28"/>
          <w:szCs w:val="28"/>
        </w:rPr>
      </w:pPr>
    </w:p>
    <w:p w:rsidR="00247AF0" w:rsidRDefault="00247AF0" w:rsidP="0021214E">
      <w:pPr>
        <w:jc w:val="both"/>
        <w:rPr>
          <w:sz w:val="28"/>
          <w:szCs w:val="28"/>
        </w:rPr>
      </w:pPr>
    </w:p>
    <w:p w:rsidR="00247AF0" w:rsidRDefault="00247AF0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7AF0" w:rsidRDefault="00247AF0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47AF0" w:rsidRDefault="00247AF0" w:rsidP="0021214E">
      <w:pPr>
        <w:jc w:val="both"/>
        <w:rPr>
          <w:sz w:val="28"/>
          <w:szCs w:val="28"/>
        </w:rPr>
      </w:pPr>
    </w:p>
    <w:p w:rsidR="00247AF0" w:rsidRDefault="00247AF0" w:rsidP="0021214E">
      <w:pPr>
        <w:jc w:val="both"/>
        <w:rPr>
          <w:sz w:val="28"/>
          <w:szCs w:val="28"/>
        </w:rPr>
      </w:pPr>
    </w:p>
    <w:p w:rsidR="00247AF0" w:rsidRDefault="00247AF0" w:rsidP="0021214E">
      <w:pPr>
        <w:jc w:val="both"/>
        <w:rPr>
          <w:sz w:val="28"/>
          <w:szCs w:val="28"/>
        </w:rPr>
      </w:pPr>
    </w:p>
    <w:p w:rsidR="00247AF0" w:rsidRDefault="00247AF0" w:rsidP="0021214E">
      <w:pPr>
        <w:jc w:val="both"/>
      </w:pPr>
    </w:p>
    <w:p w:rsidR="00247AF0" w:rsidRDefault="00247AF0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247AF0" w:rsidRDefault="00247AF0" w:rsidP="0021214E">
      <w:pPr>
        <w:jc w:val="both"/>
      </w:pPr>
    </w:p>
    <w:p w:rsidR="00247AF0" w:rsidRDefault="00247AF0" w:rsidP="0021214E">
      <w:pPr>
        <w:jc w:val="both"/>
      </w:pPr>
    </w:p>
    <w:p w:rsidR="00247AF0" w:rsidRDefault="00247AF0" w:rsidP="0021214E">
      <w:pPr>
        <w:jc w:val="both"/>
      </w:pPr>
    </w:p>
    <w:p w:rsidR="00247AF0" w:rsidRDefault="00247AF0" w:rsidP="0021214E">
      <w:pPr>
        <w:jc w:val="both"/>
      </w:pPr>
    </w:p>
    <w:p w:rsidR="00247AF0" w:rsidRDefault="00247AF0" w:rsidP="0021214E">
      <w:pPr>
        <w:jc w:val="both"/>
      </w:pP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 постановлению 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администрации МО 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Тюльганский поссовет 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02.12.2015г № 267-п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 пос</w:t>
      </w:r>
      <w:r w:rsidRPr="00D5049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D5049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AF0" w:rsidRDefault="00247AF0" w:rsidP="00852D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  В краткосрочный план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49C">
        <w:rPr>
          <w:rFonts w:ascii="Times New Roman" w:hAnsi="Times New Roman" w:cs="Times New Roman"/>
          <w:sz w:val="28"/>
          <w:szCs w:val="28"/>
        </w:rPr>
        <w:t xml:space="preserve">асположенных  на территории Оренбургской области в 2014-2043 годах» на 2014-2016 годы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 пос</w:t>
      </w:r>
      <w:r w:rsidRPr="00D5049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D5049C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 (далее краткосрочный план) включены  13  многоквартирных дома.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Реализация краткосрочного плана  рассчитана на 2014-2016 годы.</w:t>
      </w: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краткосрочного плана</w:t>
      </w:r>
    </w:p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562"/>
        <w:gridCol w:w="2225"/>
        <w:gridCol w:w="1994"/>
        <w:gridCol w:w="2174"/>
      </w:tblGrid>
      <w:tr w:rsidR="00960775" w:rsidRPr="00006A2C" w:rsidTr="009B577B">
        <w:tc>
          <w:tcPr>
            <w:tcW w:w="1526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02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Средства Фонда</w:t>
            </w:r>
          </w:p>
        </w:tc>
        <w:tc>
          <w:tcPr>
            <w:tcW w:w="2238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образования</w:t>
            </w:r>
          </w:p>
        </w:tc>
        <w:tc>
          <w:tcPr>
            <w:tcW w:w="2016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2189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Всего по краткосрочному плану</w:t>
            </w:r>
          </w:p>
        </w:tc>
      </w:tr>
      <w:tr w:rsidR="00960775" w:rsidRPr="00006A2C" w:rsidTr="00AA1284">
        <w:tc>
          <w:tcPr>
            <w:tcW w:w="9571" w:type="dxa"/>
            <w:gridSpan w:val="5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Всего на 2014-2016 годы</w:t>
            </w:r>
          </w:p>
        </w:tc>
      </w:tr>
      <w:tr w:rsidR="00960775" w:rsidRPr="00006A2C" w:rsidTr="005A555B">
        <w:tc>
          <w:tcPr>
            <w:tcW w:w="1526" w:type="dxa"/>
          </w:tcPr>
          <w:p w:rsidR="00960775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199147</w:t>
            </w:r>
          </w:p>
        </w:tc>
        <w:tc>
          <w:tcPr>
            <w:tcW w:w="1602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2631177,15</w:t>
            </w:r>
          </w:p>
        </w:tc>
        <w:tc>
          <w:tcPr>
            <w:tcW w:w="2238" w:type="dxa"/>
          </w:tcPr>
          <w:p w:rsidR="00960775" w:rsidRPr="00006A2C" w:rsidRDefault="000C4FDB" w:rsidP="000C4FD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3992286</w:t>
            </w:r>
          </w:p>
        </w:tc>
        <w:tc>
          <w:tcPr>
            <w:tcW w:w="2016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4409308,85</w:t>
            </w:r>
          </w:p>
        </w:tc>
        <w:tc>
          <w:tcPr>
            <w:tcW w:w="2189" w:type="dxa"/>
          </w:tcPr>
          <w:p w:rsidR="000C4FDB" w:rsidRPr="00006A2C" w:rsidRDefault="000C4FDB" w:rsidP="000C4FD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50831919</w:t>
            </w:r>
          </w:p>
        </w:tc>
      </w:tr>
      <w:tr w:rsidR="00960775" w:rsidRPr="00006A2C" w:rsidTr="00C41200">
        <w:tc>
          <w:tcPr>
            <w:tcW w:w="9571" w:type="dxa"/>
            <w:gridSpan w:val="5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960775" w:rsidRPr="00006A2C" w:rsidTr="00D31387">
        <w:tc>
          <w:tcPr>
            <w:tcW w:w="1526" w:type="dxa"/>
          </w:tcPr>
          <w:p w:rsidR="00960775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2334318,15</w:t>
            </w:r>
          </w:p>
        </w:tc>
        <w:tc>
          <w:tcPr>
            <w:tcW w:w="2238" w:type="dxa"/>
          </w:tcPr>
          <w:p w:rsidR="00960775" w:rsidRPr="00006A2C" w:rsidRDefault="000C4FDB" w:rsidP="000C4FD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2769693</w:t>
            </w:r>
          </w:p>
        </w:tc>
        <w:tc>
          <w:tcPr>
            <w:tcW w:w="2016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58249,28</w:t>
            </w:r>
          </w:p>
        </w:tc>
        <w:tc>
          <w:tcPr>
            <w:tcW w:w="2189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5162260,43</w:t>
            </w:r>
          </w:p>
        </w:tc>
      </w:tr>
      <w:tr w:rsidR="00960775" w:rsidRPr="00006A2C" w:rsidTr="002D116A">
        <w:tc>
          <w:tcPr>
            <w:tcW w:w="9571" w:type="dxa"/>
            <w:gridSpan w:val="5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60775" w:rsidRPr="00006A2C" w:rsidTr="0062115D">
        <w:tc>
          <w:tcPr>
            <w:tcW w:w="1526" w:type="dxa"/>
          </w:tcPr>
          <w:p w:rsidR="00960775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199147</w:t>
            </w:r>
          </w:p>
        </w:tc>
        <w:tc>
          <w:tcPr>
            <w:tcW w:w="1602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198402</w:t>
            </w:r>
          </w:p>
        </w:tc>
        <w:tc>
          <w:tcPr>
            <w:tcW w:w="2238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296859</w:t>
            </w:r>
          </w:p>
        </w:tc>
        <w:tc>
          <w:tcPr>
            <w:tcW w:w="2016" w:type="dxa"/>
          </w:tcPr>
          <w:p w:rsidR="00960775" w:rsidRPr="00006A2C" w:rsidRDefault="000C4FDB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3510870,57</w:t>
            </w:r>
          </w:p>
        </w:tc>
        <w:tc>
          <w:tcPr>
            <w:tcW w:w="2189" w:type="dxa"/>
          </w:tcPr>
          <w:p w:rsidR="000C4FDB" w:rsidRPr="00006A2C" w:rsidRDefault="000C4FDB" w:rsidP="000C4FD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5229469,57</w:t>
            </w:r>
          </w:p>
        </w:tc>
      </w:tr>
      <w:tr w:rsidR="00960775" w:rsidRPr="00006A2C" w:rsidTr="0003414F">
        <w:tc>
          <w:tcPr>
            <w:tcW w:w="9571" w:type="dxa"/>
            <w:gridSpan w:val="5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960775" w:rsidRPr="00006A2C" w:rsidTr="00D902AB">
        <w:tc>
          <w:tcPr>
            <w:tcW w:w="1526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8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40440189</w:t>
            </w:r>
          </w:p>
        </w:tc>
        <w:tc>
          <w:tcPr>
            <w:tcW w:w="2189" w:type="dxa"/>
          </w:tcPr>
          <w:p w:rsidR="00960775" w:rsidRPr="00006A2C" w:rsidRDefault="00960775" w:rsidP="002757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40440189</w:t>
            </w:r>
          </w:p>
        </w:tc>
      </w:tr>
    </w:tbl>
    <w:p w:rsidR="00247AF0" w:rsidRDefault="00247AF0" w:rsidP="00852D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0775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Общий объем финансирования краткосрочного плана -  </w:t>
      </w:r>
      <w:r w:rsidR="000C4FDB">
        <w:rPr>
          <w:rFonts w:ascii="Times New Roman" w:hAnsi="Times New Roman" w:cs="Times New Roman"/>
          <w:sz w:val="28"/>
          <w:szCs w:val="28"/>
        </w:rPr>
        <w:t>50831919</w:t>
      </w:r>
      <w:r w:rsidR="000C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47AF0" w:rsidRDefault="00960775" w:rsidP="00960775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199147 рублей;</w:t>
      </w:r>
      <w:r w:rsidR="00247AF0">
        <w:rPr>
          <w:rFonts w:ascii="Times New Roman" w:hAnsi="Times New Roman" w:cs="Times New Roman"/>
          <w:sz w:val="28"/>
          <w:szCs w:val="28"/>
        </w:rPr>
        <w:br/>
        <w:t xml:space="preserve">           средства Фонда – </w:t>
      </w:r>
      <w:r w:rsidR="000C4FDB">
        <w:rPr>
          <w:rFonts w:ascii="Times New Roman" w:hAnsi="Times New Roman" w:cs="Times New Roman"/>
          <w:sz w:val="28"/>
          <w:szCs w:val="28"/>
        </w:rPr>
        <w:t>2631177,15</w:t>
      </w:r>
      <w:r w:rsidR="00247A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муниципального образования – </w:t>
      </w:r>
      <w:r w:rsidR="000C4FDB">
        <w:rPr>
          <w:rFonts w:ascii="Times New Roman" w:hAnsi="Times New Roman" w:cs="Times New Roman"/>
          <w:sz w:val="28"/>
          <w:szCs w:val="28"/>
        </w:rPr>
        <w:t>3992286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47AF0" w:rsidRDefault="00247AF0" w:rsidP="00852D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собственников жилых помещений – </w:t>
      </w:r>
      <w:r w:rsidR="000C4FDB">
        <w:rPr>
          <w:rFonts w:ascii="Times New Roman" w:hAnsi="Times New Roman" w:cs="Times New Roman"/>
          <w:sz w:val="28"/>
          <w:szCs w:val="28"/>
        </w:rPr>
        <w:t>4409308,85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7AF0" w:rsidRPr="00D5049C" w:rsidRDefault="00247AF0" w:rsidP="00852DB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Перечень многоквартирных домов, подлежащих капитальному ремонту в рамках  краткосрочного  плана 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 пос</w:t>
      </w:r>
      <w:r w:rsidRPr="00D5049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D504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приведен в приложении № 1 к краткосрочному плану.</w:t>
      </w:r>
    </w:p>
    <w:p w:rsidR="00247AF0" w:rsidRDefault="00247AF0" w:rsidP="00852D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 пос</w:t>
      </w:r>
      <w:r w:rsidRPr="00D5049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D504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по видам ремонта  приведен в приложении № 2 к краткосрочному плану.    </w:t>
      </w:r>
    </w:p>
    <w:p w:rsidR="00247AF0" w:rsidRDefault="00247AF0" w:rsidP="00852D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247AF0" w:rsidRDefault="00247AF0" w:rsidP="00852D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В результате выполнения краткосрочного плана будет осуществлен капитальный ремонт общего имущества в 15 многоквартирных домах общей площадью 58645,7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улучшатся жилищные условия 2625 человек (20,54% от общего количества населения, проживающих на территории  муниципального образования) </w:t>
      </w:r>
    </w:p>
    <w:p w:rsidR="00247AF0" w:rsidRDefault="00247AF0" w:rsidP="00852D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Планируемые показатели выполнения  краткосрочного  плана 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 пос</w:t>
      </w:r>
      <w:r w:rsidRPr="00D5049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D504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краткосрочному плану.                                                      </w:t>
      </w:r>
    </w:p>
    <w:p w:rsidR="00247AF0" w:rsidRPr="0021214E" w:rsidRDefault="00247AF0" w:rsidP="0021214E">
      <w:pPr>
        <w:jc w:val="both"/>
      </w:pPr>
    </w:p>
    <w:sectPr w:rsidR="00247AF0" w:rsidRPr="0021214E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1C4"/>
    <w:multiLevelType w:val="hybridMultilevel"/>
    <w:tmpl w:val="B78CED12"/>
    <w:lvl w:ilvl="0" w:tplc="2AB26CF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0BC"/>
    <w:rsid w:val="00006A2C"/>
    <w:rsid w:val="00022E26"/>
    <w:rsid w:val="000370E3"/>
    <w:rsid w:val="00044552"/>
    <w:rsid w:val="0004716F"/>
    <w:rsid w:val="00056227"/>
    <w:rsid w:val="000C4FDB"/>
    <w:rsid w:val="000E19C4"/>
    <w:rsid w:val="00120DE1"/>
    <w:rsid w:val="00121985"/>
    <w:rsid w:val="00173838"/>
    <w:rsid w:val="001F7D62"/>
    <w:rsid w:val="0021214E"/>
    <w:rsid w:val="00247AF0"/>
    <w:rsid w:val="002747A6"/>
    <w:rsid w:val="00275273"/>
    <w:rsid w:val="0027573D"/>
    <w:rsid w:val="002C1360"/>
    <w:rsid w:val="00477A60"/>
    <w:rsid w:val="00595BF9"/>
    <w:rsid w:val="005C0E7D"/>
    <w:rsid w:val="006D1B2C"/>
    <w:rsid w:val="00705A39"/>
    <w:rsid w:val="00752E54"/>
    <w:rsid w:val="00756C89"/>
    <w:rsid w:val="007B500C"/>
    <w:rsid w:val="007D4FD0"/>
    <w:rsid w:val="007E1ED0"/>
    <w:rsid w:val="00852DBC"/>
    <w:rsid w:val="0085486D"/>
    <w:rsid w:val="008C371A"/>
    <w:rsid w:val="00960775"/>
    <w:rsid w:val="0097623A"/>
    <w:rsid w:val="009A68C5"/>
    <w:rsid w:val="009B21AD"/>
    <w:rsid w:val="00A81ACE"/>
    <w:rsid w:val="00BC00BC"/>
    <w:rsid w:val="00BD4C56"/>
    <w:rsid w:val="00CC2D22"/>
    <w:rsid w:val="00CD779E"/>
    <w:rsid w:val="00D5049C"/>
    <w:rsid w:val="00E25A08"/>
    <w:rsid w:val="00E43699"/>
    <w:rsid w:val="00E821F3"/>
    <w:rsid w:val="00E962F0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214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52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Тюльганский поссовет</vt:lpstr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Тюльганский поссовет</dc:title>
  <dc:subject/>
  <dc:creator>Админ</dc:creator>
  <cp:keywords/>
  <dc:description/>
  <cp:lastModifiedBy>Админ</cp:lastModifiedBy>
  <cp:revision>7</cp:revision>
  <cp:lastPrinted>2015-12-04T04:08:00Z</cp:lastPrinted>
  <dcterms:created xsi:type="dcterms:W3CDTF">2015-12-02T11:36:00Z</dcterms:created>
  <dcterms:modified xsi:type="dcterms:W3CDTF">2017-02-02T09:51:00Z</dcterms:modified>
</cp:coreProperties>
</file>