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017DEC" w:rsidRPr="00017DEC" w:rsidTr="00FC03F2">
        <w:trPr>
          <w:trHeight w:val="4492"/>
        </w:trPr>
        <w:tc>
          <w:tcPr>
            <w:tcW w:w="5353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BACAD18" wp14:editId="2A797525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A11EA4" w:rsidP="00017DEC">
            <w:pPr>
              <w:jc w:val="center"/>
              <w:rPr>
                <w:b/>
              </w:rPr>
            </w:pPr>
            <w:r>
              <w:rPr>
                <w:b/>
              </w:rPr>
              <w:t>ТРЕТИЙ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603870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</w:t>
            </w:r>
            <w:r w:rsidR="00A11EA4">
              <w:rPr>
                <w:sz w:val="28"/>
                <w:szCs w:val="28"/>
              </w:rPr>
              <w:t>2023</w:t>
            </w:r>
            <w:r w:rsidR="00D41DA6" w:rsidRPr="00017DEC">
              <w:rPr>
                <w:sz w:val="28"/>
                <w:szCs w:val="28"/>
              </w:rPr>
              <w:t xml:space="preserve"> № </w:t>
            </w:r>
            <w:r w:rsidR="00FC03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253" w:type="dxa"/>
          </w:tcPr>
          <w:p w:rsidR="00D41DA6" w:rsidRPr="00017DEC" w:rsidRDefault="00D41DA6" w:rsidP="00017DEC">
            <w:pPr>
              <w:jc w:val="right"/>
            </w:pPr>
          </w:p>
        </w:tc>
      </w:tr>
    </w:tbl>
    <w:p w:rsidR="000A404F" w:rsidRPr="000A404F" w:rsidRDefault="000A404F" w:rsidP="000A404F">
      <w:pPr>
        <w:pStyle w:val="msonormalbullet2gif"/>
        <w:contextualSpacing/>
        <w:jc w:val="center"/>
        <w:rPr>
          <w:rFonts w:cstheme="minorBidi"/>
          <w:b/>
          <w:sz w:val="28"/>
          <w:szCs w:val="28"/>
        </w:rPr>
      </w:pPr>
      <w:r w:rsidRPr="000A404F">
        <w:rPr>
          <w:rFonts w:cstheme="minorBidi"/>
          <w:b/>
          <w:sz w:val="28"/>
          <w:szCs w:val="28"/>
        </w:rPr>
        <w:t>О назначении конкурса</w:t>
      </w:r>
      <w:r w:rsidR="00833006" w:rsidRPr="00833006">
        <w:rPr>
          <w:b/>
          <w:bCs/>
          <w:sz w:val="28"/>
          <w:szCs w:val="28"/>
        </w:rPr>
        <w:t xml:space="preserve"> </w:t>
      </w:r>
      <w:r w:rsidR="00833006" w:rsidRPr="001B75FA">
        <w:rPr>
          <w:b/>
          <w:bCs/>
          <w:sz w:val="28"/>
          <w:szCs w:val="28"/>
        </w:rPr>
        <w:t>по отбору кандидатов на должность главы муниципального образования</w:t>
      </w:r>
      <w:r w:rsidR="00833006" w:rsidRPr="001B75FA">
        <w:rPr>
          <w:rFonts w:eastAsia="Calibri"/>
          <w:b/>
          <w:sz w:val="28"/>
        </w:rPr>
        <w:t xml:space="preserve"> </w:t>
      </w:r>
      <w:r w:rsidR="00833006">
        <w:rPr>
          <w:rFonts w:eastAsia="Calibri"/>
          <w:b/>
          <w:sz w:val="28"/>
        </w:rPr>
        <w:t xml:space="preserve">Тюльганский поссовет </w:t>
      </w:r>
      <w:r w:rsidR="00833006" w:rsidRPr="001B75FA">
        <w:rPr>
          <w:rFonts w:eastAsia="Calibri"/>
          <w:b/>
          <w:sz w:val="28"/>
        </w:rPr>
        <w:t>Тюльганск</w:t>
      </w:r>
      <w:r w:rsidR="00833006">
        <w:rPr>
          <w:rFonts w:eastAsia="Calibri"/>
          <w:b/>
          <w:sz w:val="28"/>
        </w:rPr>
        <w:t>ого</w:t>
      </w:r>
      <w:r w:rsidR="00833006" w:rsidRPr="001B75FA">
        <w:rPr>
          <w:rFonts w:eastAsia="Calibri"/>
          <w:b/>
          <w:sz w:val="28"/>
        </w:rPr>
        <w:t xml:space="preserve"> район</w:t>
      </w:r>
      <w:r w:rsidR="00833006">
        <w:rPr>
          <w:rFonts w:eastAsia="Calibri"/>
          <w:b/>
          <w:sz w:val="28"/>
        </w:rPr>
        <w:t>а</w:t>
      </w:r>
      <w:r w:rsidR="00833006" w:rsidRPr="001B75FA">
        <w:rPr>
          <w:rFonts w:eastAsia="Calibri"/>
          <w:b/>
          <w:sz w:val="28"/>
        </w:rPr>
        <w:t xml:space="preserve"> Оренбургской области</w:t>
      </w:r>
    </w:p>
    <w:p w:rsidR="00E53DE3" w:rsidRDefault="000A404F" w:rsidP="00E53D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Тюльганский поссовет, </w:t>
      </w:r>
      <w:r w:rsidR="00E53DE3" w:rsidRPr="00E53DE3">
        <w:rPr>
          <w:rStyle w:val="a4"/>
          <w:bCs/>
          <w:color w:val="auto"/>
          <w:sz w:val="28"/>
          <w:szCs w:val="28"/>
        </w:rPr>
        <w:t>Порядка проведения конкурса по отбору кандидатур на должность главы муниципального образования Тюльганский поссовет Тюльганского района Оренбургской области и избрания главы муниципального образования</w:t>
      </w:r>
      <w:proofErr w:type="gramEnd"/>
      <w:r w:rsidR="00E53DE3" w:rsidRPr="00E53DE3">
        <w:rPr>
          <w:rStyle w:val="a4"/>
          <w:bCs/>
          <w:color w:val="auto"/>
          <w:sz w:val="28"/>
          <w:szCs w:val="28"/>
        </w:rPr>
        <w:t xml:space="preserve"> Тюльганский поссовет Тюльганского района Оренбургской области</w:t>
      </w:r>
      <w:r>
        <w:rPr>
          <w:sz w:val="28"/>
          <w:szCs w:val="28"/>
        </w:rPr>
        <w:t xml:space="preserve">, утвержденным решением Совета депутатов от </w:t>
      </w:r>
      <w:r w:rsidR="00603870">
        <w:rPr>
          <w:sz w:val="28"/>
          <w:szCs w:val="28"/>
        </w:rPr>
        <w:t>04.10.2023</w:t>
      </w:r>
      <w:r w:rsidR="00E53DE3">
        <w:rPr>
          <w:sz w:val="28"/>
          <w:szCs w:val="28"/>
        </w:rPr>
        <w:t xml:space="preserve"> № </w:t>
      </w:r>
      <w:r w:rsidR="00F40FCC">
        <w:rPr>
          <w:sz w:val="28"/>
          <w:szCs w:val="28"/>
        </w:rPr>
        <w:t>06</w:t>
      </w:r>
    </w:p>
    <w:p w:rsidR="000A404F" w:rsidRDefault="000A404F" w:rsidP="00E53D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gramStart"/>
      <w:r w:rsidRPr="002A1F2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134DE7" w:rsidRDefault="00134DE7" w:rsidP="000A404F">
      <w:pPr>
        <w:pStyle w:val="ConsPlusNormal"/>
        <w:ind w:firstLine="540"/>
        <w:jc w:val="both"/>
        <w:rPr>
          <w:sz w:val="28"/>
          <w:szCs w:val="28"/>
        </w:rPr>
      </w:pPr>
    </w:p>
    <w:p w:rsidR="000A404F" w:rsidRDefault="000A404F" w:rsidP="000A40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E53DE3" w:rsidRPr="00E53DE3">
        <w:rPr>
          <w:rStyle w:val="a4"/>
          <w:bCs/>
          <w:color w:val="auto"/>
          <w:sz w:val="28"/>
          <w:szCs w:val="28"/>
        </w:rPr>
        <w:t>Тюльганский поссовет Тюльганского района Оренбургской области</w:t>
      </w:r>
      <w:r>
        <w:rPr>
          <w:sz w:val="28"/>
          <w:szCs w:val="28"/>
        </w:rPr>
        <w:t xml:space="preserve"> на </w:t>
      </w:r>
      <w:r w:rsidR="00A11EA4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20</w:t>
      </w:r>
      <w:r w:rsidR="00A11EA4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в </w:t>
      </w:r>
      <w:r w:rsidR="00F40FCC">
        <w:rPr>
          <w:sz w:val="28"/>
          <w:szCs w:val="28"/>
        </w:rPr>
        <w:t>10</w:t>
      </w:r>
      <w:r>
        <w:rPr>
          <w:sz w:val="28"/>
          <w:szCs w:val="28"/>
        </w:rPr>
        <w:t xml:space="preserve">-00 часов в  администрации </w:t>
      </w:r>
      <w:r w:rsidR="00E53DE3" w:rsidRPr="00E53DE3">
        <w:rPr>
          <w:rStyle w:val="a4"/>
          <w:bCs/>
          <w:color w:val="auto"/>
          <w:sz w:val="28"/>
          <w:szCs w:val="28"/>
        </w:rPr>
        <w:t>Тюльганск</w:t>
      </w:r>
      <w:r w:rsidR="00E53DE3">
        <w:rPr>
          <w:rStyle w:val="a4"/>
          <w:bCs/>
          <w:color w:val="auto"/>
          <w:sz w:val="28"/>
          <w:szCs w:val="28"/>
        </w:rPr>
        <w:t>ого</w:t>
      </w:r>
      <w:r w:rsidR="00E53DE3" w:rsidRPr="00E53DE3">
        <w:rPr>
          <w:rStyle w:val="a4"/>
          <w:bCs/>
          <w:color w:val="auto"/>
          <w:sz w:val="28"/>
          <w:szCs w:val="28"/>
        </w:rPr>
        <w:t xml:space="preserve"> поссовет</w:t>
      </w:r>
      <w:r w:rsidR="00E53DE3">
        <w:rPr>
          <w:rStyle w:val="a4"/>
          <w:bCs/>
          <w:color w:val="auto"/>
          <w:sz w:val="28"/>
          <w:szCs w:val="28"/>
        </w:rPr>
        <w:t>а</w:t>
      </w:r>
      <w:r w:rsidR="00E53DE3" w:rsidRPr="00E53DE3">
        <w:rPr>
          <w:rStyle w:val="a4"/>
          <w:bCs/>
          <w:color w:val="auto"/>
          <w:sz w:val="28"/>
          <w:szCs w:val="28"/>
        </w:rPr>
        <w:t xml:space="preserve"> Тюльганского района Оренбургской области</w:t>
      </w:r>
      <w:r>
        <w:rPr>
          <w:sz w:val="28"/>
          <w:szCs w:val="28"/>
        </w:rPr>
        <w:t xml:space="preserve">  по адресу: </w:t>
      </w:r>
      <w:r w:rsidR="00E53DE3">
        <w:rPr>
          <w:sz w:val="28"/>
          <w:szCs w:val="28"/>
        </w:rPr>
        <w:t>п. Тюльган ул. Ленина д. 25</w:t>
      </w:r>
    </w:p>
    <w:p w:rsidR="00134DE7" w:rsidRDefault="00134DE7" w:rsidP="000A404F">
      <w:pPr>
        <w:pStyle w:val="ConsPlusNormal"/>
        <w:ind w:firstLine="540"/>
        <w:jc w:val="both"/>
        <w:rPr>
          <w:sz w:val="28"/>
          <w:szCs w:val="28"/>
        </w:rPr>
      </w:pPr>
    </w:p>
    <w:p w:rsidR="000A404F" w:rsidRDefault="000A404F" w:rsidP="000A404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Для участия в конкурсе кандидат лично представляет с </w:t>
      </w:r>
      <w:r w:rsidR="00A11EA4">
        <w:rPr>
          <w:sz w:val="28"/>
          <w:szCs w:val="28"/>
        </w:rPr>
        <w:t xml:space="preserve">16 октября </w:t>
      </w:r>
      <w:r>
        <w:rPr>
          <w:sz w:val="28"/>
          <w:szCs w:val="28"/>
        </w:rPr>
        <w:t xml:space="preserve">по </w:t>
      </w:r>
      <w:r w:rsidR="002A717E">
        <w:rPr>
          <w:sz w:val="28"/>
          <w:szCs w:val="28"/>
        </w:rPr>
        <w:t>2</w:t>
      </w:r>
      <w:r w:rsidR="00A11EA4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</w:t>
      </w:r>
      <w:r w:rsidR="00A11EA4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включительно  по адресу:  </w:t>
      </w:r>
      <w:r w:rsidR="00E53DE3">
        <w:rPr>
          <w:sz w:val="28"/>
          <w:szCs w:val="28"/>
        </w:rPr>
        <w:t>п. Тюльган ул. Ленина д. 25</w:t>
      </w:r>
      <w:r>
        <w:rPr>
          <w:sz w:val="28"/>
          <w:szCs w:val="28"/>
        </w:rPr>
        <w:t xml:space="preserve"> </w:t>
      </w:r>
      <w:proofErr w:type="spellStart"/>
      <w:r w:rsidR="00C223B9">
        <w:rPr>
          <w:sz w:val="28"/>
          <w:szCs w:val="28"/>
        </w:rPr>
        <w:t>каб</w:t>
      </w:r>
      <w:proofErr w:type="spellEnd"/>
      <w:r w:rsidR="00C223B9">
        <w:rPr>
          <w:sz w:val="28"/>
          <w:szCs w:val="28"/>
        </w:rPr>
        <w:t>. №</w:t>
      </w:r>
      <w:r w:rsidR="004C344F">
        <w:rPr>
          <w:sz w:val="28"/>
          <w:szCs w:val="28"/>
        </w:rPr>
        <w:t xml:space="preserve"> </w:t>
      </w:r>
      <w:r w:rsidR="00654DBB" w:rsidRPr="00654DBB">
        <w:rPr>
          <w:sz w:val="28"/>
          <w:szCs w:val="28"/>
        </w:rPr>
        <w:t>14</w:t>
      </w:r>
      <w:r w:rsidR="008B0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943B3F">
        <w:rPr>
          <w:sz w:val="28"/>
          <w:szCs w:val="28"/>
        </w:rPr>
        <w:t>09</w:t>
      </w:r>
      <w:r>
        <w:rPr>
          <w:sz w:val="28"/>
          <w:szCs w:val="28"/>
        </w:rPr>
        <w:t xml:space="preserve">-00 часов до </w:t>
      </w:r>
      <w:r w:rsidR="00943B3F">
        <w:rPr>
          <w:sz w:val="28"/>
          <w:szCs w:val="28"/>
        </w:rPr>
        <w:t>17</w:t>
      </w:r>
      <w:r>
        <w:rPr>
          <w:sz w:val="28"/>
          <w:szCs w:val="28"/>
        </w:rPr>
        <w:t>-00 часов для регистрации следующие документы:</w:t>
      </w:r>
    </w:p>
    <w:p w:rsidR="00A11EA4" w:rsidRPr="00AE755E" w:rsidRDefault="00A11EA4" w:rsidP="00A11EA4">
      <w:pPr>
        <w:ind w:firstLine="567"/>
        <w:jc w:val="both"/>
        <w:rPr>
          <w:sz w:val="28"/>
          <w:szCs w:val="28"/>
        </w:rPr>
      </w:pPr>
      <w:r w:rsidRPr="00AE755E">
        <w:rPr>
          <w:sz w:val="28"/>
          <w:szCs w:val="28"/>
        </w:rPr>
        <w:t xml:space="preserve">личное </w:t>
      </w:r>
      <w:hyperlink w:anchor="P318" w:history="1">
        <w:r w:rsidRPr="00AE755E">
          <w:rPr>
            <w:sz w:val="28"/>
            <w:szCs w:val="28"/>
          </w:rPr>
          <w:t>заявление</w:t>
        </w:r>
      </w:hyperlink>
      <w:r w:rsidRPr="00AE755E">
        <w:rPr>
          <w:sz w:val="28"/>
          <w:szCs w:val="28"/>
        </w:rPr>
        <w:t xml:space="preserve"> на участие в конкурсе по форме согласно приложению   № 1 к </w:t>
      </w:r>
      <w:r>
        <w:rPr>
          <w:sz w:val="28"/>
          <w:szCs w:val="28"/>
        </w:rPr>
        <w:t xml:space="preserve">решению от </w:t>
      </w:r>
      <w:r w:rsidR="00943B3F" w:rsidRPr="00F40FCC">
        <w:rPr>
          <w:sz w:val="28"/>
          <w:szCs w:val="28"/>
        </w:rPr>
        <w:t>04.10.2023</w:t>
      </w:r>
      <w:r>
        <w:rPr>
          <w:sz w:val="28"/>
          <w:szCs w:val="28"/>
        </w:rPr>
        <w:t xml:space="preserve"> № </w:t>
      </w:r>
      <w:r w:rsidR="00F40FCC">
        <w:rPr>
          <w:sz w:val="28"/>
          <w:szCs w:val="28"/>
        </w:rPr>
        <w:t>06</w:t>
      </w:r>
      <w:r w:rsidRPr="00AE755E">
        <w:rPr>
          <w:sz w:val="28"/>
          <w:szCs w:val="28"/>
        </w:rPr>
        <w:t>;</w:t>
      </w:r>
    </w:p>
    <w:p w:rsidR="00A11EA4" w:rsidRPr="00AE755E" w:rsidRDefault="00A11EA4" w:rsidP="00A11EA4">
      <w:pPr>
        <w:ind w:firstLine="567"/>
        <w:jc w:val="both"/>
        <w:rPr>
          <w:sz w:val="28"/>
          <w:szCs w:val="28"/>
        </w:rPr>
      </w:pPr>
      <w:r w:rsidRPr="00AE755E">
        <w:rPr>
          <w:sz w:val="28"/>
          <w:szCs w:val="28"/>
        </w:rPr>
        <w:lastRenderedPageBreak/>
        <w:t xml:space="preserve">2) собственноручно заполненную и подписанную </w:t>
      </w:r>
      <w:hyperlink w:anchor="P357" w:history="1">
        <w:r w:rsidRPr="00AE755E">
          <w:rPr>
            <w:sz w:val="28"/>
            <w:szCs w:val="28"/>
          </w:rPr>
          <w:t>анкету</w:t>
        </w:r>
      </w:hyperlink>
      <w:r w:rsidRPr="00AE755E">
        <w:rPr>
          <w:sz w:val="28"/>
          <w:szCs w:val="28"/>
        </w:rPr>
        <w:t xml:space="preserve"> по форме, установленной приложением 2 к </w:t>
      </w:r>
      <w:r>
        <w:rPr>
          <w:sz w:val="28"/>
          <w:szCs w:val="28"/>
        </w:rPr>
        <w:t xml:space="preserve">решению от </w:t>
      </w:r>
      <w:r w:rsidR="00943B3F" w:rsidRPr="00F40FCC">
        <w:rPr>
          <w:sz w:val="28"/>
          <w:szCs w:val="28"/>
        </w:rPr>
        <w:t>04.10.2023</w:t>
      </w:r>
      <w:r>
        <w:rPr>
          <w:sz w:val="28"/>
          <w:szCs w:val="28"/>
        </w:rPr>
        <w:t xml:space="preserve"> № </w:t>
      </w:r>
      <w:r w:rsidR="00F40FCC">
        <w:rPr>
          <w:sz w:val="28"/>
          <w:szCs w:val="28"/>
        </w:rPr>
        <w:t>06</w:t>
      </w:r>
      <w:r w:rsidRPr="00AE755E">
        <w:rPr>
          <w:sz w:val="28"/>
          <w:szCs w:val="28"/>
        </w:rPr>
        <w:t>;</w:t>
      </w:r>
    </w:p>
    <w:p w:rsidR="00A11EA4" w:rsidRPr="009B2386" w:rsidRDefault="00A11EA4" w:rsidP="00A11EA4">
      <w:pPr>
        <w:ind w:firstLine="567"/>
        <w:jc w:val="both"/>
        <w:rPr>
          <w:sz w:val="28"/>
          <w:szCs w:val="28"/>
        </w:rPr>
      </w:pPr>
      <w:r w:rsidRPr="009B2386">
        <w:rPr>
          <w:sz w:val="28"/>
          <w:szCs w:val="28"/>
        </w:rPr>
        <w:t>3)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A11EA4" w:rsidRPr="009B2386" w:rsidRDefault="00A11EA4" w:rsidP="00A11EA4">
      <w:pPr>
        <w:ind w:firstLine="567"/>
        <w:jc w:val="both"/>
        <w:rPr>
          <w:sz w:val="28"/>
          <w:szCs w:val="28"/>
        </w:rPr>
      </w:pPr>
      <w:proofErr w:type="gramStart"/>
      <w:r w:rsidRPr="009B2386">
        <w:rPr>
          <w:sz w:val="28"/>
          <w:szCs w:val="28"/>
        </w:rPr>
        <w:t>4)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A11EA4" w:rsidRDefault="00A11EA4" w:rsidP="00A11E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86">
        <w:rPr>
          <w:rFonts w:ascii="Times New Roman" w:hAnsi="Times New Roman"/>
          <w:sz w:val="28"/>
          <w:szCs w:val="28"/>
        </w:rPr>
        <w:t xml:space="preserve">5) </w:t>
      </w:r>
      <w:r w:rsidRPr="009B2386">
        <w:rPr>
          <w:rFonts w:ascii="Times New Roman" w:hAnsi="Times New Roman" w:cs="Times New Roman"/>
          <w:sz w:val="28"/>
          <w:szCs w:val="28"/>
        </w:rPr>
        <w:t>копию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(при наличии), заверенные </w:t>
      </w:r>
      <w:r w:rsidRPr="009B2386">
        <w:rPr>
          <w:rFonts w:ascii="Times New Roman" w:hAnsi="Times New Roman" w:cs="Times New Roman"/>
          <w:sz w:val="28"/>
          <w:szCs w:val="28"/>
        </w:rPr>
        <w:t>нотариально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386">
        <w:rPr>
          <w:rFonts w:ascii="Times New Roman" w:hAnsi="Times New Roman" w:cs="Times New Roman"/>
          <w:sz w:val="28"/>
          <w:szCs w:val="28"/>
        </w:rPr>
        <w:t>или кадровой службой по месту службы (работы);</w:t>
      </w:r>
    </w:p>
    <w:p w:rsidR="00A11EA4" w:rsidRPr="00AE755E" w:rsidRDefault="00A11EA4" w:rsidP="00A11EA4">
      <w:pPr>
        <w:ind w:firstLine="567"/>
        <w:jc w:val="both"/>
        <w:rPr>
          <w:sz w:val="28"/>
          <w:szCs w:val="28"/>
        </w:rPr>
      </w:pPr>
      <w:bookmarkStart w:id="0" w:name="P185"/>
      <w:bookmarkEnd w:id="0"/>
      <w:r w:rsidRPr="00AE755E">
        <w:rPr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6" w:history="1">
        <w:r w:rsidRPr="00AE755E">
          <w:rPr>
            <w:sz w:val="28"/>
            <w:szCs w:val="28"/>
          </w:rPr>
          <w:t>статьей 9</w:t>
        </w:r>
      </w:hyperlink>
      <w:r w:rsidRPr="00AE755E">
        <w:rPr>
          <w:sz w:val="28"/>
          <w:szCs w:val="28"/>
        </w:rPr>
        <w:t xml:space="preserve"> Федерального закона от 27.07.2006 № 152-ФЗ «О персональных данных»;</w:t>
      </w:r>
    </w:p>
    <w:p w:rsidR="00A11EA4" w:rsidRPr="00AE755E" w:rsidRDefault="00A11EA4" w:rsidP="00A11E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E755E">
        <w:rPr>
          <w:sz w:val="28"/>
          <w:szCs w:val="28"/>
        </w:rPr>
        <w:t xml:space="preserve">7) </w:t>
      </w:r>
      <w:r w:rsidRPr="00AE755E">
        <w:rPr>
          <w:bCs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</w:t>
      </w:r>
    </w:p>
    <w:p w:rsidR="00A11EA4" w:rsidRPr="00AE755E" w:rsidRDefault="00A11EA4" w:rsidP="00A11EA4">
      <w:pPr>
        <w:ind w:firstLine="567"/>
        <w:jc w:val="both"/>
        <w:rPr>
          <w:sz w:val="28"/>
          <w:szCs w:val="28"/>
        </w:rPr>
      </w:pPr>
      <w:bookmarkStart w:id="1" w:name="P189"/>
      <w:bookmarkStart w:id="2" w:name="P191"/>
      <w:bookmarkEnd w:id="1"/>
      <w:bookmarkEnd w:id="2"/>
      <w:proofErr w:type="gramStart"/>
      <w:r w:rsidRPr="00C317B2"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7" w:history="1">
        <w:r w:rsidRPr="00C317B2">
          <w:rPr>
            <w:sz w:val="28"/>
            <w:szCs w:val="28"/>
          </w:rPr>
          <w:t>пунктом 3.2 статьи 4</w:t>
        </w:r>
      </w:hyperlink>
      <w:r w:rsidRPr="00C317B2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proofErr w:type="gramEnd"/>
      <w:r w:rsidRPr="00C317B2">
        <w:rPr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A11EA4" w:rsidRPr="00AE755E" w:rsidRDefault="00A11EA4" w:rsidP="00A11EA4">
      <w:pPr>
        <w:ind w:firstLine="567"/>
        <w:jc w:val="both"/>
        <w:rPr>
          <w:sz w:val="28"/>
          <w:szCs w:val="28"/>
        </w:rPr>
      </w:pPr>
      <w:r w:rsidRPr="00AE755E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Копии документов представляются в нотариально заверенной форме</w:t>
      </w:r>
      <w:r w:rsidR="001025C4">
        <w:rPr>
          <w:rFonts w:eastAsia="Calibri"/>
          <w:sz w:val="28"/>
          <w:szCs w:val="28"/>
        </w:rPr>
        <w:t xml:space="preserve"> или кадровой службой</w:t>
      </w:r>
      <w:r w:rsidR="00A4519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 вышеуказанные документы подаются в конкурсную комиссию одновременно. 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нарушения срока представления документов или </w:t>
      </w:r>
      <w:r>
        <w:rPr>
          <w:rFonts w:eastAsia="Calibri"/>
          <w:sz w:val="28"/>
          <w:szCs w:val="28"/>
        </w:rPr>
        <w:lastRenderedPageBreak/>
        <w:t>представления документов не в полном объеме в приеме заявления об участии в конкурсе отказывается.</w:t>
      </w:r>
    </w:p>
    <w:p w:rsidR="000A404F" w:rsidRDefault="000A404F" w:rsidP="00E53D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участию в конкурсе (проезд к месту проведения конкурса и обратно, пользование услугами средств связи всех видов и другие расходы) кандидаты производят за свой счет.</w:t>
      </w:r>
    </w:p>
    <w:p w:rsidR="00134DE7" w:rsidRDefault="00134DE7" w:rsidP="00E53DE3">
      <w:pPr>
        <w:pStyle w:val="ConsPlusNormal"/>
        <w:ind w:firstLine="709"/>
        <w:jc w:val="both"/>
        <w:rPr>
          <w:sz w:val="28"/>
          <w:szCs w:val="28"/>
        </w:rPr>
      </w:pPr>
    </w:p>
    <w:p w:rsidR="000A404F" w:rsidRDefault="000A404F" w:rsidP="00E53D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 проходит в форме собеседования, а также рассмотрения программы кандидатов.</w:t>
      </w:r>
    </w:p>
    <w:p w:rsidR="000A404F" w:rsidRDefault="000A404F" w:rsidP="00E53D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конкурса комиссия сообщает </w:t>
      </w:r>
      <w:proofErr w:type="gramStart"/>
      <w:r>
        <w:rPr>
          <w:sz w:val="28"/>
          <w:szCs w:val="28"/>
        </w:rPr>
        <w:t>о его результатах в письменной форме в течение трех календарных дней со дня принятия решения об итогах</w:t>
      </w:r>
      <w:proofErr w:type="gramEnd"/>
      <w:r>
        <w:rPr>
          <w:sz w:val="28"/>
          <w:szCs w:val="28"/>
        </w:rPr>
        <w:t xml:space="preserve"> конкурса.</w:t>
      </w:r>
    </w:p>
    <w:p w:rsidR="00134DE7" w:rsidRDefault="00134DE7" w:rsidP="000A404F">
      <w:pPr>
        <w:pStyle w:val="ConsPlusNormal"/>
        <w:ind w:firstLine="540"/>
        <w:jc w:val="both"/>
        <w:rPr>
          <w:sz w:val="28"/>
          <w:szCs w:val="28"/>
        </w:rPr>
      </w:pPr>
    </w:p>
    <w:p w:rsidR="000A404F" w:rsidRDefault="000A404F" w:rsidP="000A40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17DEC" w:rsidRDefault="00017DEC" w:rsidP="00D41DA6">
      <w:pPr>
        <w:ind w:right="-5"/>
        <w:jc w:val="both"/>
        <w:rPr>
          <w:sz w:val="28"/>
          <w:szCs w:val="28"/>
        </w:rPr>
      </w:pPr>
    </w:p>
    <w:p w:rsidR="00134DE7" w:rsidRDefault="00134DE7" w:rsidP="00D41DA6">
      <w:pPr>
        <w:ind w:right="-5"/>
        <w:jc w:val="both"/>
        <w:rPr>
          <w:sz w:val="28"/>
          <w:szCs w:val="28"/>
        </w:rPr>
      </w:pPr>
    </w:p>
    <w:p w:rsidR="00134DE7" w:rsidRPr="00017DEC" w:rsidRDefault="00134DE7" w:rsidP="00D41DA6">
      <w:pPr>
        <w:ind w:right="-5"/>
        <w:jc w:val="both"/>
        <w:rPr>
          <w:sz w:val="28"/>
          <w:szCs w:val="28"/>
        </w:rPr>
      </w:pPr>
    </w:p>
    <w:p w:rsidR="000A404F" w:rsidRDefault="000A404F" w:rsidP="00D41D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A404F" w:rsidRDefault="000A404F" w:rsidP="00D41D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</w:t>
      </w:r>
      <w:r w:rsidR="00FC03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F40FCC">
        <w:rPr>
          <w:sz w:val="28"/>
          <w:szCs w:val="28"/>
        </w:rPr>
        <w:t xml:space="preserve">     </w:t>
      </w:r>
      <w:bookmarkStart w:id="3" w:name="_GoBack"/>
      <w:bookmarkEnd w:id="3"/>
      <w:r>
        <w:rPr>
          <w:sz w:val="28"/>
          <w:szCs w:val="28"/>
        </w:rPr>
        <w:t xml:space="preserve">   </w:t>
      </w:r>
      <w:r w:rsidR="00A11EA4">
        <w:rPr>
          <w:sz w:val="28"/>
          <w:szCs w:val="28"/>
        </w:rPr>
        <w:t>Е.Ф. Зубкова</w:t>
      </w:r>
    </w:p>
    <w:p w:rsidR="000A404F" w:rsidRDefault="000A404F" w:rsidP="00D41DA6">
      <w:pPr>
        <w:ind w:right="-5"/>
        <w:jc w:val="both"/>
        <w:rPr>
          <w:sz w:val="28"/>
          <w:szCs w:val="28"/>
        </w:rPr>
      </w:pPr>
    </w:p>
    <w:p w:rsidR="000A404F" w:rsidRDefault="000A404F" w:rsidP="00D41DA6">
      <w:pPr>
        <w:ind w:right="-5"/>
        <w:jc w:val="both"/>
        <w:rPr>
          <w:sz w:val="28"/>
          <w:szCs w:val="28"/>
        </w:rPr>
      </w:pPr>
    </w:p>
    <w:p w:rsidR="000A404F" w:rsidRPr="00017DEC" w:rsidRDefault="000A404F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  <w:r w:rsidRPr="00017DEC">
        <w:rPr>
          <w:sz w:val="28"/>
          <w:szCs w:val="28"/>
        </w:rPr>
        <w:t>Глава муниципального образования</w:t>
      </w:r>
    </w:p>
    <w:p w:rsidR="00D41DA6" w:rsidRPr="00017DEC" w:rsidRDefault="000A404F" w:rsidP="00D41D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</w:t>
      </w:r>
      <w:r w:rsidR="00D41DA6" w:rsidRPr="00017DEC">
        <w:rPr>
          <w:sz w:val="28"/>
          <w:szCs w:val="28"/>
        </w:rPr>
        <w:t xml:space="preserve">                                   </w:t>
      </w:r>
      <w:r w:rsidR="00FC03F2">
        <w:rPr>
          <w:sz w:val="28"/>
          <w:szCs w:val="28"/>
        </w:rPr>
        <w:t xml:space="preserve">      </w:t>
      </w:r>
      <w:r w:rsidR="00D41DA6" w:rsidRPr="00017DEC">
        <w:rPr>
          <w:sz w:val="28"/>
          <w:szCs w:val="28"/>
        </w:rPr>
        <w:t xml:space="preserve">                         С.В. Юров</w:t>
      </w: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9A242C" w:rsidP="00D41DA6">
      <w:pPr>
        <w:ind w:left="1134" w:right="-5" w:hanging="1134"/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</w:t>
      </w:r>
    </w:p>
    <w:p w:rsidR="00017DEC" w:rsidRPr="00017DEC" w:rsidRDefault="00017DEC">
      <w:pPr>
        <w:spacing w:after="200" w:line="276" w:lineRule="auto"/>
      </w:pPr>
    </w:p>
    <w:sectPr w:rsidR="00017DEC" w:rsidRPr="00017DEC" w:rsidSect="00134DE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17DEC"/>
    <w:rsid w:val="0005609B"/>
    <w:rsid w:val="00074954"/>
    <w:rsid w:val="000A36F1"/>
    <w:rsid w:val="000A404F"/>
    <w:rsid w:val="001025C4"/>
    <w:rsid w:val="00117083"/>
    <w:rsid w:val="00134DE7"/>
    <w:rsid w:val="00161FE9"/>
    <w:rsid w:val="001C6B71"/>
    <w:rsid w:val="002022A3"/>
    <w:rsid w:val="00274670"/>
    <w:rsid w:val="002A717E"/>
    <w:rsid w:val="002C0A26"/>
    <w:rsid w:val="002F5F38"/>
    <w:rsid w:val="00327707"/>
    <w:rsid w:val="00351854"/>
    <w:rsid w:val="003B204A"/>
    <w:rsid w:val="00437AB6"/>
    <w:rsid w:val="00463451"/>
    <w:rsid w:val="004C344F"/>
    <w:rsid w:val="004D2399"/>
    <w:rsid w:val="0050450F"/>
    <w:rsid w:val="00602797"/>
    <w:rsid w:val="00603870"/>
    <w:rsid w:val="0063475D"/>
    <w:rsid w:val="00654DBB"/>
    <w:rsid w:val="007A5CF0"/>
    <w:rsid w:val="007C397A"/>
    <w:rsid w:val="00833006"/>
    <w:rsid w:val="0087598B"/>
    <w:rsid w:val="008B0788"/>
    <w:rsid w:val="008C7AC0"/>
    <w:rsid w:val="00943B3F"/>
    <w:rsid w:val="009A242C"/>
    <w:rsid w:val="009C62F7"/>
    <w:rsid w:val="009F0FD4"/>
    <w:rsid w:val="00A01F53"/>
    <w:rsid w:val="00A11EA4"/>
    <w:rsid w:val="00A34287"/>
    <w:rsid w:val="00A45196"/>
    <w:rsid w:val="00B221F7"/>
    <w:rsid w:val="00B448D0"/>
    <w:rsid w:val="00C14328"/>
    <w:rsid w:val="00C223B9"/>
    <w:rsid w:val="00C4781D"/>
    <w:rsid w:val="00C61588"/>
    <w:rsid w:val="00CF0E88"/>
    <w:rsid w:val="00D41DA6"/>
    <w:rsid w:val="00E26D78"/>
    <w:rsid w:val="00E53DE3"/>
    <w:rsid w:val="00EB3127"/>
    <w:rsid w:val="00EB3E82"/>
    <w:rsid w:val="00F103A4"/>
    <w:rsid w:val="00F40FCC"/>
    <w:rsid w:val="00F719F3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0A404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404F"/>
    <w:pPr>
      <w:spacing w:before="100" w:beforeAutospacing="1" w:after="100" w:afterAutospacing="1"/>
    </w:pPr>
  </w:style>
  <w:style w:type="paragraph" w:customStyle="1" w:styleId="ConsPlusNonformat">
    <w:name w:val="ConsPlusNonformat"/>
    <w:rsid w:val="00A1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0A404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404F"/>
    <w:pPr>
      <w:spacing w:before="100" w:beforeAutospacing="1" w:after="100" w:afterAutospacing="1"/>
    </w:pPr>
  </w:style>
  <w:style w:type="paragraph" w:customStyle="1" w:styleId="ConsPlusNonformat">
    <w:name w:val="ConsPlusNonformat"/>
    <w:rsid w:val="00A1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2023-09-28T05:50:00Z</cp:lastPrinted>
  <dcterms:created xsi:type="dcterms:W3CDTF">2023-09-28T05:33:00Z</dcterms:created>
  <dcterms:modified xsi:type="dcterms:W3CDTF">2023-10-05T10:46:00Z</dcterms:modified>
</cp:coreProperties>
</file>