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5B" w:rsidRDefault="00BD5508" w:rsidP="00412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B738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</w:t>
      </w:r>
      <w:r w:rsidR="0041225B" w:rsidRPr="00B738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нфраструктура поддержки предпринимательства</w:t>
      </w:r>
      <w:r w:rsidRPr="00B738A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на территории Оренбургской области и п. Тюльган</w:t>
      </w:r>
    </w:p>
    <w:p w:rsidR="000B2913" w:rsidRDefault="000B2913" w:rsidP="00412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972"/>
        <w:gridCol w:w="3609"/>
        <w:gridCol w:w="2495"/>
      </w:tblGrid>
      <w:tr w:rsidR="000B2913" w:rsidRPr="000B2913" w:rsidTr="000B2913">
        <w:trPr>
          <w:jc w:val="center"/>
        </w:trPr>
        <w:tc>
          <w:tcPr>
            <w:tcW w:w="42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0B2913">
              <w:rPr>
                <w:b/>
                <w:bCs/>
                <w:sz w:val="23"/>
                <w:szCs w:val="23"/>
                <w:bdr w:val="none" w:sz="0" w:space="0" w:color="auto" w:frame="1"/>
              </w:rPr>
              <w:t>№</w:t>
            </w:r>
          </w:p>
        </w:tc>
        <w:tc>
          <w:tcPr>
            <w:tcW w:w="297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0B2913">
              <w:rPr>
                <w:b/>
                <w:bCs/>
                <w:sz w:val="23"/>
                <w:szCs w:val="23"/>
                <w:bdr w:val="none" w:sz="0" w:space="0" w:color="auto" w:frame="1"/>
              </w:rPr>
              <w:t>Организационно-правовая форма и название</w:t>
            </w:r>
          </w:p>
        </w:tc>
        <w:tc>
          <w:tcPr>
            <w:tcW w:w="36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0B2913">
              <w:rPr>
                <w:b/>
                <w:bCs/>
                <w:sz w:val="23"/>
                <w:szCs w:val="23"/>
                <w:bdr w:val="none" w:sz="0" w:space="0" w:color="auto" w:frame="1"/>
              </w:rPr>
              <w:t>Направления деятельности</w:t>
            </w:r>
          </w:p>
        </w:tc>
        <w:tc>
          <w:tcPr>
            <w:tcW w:w="24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0B2913">
              <w:rPr>
                <w:b/>
                <w:bCs/>
                <w:sz w:val="23"/>
                <w:szCs w:val="23"/>
                <w:bdr w:val="none" w:sz="0" w:space="0" w:color="auto" w:frame="1"/>
              </w:rPr>
              <w:t>Контакты</w:t>
            </w:r>
          </w:p>
        </w:tc>
      </w:tr>
      <w:tr w:rsidR="000B2913" w:rsidRPr="000B2913" w:rsidTr="000B2913">
        <w:trPr>
          <w:jc w:val="center"/>
        </w:trPr>
        <w:tc>
          <w:tcPr>
            <w:tcW w:w="42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1</w:t>
            </w:r>
          </w:p>
        </w:tc>
        <w:tc>
          <w:tcPr>
            <w:tcW w:w="297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13" w:rsidRPr="000B2913" w:rsidRDefault="000B2913" w:rsidP="00FE2F0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</w:t>
            </w:r>
            <w:proofErr w:type="spellStart"/>
            <w:r w:rsidRPr="000B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0B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учебно-информационный центр"</w:t>
            </w:r>
            <w:r w:rsidRPr="000B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13" w:rsidRPr="000B2913" w:rsidRDefault="000B2913" w:rsidP="00FE2F0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консалтинговых и юридических услуг для субъектов предпринимательства.</w:t>
            </w:r>
          </w:p>
        </w:tc>
        <w:tc>
          <w:tcPr>
            <w:tcW w:w="24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13" w:rsidRPr="000B2913" w:rsidRDefault="000B2913" w:rsidP="00FE2F0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462010 Оренбургская </w:t>
            </w:r>
            <w:proofErr w:type="spellStart"/>
            <w:proofErr w:type="gramStart"/>
            <w:r w:rsidRPr="000B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р.ц</w:t>
            </w:r>
            <w:proofErr w:type="spellEnd"/>
            <w:r w:rsidRPr="000B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Тюльган, ул. Ленина 25, тел. (35332) 222-88 Директор Кузнецова Елена Александровна</w:t>
            </w:r>
          </w:p>
        </w:tc>
      </w:tr>
      <w:tr w:rsidR="000B2913" w:rsidRPr="000B2913" w:rsidTr="000B2913">
        <w:trPr>
          <w:jc w:val="center"/>
        </w:trPr>
        <w:tc>
          <w:tcPr>
            <w:tcW w:w="42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2</w:t>
            </w:r>
          </w:p>
        </w:tc>
        <w:tc>
          <w:tcPr>
            <w:tcW w:w="297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НМКК «Оренбургский областной фонд поддержки малого предпринимательства»</w:t>
            </w:r>
          </w:p>
        </w:tc>
        <w:tc>
          <w:tcPr>
            <w:tcW w:w="36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Основной 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предпринимательства, а также реализация мероприятий направленных на поддержку и развитие малого предпринимательства в Оренбургской области</w:t>
            </w:r>
          </w:p>
        </w:tc>
        <w:tc>
          <w:tcPr>
            <w:tcW w:w="24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 xml:space="preserve">460001, </w:t>
            </w:r>
            <w:proofErr w:type="gramStart"/>
            <w:r w:rsidRPr="000B2913">
              <w:rPr>
                <w:sz w:val="23"/>
                <w:szCs w:val="23"/>
              </w:rPr>
              <w:t>Оренбургская</w:t>
            </w:r>
            <w:proofErr w:type="gramEnd"/>
            <w:r w:rsidRPr="000B2913">
              <w:rPr>
                <w:sz w:val="23"/>
                <w:szCs w:val="23"/>
              </w:rPr>
              <w:t xml:space="preserve"> обл. г. Оренбург, ул. Донецкая, 4.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Тел. (3532) 99-96-81, 47-50-67, 68-53-33.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www.orenfund.ru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 xml:space="preserve">Президент – </w:t>
            </w:r>
            <w:proofErr w:type="spellStart"/>
            <w:r w:rsidRPr="000B2913">
              <w:rPr>
                <w:sz w:val="23"/>
                <w:szCs w:val="23"/>
              </w:rPr>
              <w:t>Склонюк</w:t>
            </w:r>
            <w:proofErr w:type="spellEnd"/>
            <w:r w:rsidRPr="000B2913">
              <w:rPr>
                <w:sz w:val="23"/>
                <w:szCs w:val="23"/>
              </w:rPr>
              <w:t xml:space="preserve"> Вячеслав Иванович</w:t>
            </w:r>
          </w:p>
        </w:tc>
      </w:tr>
      <w:tr w:rsidR="000B2913" w:rsidRPr="000B2913" w:rsidTr="000B2913">
        <w:trPr>
          <w:jc w:val="center"/>
        </w:trPr>
        <w:tc>
          <w:tcPr>
            <w:tcW w:w="42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3</w:t>
            </w:r>
          </w:p>
        </w:tc>
        <w:tc>
          <w:tcPr>
            <w:tcW w:w="297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Некоммерческая организация «Гарантийный фонд для субъектов малого и среднего предпринимательства Оренбургской области (</w:t>
            </w:r>
            <w:proofErr w:type="spellStart"/>
            <w:r w:rsidRPr="000B2913">
              <w:rPr>
                <w:sz w:val="23"/>
                <w:szCs w:val="23"/>
              </w:rPr>
              <w:t>микрокредитная</w:t>
            </w:r>
            <w:proofErr w:type="spellEnd"/>
            <w:r w:rsidRPr="000B2913">
              <w:rPr>
                <w:sz w:val="23"/>
                <w:szCs w:val="23"/>
              </w:rPr>
              <w:t xml:space="preserve"> компания)»</w:t>
            </w:r>
          </w:p>
        </w:tc>
        <w:tc>
          <w:tcPr>
            <w:tcW w:w="36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 xml:space="preserve">Целью деятельности Фонда является формирование имущества для реализации государственной политики поддержки и развития малого и среднего предпринимательства Оренбургской области. Фондом реализуются задачи по предоставлению поручительств по обязательствам и </w:t>
            </w:r>
            <w:proofErr w:type="spellStart"/>
            <w:r w:rsidRPr="000B2913">
              <w:rPr>
                <w:sz w:val="23"/>
                <w:szCs w:val="23"/>
              </w:rPr>
              <w:t>микрозаймов</w:t>
            </w:r>
            <w:proofErr w:type="spellEnd"/>
            <w:r w:rsidRPr="000B2913">
              <w:rPr>
                <w:sz w:val="23"/>
                <w:szCs w:val="23"/>
              </w:rPr>
              <w:t xml:space="preserve"> субъектам малого и среднего предпринимательства</w:t>
            </w:r>
          </w:p>
        </w:tc>
        <w:tc>
          <w:tcPr>
            <w:tcW w:w="24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proofErr w:type="gramStart"/>
            <w:r w:rsidRPr="000B2913">
              <w:rPr>
                <w:sz w:val="23"/>
                <w:szCs w:val="23"/>
              </w:rPr>
              <w:t>460000, Оренбургская обл. г. Оренбург, пер. Свободина, д. 4, 4 этаж,</w:t>
            </w:r>
            <w:proofErr w:type="gramEnd"/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тел.: 8 (3532) 77-35-00, 77-00-45.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www.гфоо</w:t>
            </w:r>
            <w:proofErr w:type="gramStart"/>
            <w:r w:rsidRPr="000B2913">
              <w:rPr>
                <w:sz w:val="23"/>
                <w:szCs w:val="23"/>
              </w:rPr>
              <w:t>.р</w:t>
            </w:r>
            <w:proofErr w:type="gramEnd"/>
            <w:r w:rsidRPr="000B2913">
              <w:rPr>
                <w:sz w:val="23"/>
                <w:szCs w:val="23"/>
              </w:rPr>
              <w:t>ф;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www.фонд-поддержки</w:t>
            </w:r>
            <w:proofErr w:type="gramStart"/>
            <w:r w:rsidRPr="000B2913">
              <w:rPr>
                <w:sz w:val="23"/>
                <w:szCs w:val="23"/>
              </w:rPr>
              <w:t>.р</w:t>
            </w:r>
            <w:proofErr w:type="gramEnd"/>
            <w:r w:rsidRPr="000B2913">
              <w:rPr>
                <w:sz w:val="23"/>
                <w:szCs w:val="23"/>
              </w:rPr>
              <w:t>ф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 xml:space="preserve">Директор – Куприянова Альмира </w:t>
            </w:r>
            <w:proofErr w:type="spellStart"/>
            <w:r w:rsidRPr="000B2913">
              <w:rPr>
                <w:sz w:val="23"/>
                <w:szCs w:val="23"/>
              </w:rPr>
              <w:t>Шамилевна</w:t>
            </w:r>
            <w:proofErr w:type="spellEnd"/>
            <w:r w:rsidRPr="000B2913">
              <w:rPr>
                <w:sz w:val="23"/>
                <w:szCs w:val="23"/>
              </w:rPr>
              <w:t>.</w:t>
            </w:r>
          </w:p>
        </w:tc>
      </w:tr>
      <w:tr w:rsidR="000B2913" w:rsidRPr="000B2913" w:rsidTr="000B2913">
        <w:trPr>
          <w:jc w:val="center"/>
        </w:trPr>
        <w:tc>
          <w:tcPr>
            <w:tcW w:w="42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4</w:t>
            </w:r>
          </w:p>
        </w:tc>
        <w:tc>
          <w:tcPr>
            <w:tcW w:w="297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Государственное бюджетное учреждение «Оренбургский областной бизнес-инкубатор»</w:t>
            </w:r>
          </w:p>
        </w:tc>
        <w:tc>
          <w:tcPr>
            <w:tcW w:w="36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Цель деятельности: обеспечение условий для эффективного развития, повышения конкурентоспособности инкубируемых субъектов малого предпринимательства. Задачи: предоставление в аренду офисных и производственных помещений, офисной мебели и оргтехники, оказание консультационных услуг</w:t>
            </w:r>
          </w:p>
        </w:tc>
        <w:tc>
          <w:tcPr>
            <w:tcW w:w="24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 xml:space="preserve">460352, </w:t>
            </w:r>
            <w:proofErr w:type="gramStart"/>
            <w:r w:rsidRPr="000B2913">
              <w:rPr>
                <w:sz w:val="23"/>
                <w:szCs w:val="23"/>
              </w:rPr>
              <w:t>Оренбургская</w:t>
            </w:r>
            <w:proofErr w:type="gramEnd"/>
            <w:r w:rsidRPr="000B2913">
              <w:rPr>
                <w:sz w:val="23"/>
                <w:szCs w:val="23"/>
              </w:rPr>
              <w:t xml:space="preserve"> обл. г. Оренбург, </w:t>
            </w:r>
            <w:proofErr w:type="spellStart"/>
            <w:r w:rsidRPr="000B2913">
              <w:rPr>
                <w:sz w:val="23"/>
                <w:szCs w:val="23"/>
              </w:rPr>
              <w:t>Шарлыкское</w:t>
            </w:r>
            <w:proofErr w:type="spellEnd"/>
            <w:r w:rsidRPr="000B2913">
              <w:rPr>
                <w:sz w:val="23"/>
                <w:szCs w:val="23"/>
              </w:rPr>
              <w:t xml:space="preserve"> шоссе, 5. Тел. (3532) 38-83-33.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www.orenbi.ru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Директор – Бородин Павел Александрович.</w:t>
            </w:r>
          </w:p>
        </w:tc>
      </w:tr>
      <w:tr w:rsidR="000B2913" w:rsidRPr="000B2913" w:rsidTr="000B2913">
        <w:trPr>
          <w:jc w:val="center"/>
        </w:trPr>
        <w:tc>
          <w:tcPr>
            <w:tcW w:w="42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5</w:t>
            </w:r>
          </w:p>
        </w:tc>
        <w:tc>
          <w:tcPr>
            <w:tcW w:w="297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Муниципальное бюджетное учреждение «Бизнес-инкубатор «ОРСКИЙ»</w:t>
            </w:r>
          </w:p>
        </w:tc>
        <w:tc>
          <w:tcPr>
            <w:tcW w:w="36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 xml:space="preserve">Цель деятельности: обеспечение условий для эффективного развития, повышения </w:t>
            </w:r>
            <w:r w:rsidRPr="000B2913">
              <w:rPr>
                <w:sz w:val="23"/>
                <w:szCs w:val="23"/>
              </w:rPr>
              <w:lastRenderedPageBreak/>
              <w:t>конкурентоспособности инкубируемых субъектов малого предпринимательства.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Задачи: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- предоставление в аренду субъектам малого предпринимательства нежилых помещений.</w:t>
            </w:r>
          </w:p>
        </w:tc>
        <w:tc>
          <w:tcPr>
            <w:tcW w:w="24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lastRenderedPageBreak/>
              <w:t xml:space="preserve">462401, Оренбургская область, г. Орск, ул. </w:t>
            </w:r>
            <w:proofErr w:type="spellStart"/>
            <w:r w:rsidRPr="000B2913">
              <w:rPr>
                <w:sz w:val="23"/>
                <w:szCs w:val="23"/>
              </w:rPr>
              <w:t>Радостева</w:t>
            </w:r>
            <w:proofErr w:type="spellEnd"/>
            <w:r w:rsidRPr="000B2913">
              <w:rPr>
                <w:sz w:val="23"/>
                <w:szCs w:val="23"/>
              </w:rPr>
              <w:t>, 10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lastRenderedPageBreak/>
              <w:t>Тел. 8 (35372) 2-15-19.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www.orsk-biznes.ru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Директор – Бердникова Светлана Анатольевна</w:t>
            </w:r>
          </w:p>
        </w:tc>
      </w:tr>
      <w:tr w:rsidR="000B2913" w:rsidRPr="000B2913" w:rsidTr="000B2913">
        <w:trPr>
          <w:jc w:val="center"/>
        </w:trPr>
        <w:tc>
          <w:tcPr>
            <w:tcW w:w="42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297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МКК «Фонд поддержки предпринимательства города Новотроицка»</w:t>
            </w:r>
          </w:p>
        </w:tc>
        <w:tc>
          <w:tcPr>
            <w:tcW w:w="36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 xml:space="preserve">Оказание консультационных услуг для субъектов малого и среднего предпринимательства по вопросам налогообложения, бухгалтерского учета, кредитования, правовой защиты и развития предприятия, </w:t>
            </w:r>
            <w:proofErr w:type="gramStart"/>
            <w:r w:rsidRPr="000B2913">
              <w:rPr>
                <w:sz w:val="23"/>
                <w:szCs w:val="23"/>
              </w:rPr>
              <w:t>бизнес-планирования</w:t>
            </w:r>
            <w:proofErr w:type="gramEnd"/>
            <w:r w:rsidRPr="000B2913">
              <w:rPr>
                <w:sz w:val="23"/>
                <w:szCs w:val="23"/>
              </w:rPr>
              <w:t>, повышения квалификации и обучения</w:t>
            </w:r>
          </w:p>
        </w:tc>
        <w:tc>
          <w:tcPr>
            <w:tcW w:w="24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 xml:space="preserve">462353, </w:t>
            </w:r>
            <w:proofErr w:type="gramStart"/>
            <w:r w:rsidRPr="000B2913">
              <w:rPr>
                <w:sz w:val="23"/>
                <w:szCs w:val="23"/>
              </w:rPr>
              <w:t>Оренбургская</w:t>
            </w:r>
            <w:proofErr w:type="gramEnd"/>
            <w:r w:rsidRPr="000B2913">
              <w:rPr>
                <w:sz w:val="23"/>
                <w:szCs w:val="23"/>
              </w:rPr>
              <w:t xml:space="preserve"> обл. г. Новотроицк, ул. Советская,154, каб.35,36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Тел. 8 (3537) 68-45-00, 68-45-01.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www.fpmsp.ru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Директор – Коваленкова Оксана Юрьевна</w:t>
            </w:r>
          </w:p>
        </w:tc>
      </w:tr>
      <w:tr w:rsidR="000B2913" w:rsidRPr="000B2913" w:rsidTr="000B2913">
        <w:trPr>
          <w:jc w:val="center"/>
        </w:trPr>
        <w:tc>
          <w:tcPr>
            <w:tcW w:w="42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7</w:t>
            </w:r>
          </w:p>
        </w:tc>
        <w:tc>
          <w:tcPr>
            <w:tcW w:w="297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0" w:afterAutospacing="0"/>
              <w:rPr>
                <w:sz w:val="23"/>
                <w:szCs w:val="23"/>
              </w:rPr>
            </w:pPr>
            <w:r w:rsidRPr="000B2913">
              <w:rPr>
                <w:rStyle w:val="a5"/>
                <w:sz w:val="23"/>
                <w:szCs w:val="23"/>
                <w:bdr w:val="none" w:sz="0" w:space="0" w:color="auto" w:frame="1"/>
              </w:rPr>
              <w:t>Союз «Торгово-промышленная палата Оренбургской области»</w:t>
            </w:r>
          </w:p>
        </w:tc>
        <w:tc>
          <w:tcPr>
            <w:tcW w:w="36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 xml:space="preserve">Услуги </w:t>
            </w:r>
            <w:proofErr w:type="gramStart"/>
            <w:r w:rsidRPr="000B2913">
              <w:rPr>
                <w:sz w:val="23"/>
                <w:szCs w:val="23"/>
              </w:rPr>
              <w:t>бизнес-планирования</w:t>
            </w:r>
            <w:proofErr w:type="gramEnd"/>
            <w:r w:rsidRPr="000B2913">
              <w:rPr>
                <w:sz w:val="23"/>
                <w:szCs w:val="23"/>
              </w:rPr>
              <w:t xml:space="preserve"> и консультации. Интернет-услуги. Услуги перевода. Арбитражные услуги. Поиск потенциальных партнеров. Ценовая, товароведческая экспертиза. Патентование и стоимостная оценка интеллектуальной собственности.</w:t>
            </w:r>
          </w:p>
        </w:tc>
        <w:tc>
          <w:tcPr>
            <w:tcW w:w="24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460000, г. Оренбург, пер. Свободина, 4.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Тел.: (3532) 91-33-70.</w:t>
            </w:r>
          </w:p>
          <w:p w:rsidR="000B2913" w:rsidRPr="000B2913" w:rsidRDefault="00F01852">
            <w:pPr>
              <w:pStyle w:val="a4"/>
              <w:spacing w:before="0" w:beforeAutospacing="0" w:after="0" w:afterAutospacing="0"/>
              <w:rPr>
                <w:sz w:val="23"/>
                <w:szCs w:val="23"/>
              </w:rPr>
            </w:pPr>
            <w:hyperlink r:id="rId5" w:history="1">
              <w:r w:rsidR="000B2913" w:rsidRPr="000B2913">
                <w:rPr>
                  <w:rStyle w:val="a3"/>
                  <w:color w:val="auto"/>
                  <w:sz w:val="23"/>
                  <w:szCs w:val="23"/>
                  <w:bdr w:val="none" w:sz="0" w:space="0" w:color="auto" w:frame="1"/>
                </w:rPr>
                <w:t>www.orenburg-cci.ru</w:t>
              </w:r>
            </w:hyperlink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Президент – Авдеев Олег Николаевич</w:t>
            </w:r>
          </w:p>
        </w:tc>
      </w:tr>
      <w:tr w:rsidR="000B2913" w:rsidRPr="000B2913" w:rsidTr="000B2913">
        <w:trPr>
          <w:jc w:val="center"/>
        </w:trPr>
        <w:tc>
          <w:tcPr>
            <w:tcW w:w="42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8</w:t>
            </w:r>
          </w:p>
        </w:tc>
        <w:tc>
          <w:tcPr>
            <w:tcW w:w="297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0" w:afterAutospacing="0"/>
              <w:rPr>
                <w:sz w:val="23"/>
                <w:szCs w:val="23"/>
              </w:rPr>
            </w:pPr>
            <w:r w:rsidRPr="000B2913">
              <w:rPr>
                <w:rStyle w:val="a5"/>
                <w:sz w:val="23"/>
                <w:szCs w:val="23"/>
                <w:bdr w:val="none" w:sz="0" w:space="0" w:color="auto" w:frame="1"/>
              </w:rPr>
              <w:t>Оренбургский областной союз промышленников и предпринимателей (работодателей)</w:t>
            </w:r>
          </w:p>
        </w:tc>
        <w:tc>
          <w:tcPr>
            <w:tcW w:w="36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Организация районных розничных ярмарок. Экономические миссии в регионы РФ. Проведение выставок-ярмарок</w:t>
            </w:r>
          </w:p>
        </w:tc>
        <w:tc>
          <w:tcPr>
            <w:tcW w:w="24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460000, г. Оренбург, пер. Свободина, д.4, офисы 217-222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тел.:(3532) 77-80-10, 77-31-07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факс: (3532) 77-90-43</w:t>
            </w:r>
          </w:p>
          <w:p w:rsidR="000B2913" w:rsidRPr="000B2913" w:rsidRDefault="00F01852">
            <w:pPr>
              <w:pStyle w:val="a4"/>
              <w:spacing w:before="0" w:beforeAutospacing="0" w:after="0" w:afterAutospacing="0"/>
              <w:rPr>
                <w:sz w:val="23"/>
                <w:szCs w:val="23"/>
              </w:rPr>
            </w:pPr>
            <w:hyperlink r:id="rId6" w:history="1">
              <w:r w:rsidR="000B2913" w:rsidRPr="000B2913">
                <w:rPr>
                  <w:rStyle w:val="a3"/>
                  <w:color w:val="auto"/>
                  <w:sz w:val="23"/>
                  <w:szCs w:val="23"/>
                  <w:bdr w:val="none" w:sz="0" w:space="0" w:color="auto" w:frame="1"/>
                </w:rPr>
                <w:t>www.orenprom.com</w:t>
              </w:r>
            </w:hyperlink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 xml:space="preserve">Руководитель – </w:t>
            </w:r>
            <w:proofErr w:type="spellStart"/>
            <w:r w:rsidRPr="000B2913">
              <w:rPr>
                <w:sz w:val="23"/>
                <w:szCs w:val="23"/>
              </w:rPr>
              <w:t>Лагуновский</w:t>
            </w:r>
            <w:proofErr w:type="spellEnd"/>
            <w:r w:rsidRPr="000B2913">
              <w:rPr>
                <w:sz w:val="23"/>
                <w:szCs w:val="23"/>
              </w:rPr>
              <w:t xml:space="preserve"> Вячеслав </w:t>
            </w:r>
            <w:proofErr w:type="spellStart"/>
            <w:r w:rsidRPr="000B2913">
              <w:rPr>
                <w:sz w:val="23"/>
                <w:szCs w:val="23"/>
              </w:rPr>
              <w:t>Кашифович</w:t>
            </w:r>
            <w:proofErr w:type="spellEnd"/>
            <w:r w:rsidRPr="000B2913">
              <w:rPr>
                <w:sz w:val="23"/>
                <w:szCs w:val="23"/>
              </w:rPr>
              <w:t>.</w:t>
            </w:r>
          </w:p>
        </w:tc>
      </w:tr>
      <w:tr w:rsidR="000B2913" w:rsidRPr="000B2913" w:rsidTr="000B2913">
        <w:trPr>
          <w:jc w:val="center"/>
        </w:trPr>
        <w:tc>
          <w:tcPr>
            <w:tcW w:w="42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9</w:t>
            </w:r>
          </w:p>
        </w:tc>
        <w:tc>
          <w:tcPr>
            <w:tcW w:w="297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0" w:afterAutospacing="0"/>
              <w:rPr>
                <w:sz w:val="23"/>
                <w:szCs w:val="23"/>
              </w:rPr>
            </w:pPr>
            <w:r w:rsidRPr="000B2913">
              <w:rPr>
                <w:rStyle w:val="a5"/>
                <w:sz w:val="23"/>
                <w:szCs w:val="23"/>
                <w:bdr w:val="none" w:sz="0" w:space="0" w:color="auto" w:frame="1"/>
              </w:rPr>
              <w:t>Оренбургское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6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 xml:space="preserve">Осуществление общественной экспертизы решений, принимаемых органами государственного управления по вопросам малого и среднего предпринимательства. Содействие созданию необходимых правовых и социальных гарантий для </w:t>
            </w:r>
            <w:r w:rsidRPr="000B2913">
              <w:rPr>
                <w:sz w:val="23"/>
                <w:szCs w:val="23"/>
              </w:rPr>
              <w:lastRenderedPageBreak/>
              <w:t>самостоятельной хозяйственной деятельности бизнеса. Создание условий для саморазвития предпринимательской инициативы через систему самофинансирования и финансовой взаимопомощи. Содействие формированию единого открытого информационного пространства предпринимательского сообщества России в порядке и в соответствии с действующим законодательством.</w:t>
            </w:r>
          </w:p>
        </w:tc>
        <w:tc>
          <w:tcPr>
            <w:tcW w:w="24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lastRenderedPageBreak/>
              <w:t xml:space="preserve">460050, </w:t>
            </w:r>
            <w:proofErr w:type="gramStart"/>
            <w:r w:rsidRPr="000B2913">
              <w:rPr>
                <w:sz w:val="23"/>
                <w:szCs w:val="23"/>
              </w:rPr>
              <w:t>Оренбургская</w:t>
            </w:r>
            <w:proofErr w:type="gramEnd"/>
            <w:r w:rsidRPr="000B2913">
              <w:rPr>
                <w:sz w:val="23"/>
                <w:szCs w:val="23"/>
              </w:rPr>
              <w:t xml:space="preserve"> обл., г. Оренбург, проезд Нижний 17, оф. 403 Тел. (3532) 37-02-65.</w:t>
            </w:r>
          </w:p>
          <w:p w:rsidR="000B2913" w:rsidRPr="000B2913" w:rsidRDefault="00F01852">
            <w:pPr>
              <w:pStyle w:val="a4"/>
              <w:spacing w:before="0" w:beforeAutospacing="0" w:after="0" w:afterAutospacing="0"/>
              <w:rPr>
                <w:sz w:val="23"/>
                <w:szCs w:val="23"/>
              </w:rPr>
            </w:pPr>
            <w:hyperlink r:id="rId7" w:history="1">
              <w:r w:rsidR="000B2913" w:rsidRPr="000B2913">
                <w:rPr>
                  <w:rStyle w:val="a3"/>
                  <w:color w:val="auto"/>
                  <w:sz w:val="23"/>
                  <w:szCs w:val="23"/>
                  <w:bdr w:val="none" w:sz="0" w:space="0" w:color="auto" w:frame="1"/>
                </w:rPr>
                <w:t>www.opora.ru</w:t>
              </w:r>
            </w:hyperlink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 xml:space="preserve">Руководитель – </w:t>
            </w:r>
            <w:r w:rsidRPr="000B2913">
              <w:rPr>
                <w:sz w:val="23"/>
                <w:szCs w:val="23"/>
              </w:rPr>
              <w:lastRenderedPageBreak/>
              <w:t>Бочкарев Олег Викторович.</w:t>
            </w:r>
          </w:p>
        </w:tc>
      </w:tr>
      <w:tr w:rsidR="000B2913" w:rsidRPr="000B2913" w:rsidTr="000B2913">
        <w:trPr>
          <w:jc w:val="center"/>
        </w:trPr>
        <w:tc>
          <w:tcPr>
            <w:tcW w:w="42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2972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Оренбургское региональное отделение Общероссийской общественной организации «Деловая Россия»</w:t>
            </w:r>
          </w:p>
        </w:tc>
        <w:tc>
          <w:tcPr>
            <w:tcW w:w="360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Взаимодействие с органами государственной власти, подготовка аналитических докладов, экспертных заключений, проектов текстов законодательных актов с целью создания условий для экономического роста, развития предпринимательства;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защита интересов бизнеса от неправомерных действий со стороны конкурентов, государственных и правоохранительных структур, а также организация работы по устранению избыточных административных и иных барьеров, препятствующих развитию экономики;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проведение в рамках организации совместных деловых и социальных проектов.</w:t>
            </w:r>
          </w:p>
        </w:tc>
        <w:tc>
          <w:tcPr>
            <w:tcW w:w="2495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 xml:space="preserve">460019, г. Оренбург, </w:t>
            </w:r>
            <w:proofErr w:type="spellStart"/>
            <w:r w:rsidRPr="000B2913">
              <w:rPr>
                <w:sz w:val="23"/>
                <w:szCs w:val="23"/>
              </w:rPr>
              <w:t>Шарлыкское</w:t>
            </w:r>
            <w:proofErr w:type="spellEnd"/>
            <w:r w:rsidRPr="000B2913">
              <w:rPr>
                <w:sz w:val="23"/>
                <w:szCs w:val="23"/>
              </w:rPr>
              <w:t xml:space="preserve"> шоссе, д.1</w:t>
            </w:r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Тел. +7 (3532) 94-70-30.</w:t>
            </w:r>
          </w:p>
          <w:p w:rsidR="000B2913" w:rsidRPr="000B2913" w:rsidRDefault="00F01852">
            <w:pPr>
              <w:pStyle w:val="a4"/>
              <w:spacing w:before="0" w:beforeAutospacing="0" w:after="0" w:afterAutospacing="0"/>
              <w:rPr>
                <w:sz w:val="23"/>
                <w:szCs w:val="23"/>
              </w:rPr>
            </w:pPr>
            <w:hyperlink r:id="rId8" w:history="1">
              <w:r w:rsidR="000B2913" w:rsidRPr="000B2913">
                <w:rPr>
                  <w:rStyle w:val="a3"/>
                  <w:color w:val="auto"/>
                  <w:sz w:val="23"/>
                  <w:szCs w:val="23"/>
                  <w:bdr w:val="none" w:sz="0" w:space="0" w:color="auto" w:frame="1"/>
                </w:rPr>
                <w:t>Oren_DR@mail.ru</w:t>
              </w:r>
            </w:hyperlink>
          </w:p>
          <w:p w:rsidR="000B2913" w:rsidRPr="000B2913" w:rsidRDefault="000B2913">
            <w:pPr>
              <w:pStyle w:val="a4"/>
              <w:spacing w:before="0" w:beforeAutospacing="0" w:after="150" w:afterAutospacing="0"/>
              <w:rPr>
                <w:sz w:val="23"/>
                <w:szCs w:val="23"/>
              </w:rPr>
            </w:pPr>
            <w:r w:rsidRPr="000B2913">
              <w:rPr>
                <w:sz w:val="23"/>
                <w:szCs w:val="23"/>
              </w:rPr>
              <w:t>Руководитель – Аникеев Андрей Анатольевич.</w:t>
            </w:r>
          </w:p>
        </w:tc>
      </w:tr>
    </w:tbl>
    <w:p w:rsidR="000B2913" w:rsidRPr="00B738A2" w:rsidRDefault="000B2913" w:rsidP="00412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1225B" w:rsidRPr="0041225B" w:rsidRDefault="0041225B" w:rsidP="004122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1225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41225B" w:rsidRPr="0041225B" w:rsidRDefault="0041225B" w:rsidP="004122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122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41225B" w:rsidRPr="0041225B" w:rsidRDefault="0041225B" w:rsidP="004122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1225B">
        <w:rPr>
          <w:rFonts w:ascii="inherit" w:eastAsia="Times New Roman" w:hAnsi="inherit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A65C4F" w:rsidRDefault="00A65C4F"/>
    <w:sectPr w:rsidR="00A6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5B"/>
    <w:rsid w:val="000B2913"/>
    <w:rsid w:val="0041225B"/>
    <w:rsid w:val="00840375"/>
    <w:rsid w:val="008A1455"/>
    <w:rsid w:val="00921FA7"/>
    <w:rsid w:val="00A65C4F"/>
    <w:rsid w:val="00B738A2"/>
    <w:rsid w:val="00BD5508"/>
    <w:rsid w:val="00F0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25B"/>
  </w:style>
  <w:style w:type="character" w:styleId="a3">
    <w:name w:val="Hyperlink"/>
    <w:basedOn w:val="a0"/>
    <w:uiPriority w:val="99"/>
    <w:semiHidden/>
    <w:unhideWhenUsed/>
    <w:rsid w:val="004122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2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25B"/>
  </w:style>
  <w:style w:type="character" w:styleId="a3">
    <w:name w:val="Hyperlink"/>
    <w:basedOn w:val="a0"/>
    <w:uiPriority w:val="99"/>
    <w:semiHidden/>
    <w:unhideWhenUsed/>
    <w:rsid w:val="004122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2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_D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or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enprom.com/" TargetMode="External"/><Relationship Id="rId5" Type="http://schemas.openxmlformats.org/officeDocument/2006/relationships/hyperlink" Target="http://www.orenburg-cc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MURATOVANI</dc:creator>
  <cp:lastModifiedBy>admin</cp:lastModifiedBy>
  <cp:revision>2</cp:revision>
  <dcterms:created xsi:type="dcterms:W3CDTF">2017-09-07T06:01:00Z</dcterms:created>
  <dcterms:modified xsi:type="dcterms:W3CDTF">2017-09-07T06:01:00Z</dcterms:modified>
</cp:coreProperties>
</file>